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A3F1D" w14:textId="77777777" w:rsidR="00ED4305" w:rsidRDefault="00902F42">
      <w:pPr>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noProof/>
          <w:color w:val="000000"/>
          <w:lang w:eastAsia="el-GR" w:bidi="ar-SA"/>
        </w:rPr>
        <w:drawing>
          <wp:inline distT="0" distB="0" distL="114300" distR="114300" wp14:anchorId="28B3F49B" wp14:editId="1ABBB707">
            <wp:extent cx="1765935" cy="1593215"/>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765935" cy="1593215"/>
                    </a:xfrm>
                    <a:prstGeom prst="rect">
                      <a:avLst/>
                    </a:prstGeom>
                    <a:ln/>
                  </pic:spPr>
                </pic:pic>
              </a:graphicData>
            </a:graphic>
          </wp:inline>
        </w:drawing>
      </w:r>
    </w:p>
    <w:p w14:paraId="6233F90D" w14:textId="37943EF6" w:rsidR="00ED4305" w:rsidRPr="002D0B96" w:rsidRDefault="00902F42">
      <w:pPr>
        <w:pBdr>
          <w:top w:val="nil"/>
          <w:left w:val="nil"/>
          <w:bottom w:val="nil"/>
          <w:right w:val="nil"/>
          <w:between w:val="nil"/>
        </w:pBdr>
        <w:spacing w:line="240" w:lineRule="auto"/>
        <w:ind w:left="0" w:hanging="2"/>
        <w:jc w:val="right"/>
        <w:rPr>
          <w:rFonts w:ascii="Arial" w:eastAsia="Calibri" w:hAnsi="Arial" w:cs="Arial"/>
          <w:color w:val="000000"/>
        </w:rPr>
      </w:pPr>
      <w:r w:rsidRPr="002D0B96">
        <w:rPr>
          <w:rFonts w:ascii="Arial" w:eastAsia="Calibri" w:hAnsi="Arial" w:cs="Arial"/>
          <w:b/>
          <w:color w:val="000000"/>
        </w:rPr>
        <w:t xml:space="preserve">Αθήνα, </w:t>
      </w:r>
      <w:r w:rsidR="00903805">
        <w:rPr>
          <w:rFonts w:ascii="Arial" w:eastAsia="Calibri" w:hAnsi="Arial" w:cs="Arial"/>
          <w:b/>
        </w:rPr>
        <w:t>19</w:t>
      </w:r>
      <w:r w:rsidRPr="002D0B96">
        <w:rPr>
          <w:rFonts w:ascii="Arial" w:eastAsia="Calibri" w:hAnsi="Arial" w:cs="Arial"/>
          <w:b/>
        </w:rPr>
        <w:t xml:space="preserve"> </w:t>
      </w:r>
      <w:r w:rsidRPr="002D0B96">
        <w:rPr>
          <w:rFonts w:ascii="Arial" w:eastAsia="Calibri" w:hAnsi="Arial" w:cs="Arial"/>
          <w:b/>
          <w:color w:val="000000"/>
        </w:rPr>
        <w:t>Αυγούστου 2025</w:t>
      </w:r>
    </w:p>
    <w:p w14:paraId="7EE6466E" w14:textId="77777777" w:rsidR="00ED4305" w:rsidRPr="002D0B96" w:rsidRDefault="00ED4305">
      <w:pPr>
        <w:pBdr>
          <w:top w:val="nil"/>
          <w:left w:val="nil"/>
          <w:bottom w:val="nil"/>
          <w:right w:val="nil"/>
          <w:between w:val="nil"/>
        </w:pBdr>
        <w:spacing w:line="240" w:lineRule="auto"/>
        <w:ind w:left="0" w:hanging="2"/>
        <w:jc w:val="center"/>
        <w:rPr>
          <w:rFonts w:ascii="Arial" w:eastAsia="Calibri" w:hAnsi="Arial" w:cs="Arial"/>
          <w:color w:val="000000"/>
        </w:rPr>
      </w:pPr>
    </w:p>
    <w:p w14:paraId="6328DA94" w14:textId="77777777" w:rsidR="00ED4305" w:rsidRPr="00D11582" w:rsidRDefault="00902F42">
      <w:pPr>
        <w:pBdr>
          <w:top w:val="nil"/>
          <w:left w:val="nil"/>
          <w:bottom w:val="nil"/>
          <w:right w:val="nil"/>
          <w:between w:val="nil"/>
        </w:pBdr>
        <w:spacing w:line="240" w:lineRule="auto"/>
        <w:ind w:left="0" w:hanging="2"/>
        <w:jc w:val="center"/>
        <w:rPr>
          <w:rFonts w:ascii="Arial" w:eastAsia="Calibri" w:hAnsi="Arial" w:cs="Arial"/>
          <w:color w:val="000000"/>
          <w:u w:val="single"/>
        </w:rPr>
      </w:pPr>
      <w:r w:rsidRPr="00D11582">
        <w:rPr>
          <w:rFonts w:ascii="Arial" w:eastAsia="Calibri" w:hAnsi="Arial" w:cs="Arial"/>
          <w:b/>
          <w:color w:val="000000"/>
          <w:u w:val="single"/>
        </w:rPr>
        <w:t>ΕΡΩΤΗΣΗ</w:t>
      </w:r>
    </w:p>
    <w:p w14:paraId="315639E8" w14:textId="77777777" w:rsidR="00ED4305" w:rsidRPr="002D0B96" w:rsidRDefault="00ED4305">
      <w:pPr>
        <w:pBdr>
          <w:top w:val="nil"/>
          <w:left w:val="nil"/>
          <w:bottom w:val="nil"/>
          <w:right w:val="nil"/>
          <w:between w:val="nil"/>
        </w:pBdr>
        <w:spacing w:line="240" w:lineRule="auto"/>
        <w:ind w:left="0" w:hanging="2"/>
        <w:jc w:val="center"/>
        <w:rPr>
          <w:rFonts w:ascii="Arial" w:eastAsia="Calibri" w:hAnsi="Arial" w:cs="Arial"/>
          <w:color w:val="000000"/>
        </w:rPr>
      </w:pPr>
    </w:p>
    <w:p w14:paraId="53F84076" w14:textId="77777777" w:rsidR="00ED4305" w:rsidRPr="002D0B96" w:rsidRDefault="00902F42">
      <w:pPr>
        <w:pBdr>
          <w:top w:val="nil"/>
          <w:left w:val="nil"/>
          <w:bottom w:val="nil"/>
          <w:right w:val="nil"/>
          <w:between w:val="nil"/>
        </w:pBdr>
        <w:spacing w:line="240" w:lineRule="auto"/>
        <w:ind w:left="0" w:hanging="2"/>
        <w:jc w:val="center"/>
        <w:rPr>
          <w:rFonts w:ascii="Arial" w:eastAsia="Calibri" w:hAnsi="Arial" w:cs="Arial"/>
          <w:color w:val="000000"/>
        </w:rPr>
      </w:pPr>
      <w:r w:rsidRPr="002D0B96">
        <w:rPr>
          <w:rFonts w:ascii="Arial" w:eastAsia="Calibri" w:hAnsi="Arial" w:cs="Arial"/>
          <w:b/>
          <w:color w:val="000000"/>
        </w:rPr>
        <w:t>Προς τους κ.κ. Υπουργούς:</w:t>
      </w:r>
    </w:p>
    <w:p w14:paraId="75CDDE22" w14:textId="77777777" w:rsidR="00ED4305" w:rsidRPr="002D0B96" w:rsidRDefault="00ED4305">
      <w:pPr>
        <w:pBdr>
          <w:top w:val="nil"/>
          <w:left w:val="nil"/>
          <w:bottom w:val="nil"/>
          <w:right w:val="nil"/>
          <w:between w:val="nil"/>
        </w:pBdr>
        <w:spacing w:line="240" w:lineRule="auto"/>
        <w:ind w:left="0" w:hanging="2"/>
        <w:jc w:val="center"/>
        <w:rPr>
          <w:rFonts w:ascii="Arial" w:eastAsia="Calibri" w:hAnsi="Arial" w:cs="Arial"/>
          <w:color w:val="000000"/>
        </w:rPr>
      </w:pPr>
    </w:p>
    <w:p w14:paraId="56C20802" w14:textId="701AB4CB" w:rsidR="00E776D3" w:rsidRDefault="00E776D3">
      <w:pPr>
        <w:pBdr>
          <w:top w:val="nil"/>
          <w:left w:val="nil"/>
          <w:bottom w:val="nil"/>
          <w:right w:val="nil"/>
          <w:between w:val="nil"/>
        </w:pBdr>
        <w:spacing w:line="240" w:lineRule="auto"/>
        <w:ind w:left="0" w:hanging="2"/>
        <w:jc w:val="center"/>
        <w:rPr>
          <w:rFonts w:ascii="Arial" w:eastAsia="Calibri" w:hAnsi="Arial" w:cs="Arial"/>
          <w:b/>
          <w:color w:val="000000"/>
        </w:rPr>
      </w:pPr>
      <w:r>
        <w:rPr>
          <w:rFonts w:ascii="Arial" w:eastAsia="Calibri" w:hAnsi="Arial" w:cs="Arial"/>
          <w:b/>
          <w:color w:val="000000"/>
        </w:rPr>
        <w:t>Περιβάλλοντος και Ενέργειας</w:t>
      </w:r>
    </w:p>
    <w:p w14:paraId="74190A92" w14:textId="77777777" w:rsidR="00E776D3" w:rsidRPr="00E776D3" w:rsidRDefault="00E776D3">
      <w:pPr>
        <w:pBdr>
          <w:top w:val="nil"/>
          <w:left w:val="nil"/>
          <w:bottom w:val="nil"/>
          <w:right w:val="nil"/>
          <w:between w:val="nil"/>
        </w:pBdr>
        <w:spacing w:line="240" w:lineRule="auto"/>
        <w:ind w:left="0" w:hanging="2"/>
        <w:jc w:val="center"/>
        <w:rPr>
          <w:rFonts w:ascii="Arial" w:eastAsia="Calibri" w:hAnsi="Arial" w:cs="Arial"/>
          <w:b/>
          <w:color w:val="000000"/>
        </w:rPr>
      </w:pPr>
    </w:p>
    <w:p w14:paraId="75CFB470" w14:textId="675F86C4" w:rsidR="00ED4305" w:rsidRPr="002D0B96" w:rsidRDefault="00902F42">
      <w:pPr>
        <w:pBdr>
          <w:top w:val="nil"/>
          <w:left w:val="nil"/>
          <w:bottom w:val="nil"/>
          <w:right w:val="nil"/>
          <w:between w:val="nil"/>
        </w:pBdr>
        <w:spacing w:line="240" w:lineRule="auto"/>
        <w:ind w:left="0" w:hanging="2"/>
        <w:jc w:val="center"/>
        <w:rPr>
          <w:rFonts w:ascii="Arial" w:eastAsia="Calibri" w:hAnsi="Arial" w:cs="Arial"/>
          <w:color w:val="000000"/>
        </w:rPr>
      </w:pPr>
      <w:r w:rsidRPr="002D0B96">
        <w:rPr>
          <w:rFonts w:ascii="Arial" w:eastAsia="Calibri" w:hAnsi="Arial" w:cs="Arial"/>
          <w:b/>
          <w:color w:val="000000"/>
        </w:rPr>
        <w:t>Κλιματικής Κρίσης και Πολιτικής Προστασίας</w:t>
      </w:r>
    </w:p>
    <w:p w14:paraId="363D752A" w14:textId="77777777" w:rsidR="002D0B96" w:rsidRDefault="002D0B96">
      <w:pPr>
        <w:pBdr>
          <w:top w:val="nil"/>
          <w:left w:val="nil"/>
          <w:bottom w:val="nil"/>
          <w:right w:val="nil"/>
          <w:between w:val="nil"/>
        </w:pBdr>
        <w:spacing w:line="240" w:lineRule="auto"/>
        <w:ind w:left="0" w:hanging="2"/>
        <w:jc w:val="center"/>
        <w:rPr>
          <w:rFonts w:ascii="Arial" w:eastAsia="Calibri" w:hAnsi="Arial" w:cs="Arial"/>
          <w:b/>
          <w:color w:val="000000"/>
        </w:rPr>
      </w:pPr>
    </w:p>
    <w:p w14:paraId="3C4A10B8" w14:textId="073E2EFC" w:rsidR="00ED4305" w:rsidRPr="002D0B96" w:rsidRDefault="00902F42">
      <w:pPr>
        <w:pBdr>
          <w:top w:val="nil"/>
          <w:left w:val="nil"/>
          <w:bottom w:val="nil"/>
          <w:right w:val="nil"/>
          <w:between w:val="nil"/>
        </w:pBdr>
        <w:spacing w:line="240" w:lineRule="auto"/>
        <w:ind w:left="0" w:hanging="2"/>
        <w:jc w:val="center"/>
        <w:rPr>
          <w:rFonts w:ascii="Arial" w:eastAsia="Calibri" w:hAnsi="Arial" w:cs="Arial"/>
          <w:color w:val="000000"/>
        </w:rPr>
      </w:pPr>
      <w:r w:rsidRPr="002D0B96">
        <w:rPr>
          <w:rFonts w:ascii="Arial" w:eastAsia="Calibri" w:hAnsi="Arial" w:cs="Arial"/>
          <w:b/>
          <w:color w:val="000000"/>
        </w:rPr>
        <w:t>Οικονομίας και Οικονομικών</w:t>
      </w:r>
    </w:p>
    <w:p w14:paraId="06142210" w14:textId="77777777" w:rsidR="002D0B96" w:rsidRDefault="002D0B96" w:rsidP="002D0B96">
      <w:pPr>
        <w:pBdr>
          <w:top w:val="nil"/>
          <w:left w:val="nil"/>
          <w:bottom w:val="nil"/>
          <w:right w:val="nil"/>
          <w:between w:val="nil"/>
        </w:pBdr>
        <w:spacing w:line="240" w:lineRule="auto"/>
        <w:ind w:left="0" w:hanging="2"/>
        <w:rPr>
          <w:rFonts w:ascii="Arial" w:eastAsia="Calibri" w:hAnsi="Arial" w:cs="Arial"/>
          <w:b/>
          <w:color w:val="000000"/>
        </w:rPr>
      </w:pPr>
    </w:p>
    <w:p w14:paraId="00702935" w14:textId="779D248D" w:rsidR="00ED4305" w:rsidRPr="002D0B96" w:rsidRDefault="00902F42">
      <w:pPr>
        <w:pBdr>
          <w:top w:val="nil"/>
          <w:left w:val="nil"/>
          <w:bottom w:val="nil"/>
          <w:right w:val="nil"/>
          <w:between w:val="nil"/>
        </w:pBdr>
        <w:spacing w:line="240" w:lineRule="auto"/>
        <w:ind w:left="0" w:hanging="2"/>
        <w:jc w:val="center"/>
        <w:rPr>
          <w:rFonts w:ascii="Arial" w:eastAsia="Calibri" w:hAnsi="Arial" w:cs="Arial"/>
          <w:color w:val="000000"/>
        </w:rPr>
      </w:pPr>
      <w:r w:rsidRPr="002D0B96">
        <w:rPr>
          <w:rFonts w:ascii="Arial" w:eastAsia="Calibri" w:hAnsi="Arial" w:cs="Arial"/>
          <w:b/>
          <w:color w:val="000000"/>
        </w:rPr>
        <w:t>Ανάπτυξης</w:t>
      </w:r>
    </w:p>
    <w:p w14:paraId="30045A9B" w14:textId="77777777" w:rsidR="002D0B96" w:rsidRDefault="002D0B96">
      <w:pPr>
        <w:pBdr>
          <w:top w:val="nil"/>
          <w:left w:val="nil"/>
          <w:bottom w:val="nil"/>
          <w:right w:val="nil"/>
          <w:between w:val="nil"/>
        </w:pBdr>
        <w:spacing w:line="240" w:lineRule="auto"/>
        <w:ind w:left="0" w:hanging="2"/>
        <w:jc w:val="center"/>
        <w:rPr>
          <w:rFonts w:ascii="Arial" w:eastAsia="Calibri" w:hAnsi="Arial" w:cs="Arial"/>
          <w:b/>
          <w:color w:val="000000"/>
        </w:rPr>
      </w:pPr>
    </w:p>
    <w:p w14:paraId="69E978DE" w14:textId="62903F77" w:rsidR="00ED4305" w:rsidRPr="002D0B96" w:rsidRDefault="00902F42">
      <w:pPr>
        <w:pBdr>
          <w:top w:val="nil"/>
          <w:left w:val="nil"/>
          <w:bottom w:val="nil"/>
          <w:right w:val="nil"/>
          <w:between w:val="nil"/>
        </w:pBdr>
        <w:spacing w:line="240" w:lineRule="auto"/>
        <w:ind w:left="0" w:hanging="2"/>
        <w:jc w:val="center"/>
        <w:rPr>
          <w:rFonts w:ascii="Arial" w:eastAsia="Calibri" w:hAnsi="Arial" w:cs="Arial"/>
          <w:color w:val="000000"/>
        </w:rPr>
      </w:pPr>
      <w:r w:rsidRPr="002D0B96">
        <w:rPr>
          <w:rFonts w:ascii="Arial" w:eastAsia="Calibri" w:hAnsi="Arial" w:cs="Arial"/>
          <w:b/>
          <w:color w:val="000000"/>
        </w:rPr>
        <w:t>Αγροτικής Ανάπτυξης και Τροφίμων</w:t>
      </w:r>
    </w:p>
    <w:p w14:paraId="5FA10CE4" w14:textId="77777777" w:rsidR="002D0B96" w:rsidRDefault="002D0B96">
      <w:pPr>
        <w:pBdr>
          <w:top w:val="nil"/>
          <w:left w:val="nil"/>
          <w:bottom w:val="nil"/>
          <w:right w:val="nil"/>
          <w:between w:val="nil"/>
        </w:pBdr>
        <w:spacing w:line="240" w:lineRule="auto"/>
        <w:ind w:left="0" w:hanging="2"/>
        <w:jc w:val="center"/>
        <w:rPr>
          <w:rFonts w:ascii="Arial" w:eastAsia="Calibri" w:hAnsi="Arial" w:cs="Arial"/>
          <w:b/>
          <w:color w:val="000000"/>
        </w:rPr>
      </w:pPr>
    </w:p>
    <w:p w14:paraId="3CCED9B5" w14:textId="52DF9704" w:rsidR="00ED4305" w:rsidRPr="002D0B96" w:rsidRDefault="00902F42">
      <w:pPr>
        <w:pBdr>
          <w:top w:val="nil"/>
          <w:left w:val="nil"/>
          <w:bottom w:val="nil"/>
          <w:right w:val="nil"/>
          <w:between w:val="nil"/>
        </w:pBdr>
        <w:spacing w:line="240" w:lineRule="auto"/>
        <w:ind w:left="0" w:hanging="2"/>
        <w:jc w:val="center"/>
        <w:rPr>
          <w:rFonts w:ascii="Arial" w:eastAsia="Calibri" w:hAnsi="Arial" w:cs="Arial"/>
          <w:b/>
          <w:color w:val="000000"/>
        </w:rPr>
      </w:pPr>
      <w:r w:rsidRPr="002D0B96">
        <w:rPr>
          <w:rFonts w:ascii="Arial" w:eastAsia="Calibri" w:hAnsi="Arial" w:cs="Arial"/>
          <w:b/>
          <w:color w:val="000000"/>
        </w:rPr>
        <w:t xml:space="preserve"> Εργασίας και  Κοινωνικής Ασφάλισης</w:t>
      </w:r>
    </w:p>
    <w:p w14:paraId="6682B9C3" w14:textId="77777777" w:rsidR="00ED4305" w:rsidRPr="002D0B96" w:rsidRDefault="00ED4305">
      <w:pPr>
        <w:pBdr>
          <w:top w:val="nil"/>
          <w:left w:val="nil"/>
          <w:bottom w:val="nil"/>
          <w:right w:val="nil"/>
          <w:between w:val="nil"/>
        </w:pBdr>
        <w:spacing w:line="240" w:lineRule="auto"/>
        <w:ind w:left="0" w:hanging="2"/>
        <w:jc w:val="center"/>
        <w:rPr>
          <w:rFonts w:ascii="Arial" w:eastAsia="Calibri" w:hAnsi="Arial" w:cs="Arial"/>
          <w:b/>
        </w:rPr>
      </w:pPr>
    </w:p>
    <w:p w14:paraId="401D52D8" w14:textId="77777777" w:rsidR="00ED4305" w:rsidRPr="002D0B96" w:rsidRDefault="00ED4305">
      <w:pPr>
        <w:pBdr>
          <w:top w:val="nil"/>
          <w:left w:val="nil"/>
          <w:bottom w:val="nil"/>
          <w:right w:val="nil"/>
          <w:between w:val="nil"/>
        </w:pBdr>
        <w:spacing w:line="240" w:lineRule="auto"/>
        <w:ind w:left="0" w:hanging="2"/>
        <w:jc w:val="center"/>
        <w:rPr>
          <w:rFonts w:ascii="Arial" w:eastAsia="Calibri" w:hAnsi="Arial" w:cs="Arial"/>
          <w:color w:val="000000"/>
        </w:rPr>
      </w:pPr>
    </w:p>
    <w:p w14:paraId="3FFFFC9D" w14:textId="7A28D302" w:rsidR="00ED4305" w:rsidRPr="002D0B96" w:rsidRDefault="00902F42">
      <w:pPr>
        <w:pBdr>
          <w:top w:val="nil"/>
          <w:left w:val="nil"/>
          <w:bottom w:val="nil"/>
          <w:right w:val="nil"/>
          <w:between w:val="nil"/>
        </w:pBdr>
        <w:spacing w:line="240" w:lineRule="auto"/>
        <w:ind w:left="0" w:hanging="2"/>
        <w:jc w:val="center"/>
        <w:rPr>
          <w:rFonts w:ascii="Arial" w:eastAsia="Calibri" w:hAnsi="Arial" w:cs="Arial"/>
          <w:color w:val="000000"/>
        </w:rPr>
      </w:pPr>
      <w:r w:rsidRPr="002D0B96">
        <w:rPr>
          <w:rFonts w:ascii="Arial" w:eastAsia="Calibri" w:hAnsi="Arial" w:cs="Arial"/>
          <w:b/>
          <w:color w:val="000000"/>
        </w:rPr>
        <w:t xml:space="preserve">Θέμα: </w:t>
      </w:r>
      <w:r w:rsidR="002D0B96">
        <w:rPr>
          <w:rFonts w:ascii="Arial" w:eastAsia="Calibri" w:hAnsi="Arial" w:cs="Arial"/>
          <w:b/>
          <w:color w:val="000000"/>
        </w:rPr>
        <w:t>«</w:t>
      </w:r>
      <w:r w:rsidRPr="002D0B96">
        <w:rPr>
          <w:rFonts w:ascii="Arial" w:eastAsia="Calibri" w:hAnsi="Arial" w:cs="Arial"/>
          <w:b/>
          <w:color w:val="000000"/>
        </w:rPr>
        <w:t>Άμεση αποκατάσταση των πληγεισών περιοχών από την πρόσφατη πυρκαγι</w:t>
      </w:r>
      <w:r w:rsidR="00903805">
        <w:rPr>
          <w:rFonts w:ascii="Arial" w:eastAsia="Calibri" w:hAnsi="Arial" w:cs="Arial"/>
          <w:b/>
          <w:color w:val="000000"/>
        </w:rPr>
        <w:t>ά στον Νομό Πρέβεζας</w:t>
      </w:r>
      <w:r w:rsidRPr="002D0B96">
        <w:rPr>
          <w:rFonts w:ascii="Arial" w:eastAsia="Calibri" w:hAnsi="Arial" w:cs="Arial"/>
          <w:b/>
          <w:color w:val="000000"/>
        </w:rPr>
        <w:t xml:space="preserve"> </w:t>
      </w:r>
      <w:r w:rsidR="002F12F5">
        <w:rPr>
          <w:rFonts w:ascii="Arial" w:eastAsia="Calibri" w:hAnsi="Arial" w:cs="Arial"/>
          <w:b/>
          <w:color w:val="000000"/>
        </w:rPr>
        <w:t>και Ά</w:t>
      </w:r>
      <w:r w:rsidR="00A362C6">
        <w:rPr>
          <w:rFonts w:ascii="Arial" w:eastAsia="Calibri" w:hAnsi="Arial" w:cs="Arial"/>
          <w:b/>
          <w:color w:val="000000"/>
        </w:rPr>
        <w:t>ρτας</w:t>
      </w:r>
      <w:r w:rsidRPr="002D0B96">
        <w:rPr>
          <w:rFonts w:ascii="Arial" w:eastAsia="Calibri" w:hAnsi="Arial" w:cs="Arial"/>
          <w:b/>
          <w:color w:val="000000"/>
        </w:rPr>
        <w:t>– Έκτακτα μέτρα στήριξης για κατοίκους, επιχειρήσεις, αγρότες και κτηνοτρόφους</w:t>
      </w:r>
      <w:r w:rsidR="002D0B96">
        <w:rPr>
          <w:rFonts w:ascii="Arial" w:eastAsia="Calibri" w:hAnsi="Arial" w:cs="Arial"/>
          <w:b/>
          <w:color w:val="000000"/>
        </w:rPr>
        <w:t>».</w:t>
      </w:r>
    </w:p>
    <w:p w14:paraId="5A8AEC33" w14:textId="77777777" w:rsidR="00ED4305" w:rsidRPr="002D0B96" w:rsidRDefault="00ED4305">
      <w:pPr>
        <w:pBdr>
          <w:top w:val="nil"/>
          <w:left w:val="nil"/>
          <w:bottom w:val="nil"/>
          <w:right w:val="nil"/>
          <w:between w:val="nil"/>
        </w:pBdr>
        <w:spacing w:line="240" w:lineRule="auto"/>
        <w:ind w:left="0" w:hanging="2"/>
        <w:rPr>
          <w:rFonts w:ascii="Arial" w:eastAsia="Calibri" w:hAnsi="Arial" w:cs="Arial"/>
          <w:color w:val="000000"/>
        </w:rPr>
      </w:pPr>
    </w:p>
    <w:p w14:paraId="1E944037" w14:textId="77777777" w:rsidR="00ED4305" w:rsidRPr="002D0B96" w:rsidRDefault="00ED4305">
      <w:pPr>
        <w:pBdr>
          <w:top w:val="nil"/>
          <w:left w:val="nil"/>
          <w:bottom w:val="nil"/>
          <w:right w:val="nil"/>
          <w:between w:val="nil"/>
        </w:pBdr>
        <w:spacing w:line="240" w:lineRule="auto"/>
        <w:ind w:left="0" w:hanging="2"/>
        <w:rPr>
          <w:rFonts w:ascii="Arial" w:eastAsia="Calibri" w:hAnsi="Arial" w:cs="Arial"/>
          <w:color w:val="000000"/>
        </w:rPr>
      </w:pPr>
    </w:p>
    <w:p w14:paraId="6A204F06" w14:textId="0287C4CF" w:rsidR="00903805" w:rsidRDefault="00903805">
      <w:pPr>
        <w:pBdr>
          <w:top w:val="nil"/>
          <w:left w:val="nil"/>
          <w:bottom w:val="nil"/>
          <w:right w:val="nil"/>
          <w:between w:val="nil"/>
        </w:pBdr>
        <w:spacing w:line="240" w:lineRule="auto"/>
        <w:ind w:left="0" w:hanging="2"/>
        <w:jc w:val="both"/>
        <w:rPr>
          <w:rFonts w:ascii="Arial" w:eastAsia="Calibri" w:hAnsi="Arial" w:cs="Arial"/>
          <w:color w:val="000000"/>
        </w:rPr>
      </w:pPr>
      <w:r>
        <w:rPr>
          <w:rFonts w:ascii="Arial" w:eastAsia="Calibri" w:hAnsi="Arial" w:cs="Arial"/>
          <w:color w:val="000000"/>
        </w:rPr>
        <w:t>Ο Νομός Πρέβεζας</w:t>
      </w:r>
      <w:r w:rsidR="00902F42" w:rsidRPr="002D0B96">
        <w:rPr>
          <w:rFonts w:ascii="Arial" w:eastAsia="Calibri" w:hAnsi="Arial" w:cs="Arial"/>
          <w:color w:val="000000"/>
        </w:rPr>
        <w:t xml:space="preserve"> </w:t>
      </w:r>
      <w:r w:rsidR="00BF0DE0">
        <w:rPr>
          <w:rFonts w:ascii="Arial" w:eastAsia="Calibri" w:hAnsi="Arial" w:cs="Arial"/>
          <w:color w:val="000000"/>
        </w:rPr>
        <w:t>και Ά</w:t>
      </w:r>
      <w:r w:rsidR="00A362C6">
        <w:rPr>
          <w:rFonts w:ascii="Arial" w:eastAsia="Calibri" w:hAnsi="Arial" w:cs="Arial"/>
          <w:color w:val="000000"/>
        </w:rPr>
        <w:t>ρτας βρέθηκαν</w:t>
      </w:r>
      <w:r w:rsidR="00902F42" w:rsidRPr="002D0B96">
        <w:rPr>
          <w:rFonts w:ascii="Arial" w:eastAsia="Calibri" w:hAnsi="Arial" w:cs="Arial"/>
          <w:color w:val="000000"/>
        </w:rPr>
        <w:t xml:space="preserve"> </w:t>
      </w:r>
      <w:r w:rsidR="00455442">
        <w:rPr>
          <w:rFonts w:ascii="Arial" w:eastAsia="Calibri" w:hAnsi="Arial" w:cs="Arial"/>
          <w:color w:val="000000"/>
        </w:rPr>
        <w:t>τ</w:t>
      </w:r>
      <w:r w:rsidR="00A362C6">
        <w:rPr>
          <w:rFonts w:ascii="Arial" w:eastAsia="Calibri" w:hAnsi="Arial" w:cs="Arial"/>
          <w:color w:val="000000"/>
        </w:rPr>
        <w:t>ις τελευταίες ημέρες αντιμέτωποι</w:t>
      </w:r>
      <w:r w:rsidR="00902F42" w:rsidRPr="002D0B96">
        <w:rPr>
          <w:rFonts w:ascii="Arial" w:eastAsia="Calibri" w:hAnsi="Arial" w:cs="Arial"/>
          <w:color w:val="000000"/>
        </w:rPr>
        <w:t xml:space="preserve"> με άνευ προηγουμένου καταστροφικές πυρκαγιές</w:t>
      </w:r>
      <w:r>
        <w:rPr>
          <w:rFonts w:ascii="Arial" w:eastAsia="Calibri" w:hAnsi="Arial" w:cs="Arial"/>
          <w:color w:val="000000"/>
        </w:rPr>
        <w:t xml:space="preserve"> που </w:t>
      </w:r>
      <w:r w:rsidR="00A362C6">
        <w:rPr>
          <w:rFonts w:ascii="Arial" w:eastAsia="Calibri" w:hAnsi="Arial" w:cs="Arial"/>
          <w:color w:val="000000"/>
        </w:rPr>
        <w:t xml:space="preserve">έπληξαν τους Δήμους Πρέβεζας, </w:t>
      </w:r>
      <w:r>
        <w:rPr>
          <w:rFonts w:ascii="Arial" w:eastAsia="Calibri" w:hAnsi="Arial" w:cs="Arial"/>
          <w:color w:val="000000"/>
        </w:rPr>
        <w:t>Ζηρού</w:t>
      </w:r>
      <w:r w:rsidR="00902F42" w:rsidRPr="002D0B96">
        <w:rPr>
          <w:rFonts w:ascii="Arial" w:eastAsia="Calibri" w:hAnsi="Arial" w:cs="Arial"/>
          <w:color w:val="000000"/>
        </w:rPr>
        <w:t xml:space="preserve"> </w:t>
      </w:r>
      <w:r w:rsidR="00A362C6">
        <w:rPr>
          <w:rFonts w:ascii="Arial" w:eastAsia="Calibri" w:hAnsi="Arial" w:cs="Arial"/>
          <w:color w:val="000000"/>
        </w:rPr>
        <w:t>και Δημοτική Ενότητα Ξηροβουνίου</w:t>
      </w:r>
      <w:r w:rsidR="004B78DF">
        <w:rPr>
          <w:rFonts w:ascii="Arial" w:eastAsia="Calibri" w:hAnsi="Arial" w:cs="Arial"/>
          <w:color w:val="000000"/>
        </w:rPr>
        <w:t xml:space="preserve"> </w:t>
      </w:r>
      <w:r w:rsidR="00A362C6">
        <w:rPr>
          <w:rFonts w:ascii="Arial" w:eastAsia="Calibri" w:hAnsi="Arial" w:cs="Arial"/>
          <w:color w:val="000000"/>
        </w:rPr>
        <w:t xml:space="preserve">(Δήμου Αρταίων), </w:t>
      </w:r>
      <w:r w:rsidR="00902F42" w:rsidRPr="002D0B96">
        <w:rPr>
          <w:rFonts w:ascii="Arial" w:eastAsia="Calibri" w:hAnsi="Arial" w:cs="Arial"/>
          <w:color w:val="000000"/>
        </w:rPr>
        <w:t xml:space="preserve">αφήνοντας πίσω τους τεράστιες υλικές και οικονομικές καταστροφές. Τα πύρινα μέτωπα εισέβαλαν εντός αστικών </w:t>
      </w:r>
      <w:r>
        <w:rPr>
          <w:rFonts w:ascii="Arial" w:eastAsia="Calibri" w:hAnsi="Arial" w:cs="Arial"/>
          <w:color w:val="000000"/>
        </w:rPr>
        <w:t>περιοχών</w:t>
      </w:r>
      <w:r w:rsidR="00902F42" w:rsidRPr="002D0B96">
        <w:rPr>
          <w:rFonts w:ascii="Arial" w:eastAsia="Calibri" w:hAnsi="Arial" w:cs="Arial"/>
          <w:color w:val="000000"/>
        </w:rPr>
        <w:t xml:space="preserve">, ενώ κινδύνευσε άμεσα  και </w:t>
      </w:r>
      <w:r>
        <w:rPr>
          <w:rFonts w:ascii="Arial" w:eastAsia="Calibri" w:hAnsi="Arial" w:cs="Arial"/>
          <w:color w:val="000000"/>
        </w:rPr>
        <w:t>η πόλη της Φιλιππιάδας</w:t>
      </w:r>
      <w:r w:rsidR="00902F42" w:rsidRPr="002D0B96">
        <w:rPr>
          <w:rFonts w:ascii="Arial" w:eastAsia="Calibri" w:hAnsi="Arial" w:cs="Arial"/>
          <w:color w:val="000000"/>
        </w:rPr>
        <w:t xml:space="preserve">  γεγονός που αποδεικνύει τα σοβαρά ελλείμματα σε όλο το σύστημα πρόληψης και αντιμετώπισης των πυρκαγιών, στην ετοιμότητα και το συντονισμό και την απουσία σχεδίων προστασίας και εκτάκτου ανάγκης για </w:t>
      </w:r>
      <w:r>
        <w:rPr>
          <w:rFonts w:ascii="Arial" w:eastAsia="Calibri" w:hAnsi="Arial" w:cs="Arial"/>
          <w:color w:val="000000"/>
        </w:rPr>
        <w:t xml:space="preserve">ιδιαίτερες περιοχές όπως η περιοχή της </w:t>
      </w:r>
      <w:r w:rsidR="00103E8E">
        <w:rPr>
          <w:rFonts w:ascii="Arial" w:eastAsia="Calibri" w:hAnsi="Arial" w:cs="Arial"/>
          <w:color w:val="000000"/>
        </w:rPr>
        <w:t>λίμνης Ζ</w:t>
      </w:r>
      <w:r>
        <w:rPr>
          <w:rFonts w:ascii="Arial" w:eastAsia="Calibri" w:hAnsi="Arial" w:cs="Arial"/>
          <w:color w:val="000000"/>
        </w:rPr>
        <w:t>ηρού</w:t>
      </w:r>
      <w:r w:rsidR="00902F42" w:rsidRPr="002D0B96">
        <w:rPr>
          <w:rFonts w:ascii="Arial" w:eastAsia="Calibri" w:hAnsi="Arial" w:cs="Arial"/>
          <w:color w:val="000000"/>
        </w:rPr>
        <w:t xml:space="preserve">.  Οι καταστροφές είναι ανυπολόγιστες και αφορούν κατοικίες, επιχειρήσεις, μεγάλες εκτάσεις καλλιεργειών, αγροτοκτηνοτροφικές εγκαταστάσεις, ζωικό κεφάλαιο, κρίσιμες δημόσιες υποδομές και το φυσικό περιβάλλον.  </w:t>
      </w:r>
    </w:p>
    <w:p w14:paraId="39D032BC" w14:textId="7757D342" w:rsidR="00903805" w:rsidRPr="008E0750" w:rsidRDefault="00903805" w:rsidP="00E776D3">
      <w:pPr>
        <w:pStyle w:val="Web"/>
        <w:ind w:hanging="2"/>
        <w:jc w:val="both"/>
        <w:rPr>
          <w:rFonts w:ascii="Arial" w:hAnsi="Arial" w:cs="Arial"/>
        </w:rPr>
      </w:pPr>
      <w:r w:rsidRPr="008E0750">
        <w:rPr>
          <w:rFonts w:ascii="Arial" w:hAnsi="Arial" w:cs="Arial"/>
        </w:rPr>
        <w:t>Μετά τις πρόσφατες καταστροφικές πυρκαγιές που έπληξαν τον</w:t>
      </w:r>
      <w:r w:rsidR="00CE1973">
        <w:rPr>
          <w:rFonts w:ascii="Arial" w:hAnsi="Arial" w:cs="Arial"/>
        </w:rPr>
        <w:t xml:space="preserve"> Νομό Πρέβεζας</w:t>
      </w:r>
      <w:r w:rsidR="004B78DF">
        <w:rPr>
          <w:rFonts w:ascii="Arial" w:hAnsi="Arial" w:cs="Arial"/>
        </w:rPr>
        <w:t xml:space="preserve"> και Άρτας, </w:t>
      </w:r>
      <w:r w:rsidRPr="008E0750">
        <w:rPr>
          <w:rFonts w:ascii="Arial" w:hAnsi="Arial" w:cs="Arial"/>
        </w:rPr>
        <w:t xml:space="preserve"> δεκάδες κτηνοτρόφοι βρέθηκαν αντιμέτωποι με ανυπολόγιστες απώλειες. Εκατοντάδες αιγοπρόβατα χάθηκαν στις φλόγες, ενώ ακόμη περισσότεροι παραγωγοί, αν και κατάφεραν να σώσουν τα ζώα τους, είδαν τους στάβλους, τις αποθήκες ζωοτροφών και τα κτηνοτροφικά τους χωράφια να καταστρέφονται ολοσχερώς.</w:t>
      </w:r>
    </w:p>
    <w:p w14:paraId="033732B0" w14:textId="7F09905B" w:rsidR="00903805" w:rsidRPr="008E0750" w:rsidRDefault="00903805" w:rsidP="00903805">
      <w:pPr>
        <w:pStyle w:val="Web"/>
        <w:ind w:hanging="2"/>
        <w:rPr>
          <w:rFonts w:ascii="Arial" w:hAnsi="Arial" w:cs="Arial"/>
        </w:rPr>
      </w:pPr>
      <w:r w:rsidRPr="008E0750">
        <w:rPr>
          <w:rFonts w:ascii="Arial" w:hAnsi="Arial" w:cs="Arial"/>
        </w:rPr>
        <w:lastRenderedPageBreak/>
        <w:t xml:space="preserve">Η κατάσταση είναι δραματική: κάηκαν οι βοσκήσιμες εκτάσεις των χωριών και τα ζώα δεν έχουν πλέον τόπο για βοσκή. Από την πρώτη μέρα της καταστροφής (12/8/2025) χιλιάδες αιγοπρόβατα υποσιτίζονται και απειλούνται με λιμοκτονία, γεγονός που καθιστά αβέβαιο το μέλλον τους, αλλά και την επιβίωση των οικογενειών που ζουν από αυτά. Ακόμη και </w:t>
      </w:r>
      <w:r>
        <w:rPr>
          <w:rFonts w:ascii="Arial" w:hAnsi="Arial" w:cs="Arial"/>
        </w:rPr>
        <w:t>σήμερα, 19</w:t>
      </w:r>
      <w:r w:rsidRPr="008E0750">
        <w:rPr>
          <w:rFonts w:ascii="Arial" w:hAnsi="Arial" w:cs="Arial"/>
        </w:rPr>
        <w:t>/8/2025, πολλά ζώα ποτίζονται απευθείας από το</w:t>
      </w:r>
      <w:r w:rsidR="00103E8E">
        <w:rPr>
          <w:rFonts w:ascii="Arial" w:hAnsi="Arial" w:cs="Arial"/>
        </w:rPr>
        <w:t>ν ποταμό Λούρο</w:t>
      </w:r>
      <w:r w:rsidRPr="008E0750">
        <w:rPr>
          <w:rFonts w:ascii="Arial" w:hAnsi="Arial" w:cs="Arial"/>
        </w:rPr>
        <w:t>, καθώς σε αρκετά χωριά δεν υπάρχει ρεύμα ούτε πόσιμο νερό.</w:t>
      </w:r>
    </w:p>
    <w:p w14:paraId="41663F41" w14:textId="77777777" w:rsidR="00ED4305" w:rsidRPr="002D0B96" w:rsidRDefault="00902F42" w:rsidP="00903805">
      <w:pPr>
        <w:pBdr>
          <w:top w:val="nil"/>
          <w:left w:val="nil"/>
          <w:bottom w:val="nil"/>
          <w:right w:val="nil"/>
          <w:between w:val="nil"/>
        </w:pBdr>
        <w:spacing w:line="240" w:lineRule="auto"/>
        <w:ind w:leftChars="0" w:left="0" w:firstLineChars="0" w:firstLine="0"/>
        <w:jc w:val="both"/>
        <w:rPr>
          <w:rFonts w:ascii="Arial" w:eastAsia="Calibri" w:hAnsi="Arial" w:cs="Arial"/>
          <w:color w:val="000000"/>
        </w:rPr>
      </w:pPr>
      <w:r w:rsidRPr="002D0B96">
        <w:rPr>
          <w:rFonts w:ascii="Arial" w:eastAsia="Calibri" w:hAnsi="Arial" w:cs="Arial"/>
          <w:color w:val="000000"/>
        </w:rPr>
        <w:t>Η τοπική οικονομία, ιδιαίτερα στον πρωτογενή τομέα (κτηνοτροφία, γεωργία) και στον τουρισμό, έχει πληγεί ανεπανόρθωτα. Οι κάτοικοι των περιοχών αυτών βιώνουν ήδη τις συνέπειες της καταστροφής. Πολλοί πολίτες βρέθηκαν χωρίς βασικά μέσα βιοπορισμού μέσα σε λίγες ώρες. Δυστυχώς, παρά τις επανειλημμένες προειδοποιήσεις για ακραίες καιρικές συνθήκες και υψηλό δείκτη επικινδυνότητας, η ανταπόκριση του κρατικού μηχανισμού υπήρξε για άλλη μια φορά ανεπαρκής, χωρίς σαφές σχέδιο πρόληψης και αποτελεσματική κινητοποίηση κατά τη διάρκεια της φωτιάς.  </w:t>
      </w:r>
    </w:p>
    <w:p w14:paraId="0A95663A" w14:textId="77777777" w:rsidR="00ED4305" w:rsidRPr="002D0B96" w:rsidRDefault="00ED4305">
      <w:pPr>
        <w:pBdr>
          <w:top w:val="nil"/>
          <w:left w:val="nil"/>
          <w:bottom w:val="nil"/>
          <w:right w:val="nil"/>
          <w:between w:val="nil"/>
        </w:pBdr>
        <w:spacing w:line="240" w:lineRule="auto"/>
        <w:ind w:left="0" w:hanging="2"/>
        <w:jc w:val="both"/>
        <w:rPr>
          <w:rFonts w:ascii="Arial" w:eastAsia="Calibri" w:hAnsi="Arial" w:cs="Arial"/>
          <w:color w:val="000000"/>
        </w:rPr>
      </w:pPr>
    </w:p>
    <w:p w14:paraId="207F68BC" w14:textId="77777777" w:rsidR="00ED4305" w:rsidRDefault="00902F42">
      <w:pPr>
        <w:pBdr>
          <w:top w:val="nil"/>
          <w:left w:val="nil"/>
          <w:bottom w:val="nil"/>
          <w:right w:val="nil"/>
          <w:between w:val="nil"/>
        </w:pBdr>
        <w:spacing w:line="240" w:lineRule="auto"/>
        <w:ind w:left="0" w:hanging="2"/>
        <w:jc w:val="both"/>
        <w:rPr>
          <w:rFonts w:ascii="Arial" w:eastAsia="Calibri" w:hAnsi="Arial" w:cs="Arial"/>
          <w:color w:val="000000"/>
        </w:rPr>
      </w:pPr>
      <w:r w:rsidRPr="002D0B96">
        <w:rPr>
          <w:rFonts w:ascii="Arial" w:eastAsia="Calibri" w:hAnsi="Arial" w:cs="Arial"/>
          <w:color w:val="000000"/>
        </w:rPr>
        <w:t>Εν μέσω αυτής της καταστροφής, και με δεδομένο ότι οι επιπτώσεις στις τοπικές κοινότητες και τους πολίτες θα είναι μακροχρόνιες, είναι απολύτως αναγκαία μια ολοκληρωμένη, έγκαιρη και χωρίς γραφειοκρατικά εμπόδια στήριξη από την Πολιτεία. Η Πολιτεία οφείλει να σταθεί έμπρακτα στο πλευρό των πληγέντων διασφαλίζοντας ότι η αποκατάσταση δεν θα περιοριστεί στις εξαγγελίες.   </w:t>
      </w:r>
    </w:p>
    <w:p w14:paraId="1E64B478" w14:textId="77777777" w:rsidR="00CE1973" w:rsidRPr="002D0B96" w:rsidRDefault="00CE1973">
      <w:pPr>
        <w:pBdr>
          <w:top w:val="nil"/>
          <w:left w:val="nil"/>
          <w:bottom w:val="nil"/>
          <w:right w:val="nil"/>
          <w:between w:val="nil"/>
        </w:pBdr>
        <w:spacing w:line="240" w:lineRule="auto"/>
        <w:ind w:left="0" w:hanging="2"/>
        <w:jc w:val="both"/>
        <w:rPr>
          <w:rFonts w:ascii="Arial" w:eastAsia="Calibri" w:hAnsi="Arial" w:cs="Arial"/>
          <w:color w:val="000000"/>
        </w:rPr>
      </w:pPr>
    </w:p>
    <w:p w14:paraId="52E1A779" w14:textId="3C784DEE" w:rsidR="00ED4305" w:rsidRPr="002D0B96" w:rsidRDefault="00902F42">
      <w:pPr>
        <w:pBdr>
          <w:top w:val="nil"/>
          <w:left w:val="nil"/>
          <w:bottom w:val="nil"/>
          <w:right w:val="nil"/>
          <w:between w:val="nil"/>
        </w:pBdr>
        <w:spacing w:line="240" w:lineRule="auto"/>
        <w:ind w:left="0" w:hanging="2"/>
        <w:jc w:val="both"/>
        <w:rPr>
          <w:rFonts w:ascii="Arial" w:eastAsia="Calibri" w:hAnsi="Arial" w:cs="Arial"/>
          <w:color w:val="000000"/>
        </w:rPr>
      </w:pPr>
      <w:r w:rsidRPr="002D0B96">
        <w:rPr>
          <w:rFonts w:ascii="Arial" w:eastAsia="Calibri" w:hAnsi="Arial" w:cs="Arial"/>
          <w:b/>
          <w:color w:val="000000"/>
        </w:rPr>
        <w:t xml:space="preserve">Επειδή, </w:t>
      </w:r>
      <w:r w:rsidRPr="002D0B96">
        <w:rPr>
          <w:rFonts w:ascii="Arial" w:eastAsia="Calibri" w:hAnsi="Arial" w:cs="Arial"/>
          <w:color w:val="000000"/>
        </w:rPr>
        <w:t>η κατασ</w:t>
      </w:r>
      <w:r w:rsidR="00903805">
        <w:rPr>
          <w:rFonts w:ascii="Arial" w:eastAsia="Calibri" w:hAnsi="Arial" w:cs="Arial"/>
          <w:color w:val="000000"/>
        </w:rPr>
        <w:t>τροφή από τις πυρκαγιές στον Νομό Πρέβεζας</w:t>
      </w:r>
      <w:r w:rsidR="00BF0DE0">
        <w:rPr>
          <w:rFonts w:ascii="Arial" w:eastAsia="Calibri" w:hAnsi="Arial" w:cs="Arial"/>
          <w:color w:val="000000"/>
        </w:rPr>
        <w:t xml:space="preserve"> και Άρτας </w:t>
      </w:r>
      <w:r w:rsidR="00903805">
        <w:rPr>
          <w:rFonts w:ascii="Arial" w:eastAsia="Calibri" w:hAnsi="Arial" w:cs="Arial"/>
          <w:color w:val="000000"/>
        </w:rPr>
        <w:t xml:space="preserve"> </w:t>
      </w:r>
      <w:r w:rsidRPr="002D0B96">
        <w:rPr>
          <w:rFonts w:ascii="Arial" w:eastAsia="Calibri" w:hAnsi="Arial" w:cs="Arial"/>
          <w:color w:val="000000"/>
        </w:rPr>
        <w:t>πλήττει άμεσα και βάναυσα τα νοικοκυριά, τις επιχειρήσεις και γενικά όλη την τοπική οικονομία.</w:t>
      </w:r>
    </w:p>
    <w:p w14:paraId="35E2A91F" w14:textId="77777777" w:rsidR="00ED4305" w:rsidRPr="002D0B96" w:rsidRDefault="00ED4305">
      <w:pPr>
        <w:pBdr>
          <w:top w:val="nil"/>
          <w:left w:val="nil"/>
          <w:bottom w:val="nil"/>
          <w:right w:val="nil"/>
          <w:between w:val="nil"/>
        </w:pBdr>
        <w:spacing w:line="240" w:lineRule="auto"/>
        <w:ind w:left="0" w:hanging="2"/>
        <w:jc w:val="both"/>
        <w:rPr>
          <w:rFonts w:ascii="Arial" w:eastAsia="Calibri" w:hAnsi="Arial" w:cs="Arial"/>
          <w:color w:val="000000"/>
        </w:rPr>
      </w:pPr>
    </w:p>
    <w:p w14:paraId="664B93DE" w14:textId="388B3FE1" w:rsidR="00ED4305" w:rsidRPr="002D0B96" w:rsidRDefault="00902F42" w:rsidP="00903805">
      <w:pPr>
        <w:pBdr>
          <w:top w:val="nil"/>
          <w:left w:val="nil"/>
          <w:bottom w:val="nil"/>
          <w:right w:val="nil"/>
          <w:between w:val="nil"/>
        </w:pBdr>
        <w:spacing w:line="240" w:lineRule="auto"/>
        <w:ind w:left="0" w:hanging="2"/>
        <w:jc w:val="both"/>
        <w:rPr>
          <w:rFonts w:ascii="Arial" w:eastAsia="Calibri" w:hAnsi="Arial" w:cs="Arial"/>
          <w:color w:val="000000"/>
        </w:rPr>
      </w:pPr>
      <w:r w:rsidRPr="002D0B96">
        <w:rPr>
          <w:rFonts w:ascii="Arial" w:eastAsia="Calibri" w:hAnsi="Arial" w:cs="Arial"/>
          <w:b/>
          <w:color w:val="000000"/>
        </w:rPr>
        <w:t xml:space="preserve">Επειδή, </w:t>
      </w:r>
      <w:r w:rsidRPr="002D0B96">
        <w:rPr>
          <w:rFonts w:ascii="Arial" w:eastAsia="Calibri" w:hAnsi="Arial" w:cs="Arial"/>
          <w:color w:val="000000"/>
        </w:rPr>
        <w:t>οι κάτοικοι των πληγεισών περιοχών έχουν άμεση ανάγκη στήριξης.</w:t>
      </w:r>
    </w:p>
    <w:p w14:paraId="7C74A3AE" w14:textId="77777777" w:rsidR="00ED4305" w:rsidRPr="002D0B96" w:rsidRDefault="00ED4305">
      <w:pPr>
        <w:pBdr>
          <w:top w:val="nil"/>
          <w:left w:val="nil"/>
          <w:bottom w:val="nil"/>
          <w:right w:val="nil"/>
          <w:between w:val="nil"/>
        </w:pBdr>
        <w:spacing w:line="240" w:lineRule="auto"/>
        <w:ind w:left="0" w:hanging="2"/>
        <w:jc w:val="both"/>
        <w:rPr>
          <w:rFonts w:ascii="Arial" w:eastAsia="Calibri" w:hAnsi="Arial" w:cs="Arial"/>
          <w:color w:val="000000"/>
        </w:rPr>
      </w:pPr>
    </w:p>
    <w:p w14:paraId="21B849F7" w14:textId="77777777" w:rsidR="00ED4305" w:rsidRPr="002D0B96" w:rsidRDefault="00902F42">
      <w:pPr>
        <w:pBdr>
          <w:top w:val="nil"/>
          <w:left w:val="nil"/>
          <w:bottom w:val="nil"/>
          <w:right w:val="nil"/>
          <w:between w:val="nil"/>
        </w:pBdr>
        <w:spacing w:line="240" w:lineRule="auto"/>
        <w:ind w:left="0" w:hanging="2"/>
        <w:jc w:val="both"/>
        <w:rPr>
          <w:rFonts w:ascii="Arial" w:eastAsia="Calibri" w:hAnsi="Arial" w:cs="Arial"/>
          <w:color w:val="000000"/>
        </w:rPr>
      </w:pPr>
      <w:r w:rsidRPr="002D0B96">
        <w:rPr>
          <w:rFonts w:ascii="Arial" w:eastAsia="Calibri" w:hAnsi="Arial" w:cs="Arial"/>
          <w:b/>
          <w:color w:val="000000"/>
        </w:rPr>
        <w:t xml:space="preserve">Επειδή, </w:t>
      </w:r>
      <w:r w:rsidRPr="002D0B96">
        <w:rPr>
          <w:rFonts w:ascii="Arial" w:eastAsia="Calibri" w:hAnsi="Arial" w:cs="Arial"/>
          <w:color w:val="000000"/>
        </w:rPr>
        <w:t xml:space="preserve"> η </w:t>
      </w:r>
      <w:r w:rsidRPr="002D0B96">
        <w:rPr>
          <w:rFonts w:ascii="Arial" w:eastAsia="Calibri" w:hAnsi="Arial" w:cs="Arial"/>
        </w:rPr>
        <w:t>καταστροφή</w:t>
      </w:r>
      <w:r w:rsidRPr="002D0B96">
        <w:rPr>
          <w:rFonts w:ascii="Arial" w:eastAsia="Calibri" w:hAnsi="Arial" w:cs="Arial"/>
          <w:color w:val="000000"/>
        </w:rPr>
        <w:t xml:space="preserve"> του φυσικού περιβάλλοντος από τις πυρκαγιές στερεί το πραγματικό και υλικό οξυγόνο, γεγονός που οδηγεί στην ερήμωση της ελληνικής </w:t>
      </w:r>
      <w:r w:rsidRPr="002D0B96">
        <w:rPr>
          <w:rFonts w:ascii="Arial" w:eastAsia="Calibri" w:hAnsi="Arial" w:cs="Arial"/>
        </w:rPr>
        <w:t>υπαίθρου</w:t>
      </w:r>
      <w:r w:rsidRPr="002D0B96">
        <w:rPr>
          <w:rFonts w:ascii="Arial" w:eastAsia="Calibri" w:hAnsi="Arial" w:cs="Arial"/>
          <w:color w:val="000000"/>
        </w:rPr>
        <w:t>.</w:t>
      </w:r>
    </w:p>
    <w:p w14:paraId="35FA5708" w14:textId="77777777" w:rsidR="00ED4305" w:rsidRPr="002D0B96" w:rsidRDefault="00ED4305">
      <w:pPr>
        <w:pBdr>
          <w:top w:val="nil"/>
          <w:left w:val="nil"/>
          <w:bottom w:val="nil"/>
          <w:right w:val="nil"/>
          <w:between w:val="nil"/>
        </w:pBdr>
        <w:spacing w:line="240" w:lineRule="auto"/>
        <w:ind w:left="0" w:hanging="2"/>
        <w:jc w:val="both"/>
        <w:rPr>
          <w:rFonts w:ascii="Arial" w:eastAsia="Calibri" w:hAnsi="Arial" w:cs="Arial"/>
          <w:color w:val="000000"/>
        </w:rPr>
      </w:pPr>
    </w:p>
    <w:p w14:paraId="5FE9A0A0" w14:textId="3E300A95" w:rsidR="00ED4305" w:rsidRPr="002D0B96" w:rsidRDefault="00902F42" w:rsidP="00902F42">
      <w:pPr>
        <w:pBdr>
          <w:top w:val="nil"/>
          <w:left w:val="nil"/>
          <w:bottom w:val="nil"/>
          <w:right w:val="nil"/>
          <w:between w:val="nil"/>
        </w:pBdr>
        <w:spacing w:line="240" w:lineRule="auto"/>
        <w:ind w:leftChars="0" w:left="0" w:firstLineChars="0" w:firstLine="0"/>
        <w:jc w:val="both"/>
        <w:rPr>
          <w:rFonts w:ascii="Arial" w:eastAsia="Calibri" w:hAnsi="Arial" w:cs="Arial"/>
          <w:b/>
          <w:color w:val="000000"/>
        </w:rPr>
      </w:pPr>
      <w:r w:rsidRPr="002D0B96">
        <w:rPr>
          <w:rFonts w:ascii="Arial" w:eastAsia="Calibri" w:hAnsi="Arial" w:cs="Arial"/>
          <w:b/>
          <w:color w:val="000000"/>
        </w:rPr>
        <w:t>Ερωτώνται οι κ.κ. Υπουργοί:  </w:t>
      </w:r>
    </w:p>
    <w:p w14:paraId="20C40859" w14:textId="77777777" w:rsidR="00ED4305" w:rsidRPr="002D0B96" w:rsidRDefault="00ED4305" w:rsidP="00902F42">
      <w:pPr>
        <w:pBdr>
          <w:top w:val="nil"/>
          <w:left w:val="nil"/>
          <w:bottom w:val="nil"/>
          <w:right w:val="nil"/>
          <w:between w:val="nil"/>
        </w:pBdr>
        <w:spacing w:line="240" w:lineRule="auto"/>
        <w:ind w:leftChars="0" w:left="-2" w:firstLineChars="0" w:firstLine="0"/>
        <w:jc w:val="both"/>
        <w:rPr>
          <w:rFonts w:ascii="Arial" w:eastAsia="Calibri" w:hAnsi="Arial" w:cs="Arial"/>
          <w:b/>
          <w:color w:val="000000"/>
        </w:rPr>
      </w:pPr>
    </w:p>
    <w:p w14:paraId="1B80F93A" w14:textId="77777777" w:rsidR="00ED4305" w:rsidRPr="002D0B96" w:rsidRDefault="00902F42" w:rsidP="00902F42">
      <w:pPr>
        <w:pStyle w:val="a7"/>
        <w:numPr>
          <w:ilvl w:val="0"/>
          <w:numId w:val="3"/>
        </w:numPr>
        <w:pBdr>
          <w:top w:val="nil"/>
          <w:left w:val="nil"/>
          <w:bottom w:val="nil"/>
          <w:right w:val="nil"/>
          <w:between w:val="nil"/>
        </w:pBdr>
        <w:spacing w:line="240" w:lineRule="auto"/>
        <w:ind w:leftChars="0" w:firstLineChars="0"/>
        <w:jc w:val="both"/>
        <w:rPr>
          <w:rFonts w:ascii="Arial" w:eastAsia="Calibri" w:hAnsi="Arial" w:cs="Arial"/>
          <w:b/>
          <w:color w:val="000000"/>
        </w:rPr>
      </w:pPr>
      <w:r w:rsidRPr="002D0B96">
        <w:rPr>
          <w:rFonts w:ascii="Arial" w:eastAsia="Calibri" w:hAnsi="Arial" w:cs="Arial"/>
          <w:b/>
          <w:color w:val="000000"/>
        </w:rPr>
        <w:t xml:space="preserve">Ποια είναι τα άμεσα μέτρα αποκατάστασης που έχουν προγραμματιστεί για τις πληγείσες περιοχές; </w:t>
      </w:r>
    </w:p>
    <w:p w14:paraId="3DE5F711" w14:textId="77777777" w:rsidR="00ED4305" w:rsidRPr="002D0B96" w:rsidRDefault="00902F42" w:rsidP="00902F42">
      <w:pPr>
        <w:pStyle w:val="a7"/>
        <w:numPr>
          <w:ilvl w:val="0"/>
          <w:numId w:val="3"/>
        </w:numPr>
        <w:pBdr>
          <w:top w:val="nil"/>
          <w:left w:val="nil"/>
          <w:bottom w:val="nil"/>
          <w:right w:val="nil"/>
          <w:between w:val="nil"/>
        </w:pBdr>
        <w:spacing w:line="240" w:lineRule="auto"/>
        <w:ind w:leftChars="0" w:firstLineChars="0"/>
        <w:jc w:val="both"/>
        <w:rPr>
          <w:rFonts w:ascii="Arial" w:eastAsia="Calibri" w:hAnsi="Arial" w:cs="Arial"/>
          <w:b/>
          <w:color w:val="000000"/>
        </w:rPr>
      </w:pPr>
      <w:r w:rsidRPr="002D0B96">
        <w:rPr>
          <w:rFonts w:ascii="Arial" w:eastAsia="Calibri" w:hAnsi="Arial" w:cs="Arial"/>
          <w:b/>
          <w:color w:val="000000"/>
        </w:rPr>
        <w:t>Έχει γίνει πλήρης καταγραφή των ζημιών και έχει ενεργοποιηθεί η διαδικασία άμεσης αποζημίωσης πληγέντων;  </w:t>
      </w:r>
    </w:p>
    <w:p w14:paraId="3A442E94" w14:textId="77777777" w:rsidR="00ED4305" w:rsidRPr="002D0B96" w:rsidRDefault="00902F42" w:rsidP="00902F42">
      <w:pPr>
        <w:pStyle w:val="a7"/>
        <w:numPr>
          <w:ilvl w:val="0"/>
          <w:numId w:val="3"/>
        </w:numPr>
        <w:pBdr>
          <w:top w:val="nil"/>
          <w:left w:val="nil"/>
          <w:bottom w:val="nil"/>
          <w:right w:val="nil"/>
          <w:between w:val="nil"/>
        </w:pBdr>
        <w:spacing w:line="240" w:lineRule="auto"/>
        <w:ind w:leftChars="0" w:firstLineChars="0"/>
        <w:jc w:val="both"/>
        <w:rPr>
          <w:rFonts w:ascii="Arial" w:eastAsia="Calibri" w:hAnsi="Arial" w:cs="Arial"/>
          <w:b/>
          <w:color w:val="000000"/>
        </w:rPr>
      </w:pPr>
      <w:r w:rsidRPr="002D0B96">
        <w:rPr>
          <w:rFonts w:ascii="Arial" w:eastAsia="Calibri" w:hAnsi="Arial" w:cs="Arial"/>
          <w:b/>
          <w:color w:val="000000"/>
        </w:rPr>
        <w:t>Προτίθενται οι συναρμόδιοι υπουργοί να θεσπίσουν έκτακτη και ουσιαστική επιχορήγηση προς τους πληγέντες κατοίκους και οικονομική ενίσχυση προς τις επιχειρήσεις που υπέστησαν καταστροφές; </w:t>
      </w:r>
    </w:p>
    <w:p w14:paraId="64BBB0B7" w14:textId="77777777" w:rsidR="00ED4305" w:rsidRPr="002D0B96" w:rsidRDefault="00902F42" w:rsidP="00902F42">
      <w:pPr>
        <w:pStyle w:val="a7"/>
        <w:numPr>
          <w:ilvl w:val="0"/>
          <w:numId w:val="3"/>
        </w:numPr>
        <w:pBdr>
          <w:top w:val="nil"/>
          <w:left w:val="nil"/>
          <w:bottom w:val="nil"/>
          <w:right w:val="nil"/>
          <w:between w:val="nil"/>
        </w:pBdr>
        <w:spacing w:line="240" w:lineRule="auto"/>
        <w:ind w:leftChars="0" w:firstLineChars="0"/>
        <w:jc w:val="both"/>
        <w:rPr>
          <w:rFonts w:ascii="Arial" w:eastAsia="Calibri" w:hAnsi="Arial" w:cs="Arial"/>
          <w:b/>
          <w:color w:val="000000"/>
        </w:rPr>
      </w:pPr>
      <w:r w:rsidRPr="002D0B96">
        <w:rPr>
          <w:rFonts w:ascii="Arial" w:eastAsia="Calibri" w:hAnsi="Arial" w:cs="Arial"/>
          <w:b/>
          <w:color w:val="000000"/>
        </w:rPr>
        <w:t>Θα υπάρξει ειδικό πρόγραμμα στήριξης των πυρόπληκτων κτηνοτρόφων και αγροτών με δωρεάν διάθεση ζωοτροφών, επαναφορά επιδοτήσεων και πλήρεις αποζημιώσεις για το φυτικό και ζωικό κεφάλαιο όπου αυτό καταστράφηκαν; </w:t>
      </w:r>
    </w:p>
    <w:p w14:paraId="0F774B3A" w14:textId="77777777" w:rsidR="00ED4305" w:rsidRPr="002D0B96" w:rsidRDefault="00902F42" w:rsidP="00902F42">
      <w:pPr>
        <w:pStyle w:val="a7"/>
        <w:numPr>
          <w:ilvl w:val="0"/>
          <w:numId w:val="3"/>
        </w:numPr>
        <w:pBdr>
          <w:top w:val="nil"/>
          <w:left w:val="nil"/>
          <w:bottom w:val="nil"/>
          <w:right w:val="nil"/>
          <w:between w:val="nil"/>
        </w:pBdr>
        <w:spacing w:line="240" w:lineRule="auto"/>
        <w:ind w:leftChars="0" w:firstLineChars="0"/>
        <w:jc w:val="both"/>
        <w:rPr>
          <w:rFonts w:ascii="Arial" w:eastAsia="Calibri" w:hAnsi="Arial" w:cs="Arial"/>
          <w:b/>
          <w:color w:val="000000"/>
        </w:rPr>
      </w:pPr>
      <w:r w:rsidRPr="002D0B96">
        <w:rPr>
          <w:rFonts w:ascii="Arial" w:eastAsia="Calibri" w:hAnsi="Arial" w:cs="Arial"/>
          <w:b/>
          <w:color w:val="000000"/>
        </w:rPr>
        <w:t xml:space="preserve">Έχει προβλεφθεί η απλοποίηση των γραφειοκρατικών διαδικασιών, με ενοποιημένες ηλεκτρονικές αιτήσεις, διαφάνεια στα κριτήρια και αποφυγή αποκλεισμών όπως συνέβη σε προηγούμενες φυσικές καταστροφές; </w:t>
      </w:r>
    </w:p>
    <w:p w14:paraId="6E8DB560" w14:textId="77777777" w:rsidR="00ED4305" w:rsidRPr="002D0B96" w:rsidRDefault="00902F42" w:rsidP="00902F42">
      <w:pPr>
        <w:pStyle w:val="a7"/>
        <w:numPr>
          <w:ilvl w:val="0"/>
          <w:numId w:val="3"/>
        </w:numPr>
        <w:pBdr>
          <w:top w:val="nil"/>
          <w:left w:val="nil"/>
          <w:bottom w:val="nil"/>
          <w:right w:val="nil"/>
          <w:between w:val="nil"/>
        </w:pBdr>
        <w:spacing w:line="240" w:lineRule="auto"/>
        <w:ind w:leftChars="0" w:firstLineChars="0"/>
        <w:jc w:val="both"/>
        <w:rPr>
          <w:rFonts w:ascii="Arial" w:eastAsia="Calibri" w:hAnsi="Arial" w:cs="Arial"/>
          <w:b/>
          <w:color w:val="000000"/>
        </w:rPr>
      </w:pPr>
      <w:r w:rsidRPr="002D0B96">
        <w:rPr>
          <w:rFonts w:ascii="Arial" w:eastAsia="Calibri" w:hAnsi="Arial" w:cs="Arial"/>
          <w:b/>
          <w:color w:val="000000"/>
        </w:rPr>
        <w:t xml:space="preserve">Θα αποφευχθεί η πρακτική των «εκβιαστικών» υπεύθυνων δηλώσεων στον ΕΛΓΑ και </w:t>
      </w:r>
      <w:r w:rsidRPr="002D0B96">
        <w:rPr>
          <w:rFonts w:ascii="Arial" w:eastAsia="Calibri" w:hAnsi="Arial" w:cs="Arial"/>
          <w:b/>
        </w:rPr>
        <w:t>θ</w:t>
      </w:r>
      <w:r w:rsidRPr="002D0B96">
        <w:rPr>
          <w:rFonts w:ascii="Arial" w:eastAsia="Calibri" w:hAnsi="Arial" w:cs="Arial"/>
          <w:b/>
          <w:color w:val="000000"/>
        </w:rPr>
        <w:t xml:space="preserve">α </w:t>
      </w:r>
      <w:r w:rsidRPr="002D0B96">
        <w:rPr>
          <w:rFonts w:ascii="Arial" w:eastAsia="Calibri" w:hAnsi="Arial" w:cs="Arial"/>
          <w:b/>
        </w:rPr>
        <w:t>υπάρξει εγγύηση</w:t>
      </w:r>
      <w:r w:rsidRPr="002D0B96">
        <w:rPr>
          <w:rFonts w:ascii="Arial" w:eastAsia="Calibri" w:hAnsi="Arial" w:cs="Arial"/>
          <w:b/>
          <w:color w:val="000000"/>
        </w:rPr>
        <w:t xml:space="preserve"> ότι οι αποζημιώσεις θα δίνονται χωρίς περιοριστικούς όρους ή αμφισβητούμενες «ατελείς» δηλώσεις από τους παραγωγούς;  </w:t>
      </w:r>
    </w:p>
    <w:p w14:paraId="4D7424C0" w14:textId="77777777" w:rsidR="00ED4305" w:rsidRPr="002D0B96" w:rsidRDefault="00902F42" w:rsidP="00902F42">
      <w:pPr>
        <w:pStyle w:val="a7"/>
        <w:numPr>
          <w:ilvl w:val="0"/>
          <w:numId w:val="3"/>
        </w:numPr>
        <w:pBdr>
          <w:top w:val="nil"/>
          <w:left w:val="nil"/>
          <w:bottom w:val="nil"/>
          <w:right w:val="nil"/>
          <w:between w:val="nil"/>
        </w:pBdr>
        <w:spacing w:line="240" w:lineRule="auto"/>
        <w:ind w:leftChars="0" w:firstLineChars="0"/>
        <w:jc w:val="both"/>
        <w:rPr>
          <w:rFonts w:ascii="Arial" w:eastAsia="Calibri" w:hAnsi="Arial" w:cs="Arial"/>
          <w:b/>
          <w:color w:val="000000"/>
        </w:rPr>
      </w:pPr>
      <w:r w:rsidRPr="002D0B96">
        <w:rPr>
          <w:rFonts w:ascii="Arial" w:eastAsia="Calibri" w:hAnsi="Arial" w:cs="Arial"/>
          <w:b/>
          <w:color w:val="000000"/>
        </w:rPr>
        <w:t xml:space="preserve">Θα αποφασιστεί και θα εφαρμοστεί οριζόντια απαλλαγή από τον ΕΝΦΙΑ για τα επόμενα έτη για όλους τους κατοίκους και επιχειρήσεις της πληγείσας περιοχής; </w:t>
      </w:r>
    </w:p>
    <w:p w14:paraId="7BB2C3C5" w14:textId="77777777" w:rsidR="00ED4305" w:rsidRPr="002D0B96" w:rsidRDefault="00902F42" w:rsidP="00902F42">
      <w:pPr>
        <w:pStyle w:val="a7"/>
        <w:numPr>
          <w:ilvl w:val="0"/>
          <w:numId w:val="3"/>
        </w:numPr>
        <w:pBdr>
          <w:top w:val="nil"/>
          <w:left w:val="nil"/>
          <w:bottom w:val="nil"/>
          <w:right w:val="nil"/>
          <w:between w:val="nil"/>
        </w:pBdr>
        <w:spacing w:line="240" w:lineRule="auto"/>
        <w:ind w:leftChars="0" w:firstLineChars="0"/>
        <w:jc w:val="both"/>
        <w:rPr>
          <w:rFonts w:ascii="Arial" w:eastAsia="Calibri" w:hAnsi="Arial" w:cs="Arial"/>
          <w:b/>
          <w:color w:val="000000"/>
        </w:rPr>
      </w:pPr>
      <w:r w:rsidRPr="002D0B96">
        <w:rPr>
          <w:rFonts w:ascii="Arial" w:eastAsia="Calibri" w:hAnsi="Arial" w:cs="Arial"/>
          <w:b/>
          <w:color w:val="000000"/>
        </w:rPr>
        <w:lastRenderedPageBreak/>
        <w:t>Θα υπάρξει πάγωμα δανειακών υποχρεώσεων, αναστολή καταβολής ασφαλιστικών εισφορών και φορολογικών υποχρεώσεων για χρονικό διάστημα τουλάχιστον δώδεκα (12) μηνών για τους πληγέντες; </w:t>
      </w:r>
    </w:p>
    <w:p w14:paraId="140D5D99" w14:textId="77777777" w:rsidR="00ED4305" w:rsidRPr="002D0B96" w:rsidRDefault="00902F42" w:rsidP="00902F42">
      <w:pPr>
        <w:pStyle w:val="a7"/>
        <w:numPr>
          <w:ilvl w:val="0"/>
          <w:numId w:val="3"/>
        </w:numPr>
        <w:pBdr>
          <w:top w:val="nil"/>
          <w:left w:val="nil"/>
          <w:bottom w:val="nil"/>
          <w:right w:val="nil"/>
          <w:between w:val="nil"/>
        </w:pBdr>
        <w:spacing w:line="240" w:lineRule="auto"/>
        <w:ind w:leftChars="0" w:firstLineChars="0"/>
        <w:jc w:val="both"/>
        <w:rPr>
          <w:rFonts w:ascii="Arial" w:eastAsia="Calibri" w:hAnsi="Arial" w:cs="Arial"/>
          <w:b/>
        </w:rPr>
      </w:pPr>
      <w:r w:rsidRPr="002D0B96">
        <w:rPr>
          <w:rFonts w:ascii="Arial" w:eastAsia="Calibri" w:hAnsi="Arial" w:cs="Arial"/>
          <w:b/>
        </w:rPr>
        <w:t>Θα υπάρξει μέριμνα για τους εργαζόμενους στις πληγείσες επιχειρήσεις;</w:t>
      </w:r>
    </w:p>
    <w:p w14:paraId="5FCC61F7" w14:textId="77777777" w:rsidR="00ED4305" w:rsidRPr="002D0B96" w:rsidRDefault="00902F42" w:rsidP="00902F42">
      <w:pPr>
        <w:pStyle w:val="a7"/>
        <w:numPr>
          <w:ilvl w:val="0"/>
          <w:numId w:val="3"/>
        </w:numPr>
        <w:pBdr>
          <w:top w:val="nil"/>
          <w:left w:val="nil"/>
          <w:bottom w:val="nil"/>
          <w:right w:val="nil"/>
          <w:between w:val="nil"/>
        </w:pBdr>
        <w:spacing w:line="240" w:lineRule="auto"/>
        <w:ind w:leftChars="0" w:firstLineChars="0"/>
        <w:jc w:val="both"/>
        <w:rPr>
          <w:rFonts w:ascii="Arial" w:eastAsia="Calibri" w:hAnsi="Arial" w:cs="Arial"/>
          <w:b/>
          <w:color w:val="000000"/>
        </w:rPr>
      </w:pPr>
      <w:r w:rsidRPr="002D0B96">
        <w:rPr>
          <w:rFonts w:ascii="Arial" w:eastAsia="Calibri" w:hAnsi="Arial" w:cs="Arial"/>
          <w:b/>
          <w:color w:val="000000"/>
        </w:rPr>
        <w:t>Θα υπάρξει έκτακτη χρηματοδότηση των ΟΤΑ για την αποκατάσταση των ζημιών στα δίκτυα και τις υποδομές; </w:t>
      </w:r>
    </w:p>
    <w:p w14:paraId="3ED72117" w14:textId="77777777" w:rsidR="00ED4305" w:rsidRPr="002D0B96" w:rsidRDefault="00902F42" w:rsidP="00902F42">
      <w:pPr>
        <w:pStyle w:val="a7"/>
        <w:numPr>
          <w:ilvl w:val="0"/>
          <w:numId w:val="3"/>
        </w:numPr>
        <w:pBdr>
          <w:top w:val="nil"/>
          <w:left w:val="nil"/>
          <w:bottom w:val="nil"/>
          <w:right w:val="nil"/>
          <w:between w:val="nil"/>
        </w:pBdr>
        <w:spacing w:line="240" w:lineRule="auto"/>
        <w:ind w:leftChars="0" w:firstLineChars="0"/>
        <w:jc w:val="both"/>
        <w:rPr>
          <w:rFonts w:ascii="Arial" w:eastAsia="Calibri" w:hAnsi="Arial" w:cs="Arial"/>
          <w:b/>
          <w:color w:val="000000"/>
        </w:rPr>
      </w:pPr>
      <w:r w:rsidRPr="002D0B96">
        <w:rPr>
          <w:rFonts w:ascii="Arial" w:eastAsia="Calibri" w:hAnsi="Arial" w:cs="Arial"/>
          <w:b/>
          <w:color w:val="000000"/>
        </w:rPr>
        <w:t>Θα υπάρξει σχεδιασμός για την αντιπλημμυρική θωράκιση των πληγεισών περιοχών; </w:t>
      </w:r>
    </w:p>
    <w:p w14:paraId="5E1D3975" w14:textId="77777777" w:rsidR="00ED4305" w:rsidRPr="002D0B96" w:rsidRDefault="00902F42" w:rsidP="00902F42">
      <w:pPr>
        <w:pStyle w:val="a7"/>
        <w:numPr>
          <w:ilvl w:val="0"/>
          <w:numId w:val="3"/>
        </w:numPr>
        <w:pBdr>
          <w:top w:val="nil"/>
          <w:left w:val="nil"/>
          <w:bottom w:val="nil"/>
          <w:right w:val="nil"/>
          <w:between w:val="nil"/>
        </w:pBdr>
        <w:spacing w:line="240" w:lineRule="auto"/>
        <w:ind w:leftChars="0" w:firstLineChars="0"/>
        <w:jc w:val="both"/>
        <w:rPr>
          <w:rFonts w:ascii="Arial" w:eastAsia="Calibri" w:hAnsi="Arial" w:cs="Arial"/>
          <w:b/>
          <w:color w:val="000000"/>
        </w:rPr>
      </w:pPr>
      <w:r w:rsidRPr="002D0B96">
        <w:rPr>
          <w:rFonts w:ascii="Arial" w:eastAsia="Calibri" w:hAnsi="Arial" w:cs="Arial"/>
          <w:b/>
          <w:color w:val="000000"/>
        </w:rPr>
        <w:t>Υπάρχει σχεδιασμός για ολοκληρωμένο σχέδιο πρόληψης και αντιπυρικής προστασίας στην ευρύτερη περιοχή της Δυτικής Ελλάδας, ώστε να μην επαναληφθούν παρόμοιες καταστροφές;</w:t>
      </w:r>
    </w:p>
    <w:p w14:paraId="22322FFF" w14:textId="77777777" w:rsidR="00ED4305" w:rsidRPr="002D0B96" w:rsidRDefault="00902F42" w:rsidP="00902F42">
      <w:pPr>
        <w:pStyle w:val="a7"/>
        <w:numPr>
          <w:ilvl w:val="0"/>
          <w:numId w:val="3"/>
        </w:numPr>
        <w:pBdr>
          <w:top w:val="nil"/>
          <w:left w:val="nil"/>
          <w:bottom w:val="nil"/>
          <w:right w:val="nil"/>
          <w:between w:val="nil"/>
        </w:pBdr>
        <w:spacing w:line="240" w:lineRule="auto"/>
        <w:ind w:leftChars="0" w:firstLineChars="0"/>
        <w:jc w:val="both"/>
        <w:rPr>
          <w:rFonts w:ascii="Arial" w:eastAsia="Calibri" w:hAnsi="Arial" w:cs="Arial"/>
          <w:b/>
          <w:color w:val="000000"/>
        </w:rPr>
      </w:pPr>
      <w:r w:rsidRPr="002D0B96">
        <w:rPr>
          <w:rFonts w:ascii="Arial" w:eastAsia="Calibri" w:hAnsi="Arial" w:cs="Arial"/>
          <w:b/>
          <w:color w:val="000000"/>
        </w:rPr>
        <w:t>Θα υπάρξει μέριμνα για την αποκατάσταση του φυσικού δασικού περιβάλλοντος;</w:t>
      </w:r>
    </w:p>
    <w:p w14:paraId="7A681217" w14:textId="77777777" w:rsidR="00ED4305" w:rsidRPr="002D0B96" w:rsidRDefault="00ED4305">
      <w:pPr>
        <w:pBdr>
          <w:top w:val="nil"/>
          <w:left w:val="nil"/>
          <w:bottom w:val="nil"/>
          <w:right w:val="nil"/>
          <w:between w:val="nil"/>
        </w:pBdr>
        <w:spacing w:line="240" w:lineRule="auto"/>
        <w:ind w:left="0" w:hanging="2"/>
        <w:jc w:val="both"/>
        <w:rPr>
          <w:rFonts w:ascii="Arial" w:eastAsia="Calibri" w:hAnsi="Arial" w:cs="Arial"/>
          <w:b/>
          <w:color w:val="000000"/>
        </w:rPr>
      </w:pPr>
    </w:p>
    <w:p w14:paraId="058AEF00" w14:textId="77777777" w:rsidR="00ED4305" w:rsidRPr="002D0B96" w:rsidRDefault="00ED4305">
      <w:pPr>
        <w:pBdr>
          <w:top w:val="nil"/>
          <w:left w:val="nil"/>
          <w:bottom w:val="nil"/>
          <w:right w:val="nil"/>
          <w:between w:val="nil"/>
        </w:pBdr>
        <w:spacing w:line="240" w:lineRule="auto"/>
        <w:ind w:left="0" w:hanging="2"/>
        <w:jc w:val="both"/>
        <w:rPr>
          <w:rFonts w:ascii="Arial" w:eastAsia="Calibri" w:hAnsi="Arial" w:cs="Arial"/>
          <w:color w:val="000000"/>
        </w:rPr>
      </w:pPr>
    </w:p>
    <w:p w14:paraId="3DFF832E" w14:textId="6107DF6B" w:rsidR="00ED4305" w:rsidRPr="002D0B96" w:rsidRDefault="00902F42">
      <w:pPr>
        <w:pBdr>
          <w:top w:val="nil"/>
          <w:left w:val="nil"/>
          <w:bottom w:val="nil"/>
          <w:right w:val="nil"/>
          <w:between w:val="nil"/>
        </w:pBdr>
        <w:spacing w:line="240" w:lineRule="auto"/>
        <w:ind w:left="0" w:hanging="2"/>
        <w:jc w:val="center"/>
        <w:rPr>
          <w:rFonts w:ascii="Arial" w:eastAsia="Calibri" w:hAnsi="Arial" w:cs="Arial"/>
          <w:color w:val="000000"/>
        </w:rPr>
      </w:pPr>
      <w:r w:rsidRPr="002D0B96">
        <w:rPr>
          <w:rFonts w:ascii="Arial" w:eastAsia="Calibri" w:hAnsi="Arial" w:cs="Arial"/>
          <w:b/>
          <w:color w:val="000000"/>
        </w:rPr>
        <w:t>Ο</w:t>
      </w:r>
      <w:r w:rsidR="00FA66F5">
        <w:rPr>
          <w:rFonts w:ascii="Arial" w:eastAsia="Calibri" w:hAnsi="Arial" w:cs="Arial"/>
          <w:b/>
          <w:color w:val="000000"/>
        </w:rPr>
        <w:t>ι</w:t>
      </w:r>
      <w:r w:rsidRPr="002D0B96">
        <w:rPr>
          <w:rFonts w:ascii="Arial" w:eastAsia="Calibri" w:hAnsi="Arial" w:cs="Arial"/>
          <w:b/>
          <w:color w:val="000000"/>
        </w:rPr>
        <w:t xml:space="preserve"> ερωτών</w:t>
      </w:r>
      <w:r w:rsidR="00E52AE0">
        <w:rPr>
          <w:rFonts w:ascii="Arial" w:eastAsia="Calibri" w:hAnsi="Arial" w:cs="Arial"/>
          <w:b/>
          <w:color w:val="000000"/>
        </w:rPr>
        <w:t>τες</w:t>
      </w:r>
      <w:r w:rsidR="00FA66F5">
        <w:rPr>
          <w:rFonts w:ascii="Arial" w:eastAsia="Calibri" w:hAnsi="Arial" w:cs="Arial"/>
          <w:b/>
          <w:color w:val="000000"/>
        </w:rPr>
        <w:t xml:space="preserve"> </w:t>
      </w:r>
      <w:r w:rsidRPr="002D0B96">
        <w:rPr>
          <w:rFonts w:ascii="Arial" w:eastAsia="Calibri" w:hAnsi="Arial" w:cs="Arial"/>
          <w:b/>
          <w:color w:val="000000"/>
        </w:rPr>
        <w:t>Βουλευτ</w:t>
      </w:r>
      <w:r w:rsidR="00E52AE0">
        <w:rPr>
          <w:rFonts w:ascii="Arial" w:eastAsia="Calibri" w:hAnsi="Arial" w:cs="Arial"/>
          <w:b/>
          <w:color w:val="000000"/>
        </w:rPr>
        <w:t>έ</w:t>
      </w:r>
      <w:r w:rsidR="002D0B96">
        <w:rPr>
          <w:rFonts w:ascii="Arial" w:eastAsia="Calibri" w:hAnsi="Arial" w:cs="Arial"/>
          <w:b/>
          <w:color w:val="000000"/>
        </w:rPr>
        <w:t>ς</w:t>
      </w:r>
    </w:p>
    <w:p w14:paraId="0E584DB0" w14:textId="77777777" w:rsidR="00ED4305" w:rsidRPr="002D0B96" w:rsidRDefault="00ED4305">
      <w:pPr>
        <w:pBdr>
          <w:top w:val="nil"/>
          <w:left w:val="nil"/>
          <w:bottom w:val="nil"/>
          <w:right w:val="nil"/>
          <w:between w:val="nil"/>
        </w:pBdr>
        <w:spacing w:line="240" w:lineRule="auto"/>
        <w:ind w:left="0" w:hanging="2"/>
        <w:jc w:val="center"/>
        <w:rPr>
          <w:rFonts w:ascii="Arial" w:eastAsia="Calibri" w:hAnsi="Arial" w:cs="Arial"/>
          <w:color w:val="000000"/>
        </w:rPr>
      </w:pPr>
    </w:p>
    <w:p w14:paraId="670C65F4" w14:textId="77777777" w:rsidR="002D0B96" w:rsidRDefault="002D0B96">
      <w:pPr>
        <w:pBdr>
          <w:top w:val="nil"/>
          <w:left w:val="nil"/>
          <w:bottom w:val="nil"/>
          <w:right w:val="nil"/>
          <w:between w:val="nil"/>
        </w:pBdr>
        <w:spacing w:line="240" w:lineRule="auto"/>
        <w:ind w:left="0" w:hanging="2"/>
        <w:jc w:val="center"/>
        <w:rPr>
          <w:rFonts w:ascii="Arial" w:eastAsia="Calibri" w:hAnsi="Arial" w:cs="Arial"/>
          <w:b/>
          <w:color w:val="000000"/>
        </w:rPr>
      </w:pPr>
    </w:p>
    <w:p w14:paraId="2AAA6310" w14:textId="588ED3B8" w:rsidR="00ED4305" w:rsidRDefault="007163F3">
      <w:pPr>
        <w:pBdr>
          <w:top w:val="nil"/>
          <w:left w:val="nil"/>
          <w:bottom w:val="nil"/>
          <w:right w:val="nil"/>
          <w:between w:val="nil"/>
        </w:pBdr>
        <w:spacing w:line="240" w:lineRule="auto"/>
        <w:ind w:left="0" w:hanging="2"/>
        <w:jc w:val="center"/>
        <w:rPr>
          <w:rFonts w:ascii="Arial" w:eastAsia="Calibri" w:hAnsi="Arial" w:cs="Arial"/>
          <w:b/>
          <w:color w:val="000000"/>
        </w:rPr>
      </w:pPr>
      <w:r>
        <w:rPr>
          <w:rFonts w:ascii="Arial" w:eastAsia="Calibri" w:hAnsi="Arial" w:cs="Arial"/>
          <w:b/>
          <w:color w:val="000000"/>
        </w:rPr>
        <w:t>Μπάρκας</w:t>
      </w:r>
      <w:r w:rsidR="00564A77">
        <w:rPr>
          <w:rFonts w:ascii="Arial" w:eastAsia="Calibri" w:hAnsi="Arial" w:cs="Arial"/>
          <w:b/>
          <w:color w:val="000000"/>
        </w:rPr>
        <w:t xml:space="preserve"> Κώστας</w:t>
      </w:r>
    </w:p>
    <w:p w14:paraId="7A5D29DC" w14:textId="77777777" w:rsidR="00564A77" w:rsidRDefault="00564A77">
      <w:pPr>
        <w:pBdr>
          <w:top w:val="nil"/>
          <w:left w:val="nil"/>
          <w:bottom w:val="nil"/>
          <w:right w:val="nil"/>
          <w:between w:val="nil"/>
        </w:pBdr>
        <w:spacing w:line="240" w:lineRule="auto"/>
        <w:ind w:left="0" w:hanging="2"/>
        <w:jc w:val="center"/>
        <w:rPr>
          <w:rFonts w:ascii="Arial" w:eastAsia="Calibri" w:hAnsi="Arial" w:cs="Arial"/>
          <w:b/>
          <w:color w:val="000000"/>
        </w:rPr>
      </w:pPr>
    </w:p>
    <w:p w14:paraId="7F507F7D" w14:textId="631BCBF7" w:rsidR="004B78DF" w:rsidRDefault="004B78DF">
      <w:pPr>
        <w:pBdr>
          <w:top w:val="nil"/>
          <w:left w:val="nil"/>
          <w:bottom w:val="nil"/>
          <w:right w:val="nil"/>
          <w:between w:val="nil"/>
        </w:pBdr>
        <w:spacing w:line="240" w:lineRule="auto"/>
        <w:ind w:left="0" w:hanging="2"/>
        <w:jc w:val="center"/>
        <w:rPr>
          <w:rFonts w:ascii="Arial" w:eastAsia="Calibri" w:hAnsi="Arial" w:cs="Arial"/>
          <w:b/>
          <w:color w:val="000000"/>
        </w:rPr>
      </w:pPr>
      <w:proofErr w:type="spellStart"/>
      <w:r>
        <w:rPr>
          <w:rFonts w:ascii="Arial" w:eastAsia="Calibri" w:hAnsi="Arial" w:cs="Arial"/>
          <w:b/>
          <w:color w:val="000000"/>
        </w:rPr>
        <w:t>Γεροβασίλη</w:t>
      </w:r>
      <w:proofErr w:type="spellEnd"/>
      <w:r w:rsidR="00564A77">
        <w:rPr>
          <w:rFonts w:ascii="Arial" w:eastAsia="Calibri" w:hAnsi="Arial" w:cs="Arial"/>
          <w:b/>
          <w:color w:val="000000"/>
        </w:rPr>
        <w:t xml:space="preserve"> Όλγα</w:t>
      </w:r>
    </w:p>
    <w:p w14:paraId="3C6CA410" w14:textId="77777777" w:rsidR="00564A77" w:rsidRDefault="00564A77">
      <w:pPr>
        <w:pBdr>
          <w:top w:val="nil"/>
          <w:left w:val="nil"/>
          <w:bottom w:val="nil"/>
          <w:right w:val="nil"/>
          <w:between w:val="nil"/>
        </w:pBdr>
        <w:spacing w:line="240" w:lineRule="auto"/>
        <w:ind w:left="0" w:hanging="2"/>
        <w:jc w:val="center"/>
        <w:rPr>
          <w:rFonts w:ascii="Arial" w:eastAsia="Calibri" w:hAnsi="Arial" w:cs="Arial"/>
          <w:b/>
          <w:color w:val="000000"/>
        </w:rPr>
      </w:pPr>
    </w:p>
    <w:p w14:paraId="32903BCE" w14:textId="2EDED1C8" w:rsidR="00E52AE0" w:rsidRDefault="00E52AE0">
      <w:pPr>
        <w:pBdr>
          <w:top w:val="nil"/>
          <w:left w:val="nil"/>
          <w:bottom w:val="nil"/>
          <w:right w:val="nil"/>
          <w:between w:val="nil"/>
        </w:pBdr>
        <w:spacing w:line="240" w:lineRule="auto"/>
        <w:ind w:left="0" w:hanging="2"/>
        <w:jc w:val="center"/>
        <w:rPr>
          <w:rFonts w:ascii="Arial" w:eastAsia="Calibri" w:hAnsi="Arial" w:cs="Arial"/>
          <w:b/>
          <w:color w:val="000000"/>
        </w:rPr>
      </w:pPr>
      <w:r>
        <w:rPr>
          <w:rFonts w:ascii="Arial" w:eastAsia="Calibri" w:hAnsi="Arial" w:cs="Arial"/>
          <w:b/>
          <w:color w:val="000000"/>
        </w:rPr>
        <w:t>Ζαμπάρας Μιλτιάδης</w:t>
      </w:r>
    </w:p>
    <w:p w14:paraId="3522A293" w14:textId="77777777" w:rsidR="00564A77" w:rsidRDefault="00564A77">
      <w:pPr>
        <w:pBdr>
          <w:top w:val="nil"/>
          <w:left w:val="nil"/>
          <w:bottom w:val="nil"/>
          <w:right w:val="nil"/>
          <w:between w:val="nil"/>
        </w:pBdr>
        <w:spacing w:line="240" w:lineRule="auto"/>
        <w:ind w:left="0" w:hanging="2"/>
        <w:jc w:val="center"/>
        <w:rPr>
          <w:rFonts w:ascii="Arial" w:eastAsia="Calibri" w:hAnsi="Arial" w:cs="Arial"/>
          <w:b/>
          <w:color w:val="000000"/>
        </w:rPr>
      </w:pPr>
    </w:p>
    <w:p w14:paraId="468BE4D6" w14:textId="0CC3AEBB" w:rsidR="00D664EB" w:rsidRDefault="00D664EB">
      <w:pPr>
        <w:pBdr>
          <w:top w:val="nil"/>
          <w:left w:val="nil"/>
          <w:bottom w:val="nil"/>
          <w:right w:val="nil"/>
          <w:between w:val="nil"/>
        </w:pBdr>
        <w:spacing w:line="240" w:lineRule="auto"/>
        <w:ind w:left="0" w:hanging="2"/>
        <w:jc w:val="center"/>
        <w:rPr>
          <w:rFonts w:ascii="Arial" w:eastAsia="Calibri" w:hAnsi="Arial" w:cs="Arial"/>
          <w:b/>
          <w:color w:val="000000"/>
        </w:rPr>
      </w:pPr>
      <w:r>
        <w:rPr>
          <w:rFonts w:ascii="Arial" w:eastAsia="Calibri" w:hAnsi="Arial" w:cs="Arial"/>
          <w:b/>
          <w:color w:val="000000"/>
        </w:rPr>
        <w:t>Γαβρήλος Γιώργος</w:t>
      </w:r>
    </w:p>
    <w:p w14:paraId="4A1300CB" w14:textId="77777777" w:rsidR="00564A77" w:rsidRDefault="00564A77">
      <w:pPr>
        <w:pBdr>
          <w:top w:val="nil"/>
          <w:left w:val="nil"/>
          <w:bottom w:val="nil"/>
          <w:right w:val="nil"/>
          <w:between w:val="nil"/>
        </w:pBdr>
        <w:spacing w:line="240" w:lineRule="auto"/>
        <w:ind w:left="0" w:hanging="2"/>
        <w:jc w:val="center"/>
        <w:rPr>
          <w:rFonts w:ascii="Arial" w:eastAsia="Calibri" w:hAnsi="Arial" w:cs="Arial"/>
          <w:b/>
          <w:color w:val="000000"/>
        </w:rPr>
      </w:pPr>
    </w:p>
    <w:p w14:paraId="2438A5C8" w14:textId="561242D0" w:rsidR="00281C5A" w:rsidRDefault="00D664EB" w:rsidP="00D664EB">
      <w:pPr>
        <w:pBdr>
          <w:top w:val="nil"/>
          <w:left w:val="nil"/>
          <w:bottom w:val="nil"/>
          <w:right w:val="nil"/>
          <w:between w:val="nil"/>
        </w:pBdr>
        <w:spacing w:line="240" w:lineRule="auto"/>
        <w:ind w:leftChars="0" w:left="0" w:firstLineChars="0" w:firstLine="0"/>
        <w:rPr>
          <w:rFonts w:ascii="Arial" w:eastAsia="Calibri" w:hAnsi="Arial" w:cs="Arial"/>
          <w:b/>
        </w:rPr>
      </w:pPr>
      <w:r>
        <w:rPr>
          <w:rFonts w:ascii="Arial" w:eastAsia="Calibri" w:hAnsi="Arial" w:cs="Arial"/>
          <w:b/>
        </w:rPr>
        <w:t xml:space="preserve">                                                        </w:t>
      </w:r>
      <w:proofErr w:type="spellStart"/>
      <w:r w:rsidR="004C56B4" w:rsidRPr="004C56B4">
        <w:rPr>
          <w:rFonts w:ascii="Arial" w:eastAsia="Calibri" w:hAnsi="Arial" w:cs="Arial"/>
          <w:b/>
        </w:rPr>
        <w:t>Μαμουλάκης</w:t>
      </w:r>
      <w:proofErr w:type="spellEnd"/>
      <w:r w:rsidR="004C56B4" w:rsidRPr="004C56B4">
        <w:rPr>
          <w:rFonts w:ascii="Arial" w:eastAsia="Calibri" w:hAnsi="Arial" w:cs="Arial"/>
          <w:b/>
        </w:rPr>
        <w:t xml:space="preserve"> Χάρης</w:t>
      </w:r>
    </w:p>
    <w:p w14:paraId="159A01F4" w14:textId="77777777" w:rsidR="00564A77" w:rsidRDefault="00564A77" w:rsidP="00D664EB">
      <w:pPr>
        <w:pBdr>
          <w:top w:val="nil"/>
          <w:left w:val="nil"/>
          <w:bottom w:val="nil"/>
          <w:right w:val="nil"/>
          <w:between w:val="nil"/>
        </w:pBdr>
        <w:spacing w:line="240" w:lineRule="auto"/>
        <w:ind w:leftChars="0" w:left="0" w:firstLineChars="0" w:firstLine="0"/>
        <w:rPr>
          <w:rFonts w:ascii="Arial" w:eastAsia="Calibri" w:hAnsi="Arial" w:cs="Arial"/>
          <w:b/>
        </w:rPr>
      </w:pPr>
      <w:bookmarkStart w:id="0" w:name="_GoBack"/>
      <w:bookmarkEnd w:id="0"/>
    </w:p>
    <w:p w14:paraId="44D36FD5" w14:textId="7C5C071E" w:rsidR="00D664EB" w:rsidRPr="004C56B4" w:rsidRDefault="00D664EB" w:rsidP="00D664EB">
      <w:pPr>
        <w:pBdr>
          <w:top w:val="nil"/>
          <w:left w:val="nil"/>
          <w:bottom w:val="nil"/>
          <w:right w:val="nil"/>
          <w:between w:val="nil"/>
        </w:pBdr>
        <w:spacing w:line="240" w:lineRule="auto"/>
        <w:ind w:leftChars="0" w:left="0" w:firstLineChars="0" w:firstLine="0"/>
        <w:rPr>
          <w:rFonts w:ascii="Arial" w:eastAsia="Calibri" w:hAnsi="Arial" w:cs="Arial"/>
          <w:b/>
        </w:rPr>
      </w:pPr>
      <w:r>
        <w:rPr>
          <w:rFonts w:ascii="Arial" w:eastAsia="Calibri" w:hAnsi="Arial" w:cs="Arial"/>
          <w:b/>
          <w:color w:val="000000"/>
        </w:rPr>
        <w:t xml:space="preserve">                                                          Ψυχογιός Γιώργος</w:t>
      </w:r>
    </w:p>
    <w:sectPr w:rsidR="00D664EB" w:rsidRPr="004C56B4">
      <w:pgSz w:w="11906" w:h="16838"/>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A1"/>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70B4D"/>
    <w:multiLevelType w:val="hybridMultilevel"/>
    <w:tmpl w:val="787CA67A"/>
    <w:lvl w:ilvl="0" w:tplc="0408000F">
      <w:start w:val="1"/>
      <w:numFmt w:val="decimal"/>
      <w:lvlText w:val="%1."/>
      <w:lvlJc w:val="left"/>
      <w:pPr>
        <w:ind w:left="718" w:hanging="360"/>
      </w:pPr>
    </w:lvl>
    <w:lvl w:ilvl="1" w:tplc="04080019" w:tentative="1">
      <w:start w:val="1"/>
      <w:numFmt w:val="lowerLetter"/>
      <w:lvlText w:val="%2."/>
      <w:lvlJc w:val="left"/>
      <w:pPr>
        <w:ind w:left="1438" w:hanging="360"/>
      </w:pPr>
    </w:lvl>
    <w:lvl w:ilvl="2" w:tplc="0408001B" w:tentative="1">
      <w:start w:val="1"/>
      <w:numFmt w:val="lowerRoman"/>
      <w:lvlText w:val="%3."/>
      <w:lvlJc w:val="right"/>
      <w:pPr>
        <w:ind w:left="2158" w:hanging="180"/>
      </w:pPr>
    </w:lvl>
    <w:lvl w:ilvl="3" w:tplc="0408000F" w:tentative="1">
      <w:start w:val="1"/>
      <w:numFmt w:val="decimal"/>
      <w:lvlText w:val="%4."/>
      <w:lvlJc w:val="left"/>
      <w:pPr>
        <w:ind w:left="2878" w:hanging="360"/>
      </w:pPr>
    </w:lvl>
    <w:lvl w:ilvl="4" w:tplc="04080019" w:tentative="1">
      <w:start w:val="1"/>
      <w:numFmt w:val="lowerLetter"/>
      <w:lvlText w:val="%5."/>
      <w:lvlJc w:val="left"/>
      <w:pPr>
        <w:ind w:left="3598" w:hanging="360"/>
      </w:pPr>
    </w:lvl>
    <w:lvl w:ilvl="5" w:tplc="0408001B" w:tentative="1">
      <w:start w:val="1"/>
      <w:numFmt w:val="lowerRoman"/>
      <w:lvlText w:val="%6."/>
      <w:lvlJc w:val="right"/>
      <w:pPr>
        <w:ind w:left="4318" w:hanging="180"/>
      </w:pPr>
    </w:lvl>
    <w:lvl w:ilvl="6" w:tplc="0408000F" w:tentative="1">
      <w:start w:val="1"/>
      <w:numFmt w:val="decimal"/>
      <w:lvlText w:val="%7."/>
      <w:lvlJc w:val="left"/>
      <w:pPr>
        <w:ind w:left="5038" w:hanging="360"/>
      </w:pPr>
    </w:lvl>
    <w:lvl w:ilvl="7" w:tplc="04080019" w:tentative="1">
      <w:start w:val="1"/>
      <w:numFmt w:val="lowerLetter"/>
      <w:lvlText w:val="%8."/>
      <w:lvlJc w:val="left"/>
      <w:pPr>
        <w:ind w:left="5758" w:hanging="360"/>
      </w:pPr>
    </w:lvl>
    <w:lvl w:ilvl="8" w:tplc="0408001B" w:tentative="1">
      <w:start w:val="1"/>
      <w:numFmt w:val="lowerRoman"/>
      <w:lvlText w:val="%9."/>
      <w:lvlJc w:val="right"/>
      <w:pPr>
        <w:ind w:left="6478" w:hanging="180"/>
      </w:pPr>
    </w:lvl>
  </w:abstractNum>
  <w:abstractNum w:abstractNumId="1" w15:restartNumberingAfterBreak="0">
    <w:nsid w:val="1579090E"/>
    <w:multiLevelType w:val="hybridMultilevel"/>
    <w:tmpl w:val="3AC854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3D93A38"/>
    <w:multiLevelType w:val="multilevel"/>
    <w:tmpl w:val="608AF3CC"/>
    <w:lvl w:ilvl="0">
      <w:start w:val="1"/>
      <w:numFmt w:val="decimal"/>
      <w:lvlText w:val="%1."/>
      <w:lvlJc w:val="left"/>
      <w:pPr>
        <w:ind w:left="720" w:hanging="360"/>
      </w:pPr>
      <w:rPr>
        <w:rFonts w:ascii="Arial" w:eastAsia="Arial" w:hAnsi="Arial" w:cs="Arial"/>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305"/>
    <w:rsid w:val="00103E8E"/>
    <w:rsid w:val="00133D9C"/>
    <w:rsid w:val="0020395A"/>
    <w:rsid w:val="00281C5A"/>
    <w:rsid w:val="002C69EE"/>
    <w:rsid w:val="002D0B96"/>
    <w:rsid w:val="002F12F5"/>
    <w:rsid w:val="00455442"/>
    <w:rsid w:val="004B78DF"/>
    <w:rsid w:val="004C56B4"/>
    <w:rsid w:val="00564A77"/>
    <w:rsid w:val="007163F3"/>
    <w:rsid w:val="008748DD"/>
    <w:rsid w:val="00902F42"/>
    <w:rsid w:val="00903805"/>
    <w:rsid w:val="00A362C6"/>
    <w:rsid w:val="00A6500A"/>
    <w:rsid w:val="00BF0DE0"/>
    <w:rsid w:val="00CE1973"/>
    <w:rsid w:val="00D11582"/>
    <w:rsid w:val="00D664EB"/>
    <w:rsid w:val="00DD5AB5"/>
    <w:rsid w:val="00E52AE0"/>
    <w:rsid w:val="00E776D3"/>
    <w:rsid w:val="00ED4305"/>
    <w:rsid w:val="00FA66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5FC5A"/>
  <w15:docId w15:val="{BB8670B6-7F8E-405A-8ADF-C45309294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N w:val="0"/>
      <w:spacing w:line="1" w:lineRule="atLeast"/>
      <w:ind w:leftChars="-1" w:left="-1" w:hangingChars="1" w:hanging="1"/>
      <w:textDirection w:val="btLr"/>
      <w:textAlignment w:val="baseline"/>
      <w:outlineLvl w:val="0"/>
    </w:pPr>
    <w:rPr>
      <w:kern w:val="3"/>
      <w:position w:val="-1"/>
      <w:sz w:val="24"/>
      <w:szCs w:val="24"/>
      <w:lang w:eastAsia="zh-CN" w:bidi="hi-IN"/>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customStyle="1" w:styleId="Standard">
    <w:name w:val="Standard"/>
    <w:pPr>
      <w:widowControl w:val="0"/>
      <w:autoSpaceDN w:val="0"/>
      <w:spacing w:line="1" w:lineRule="atLeast"/>
      <w:ind w:leftChars="-1" w:left="-1" w:hangingChars="1" w:hanging="1"/>
      <w:textDirection w:val="btLr"/>
      <w:textAlignment w:val="baseline"/>
      <w:outlineLvl w:val="0"/>
    </w:pPr>
    <w:rPr>
      <w:kern w:val="3"/>
      <w:position w:val="-1"/>
      <w:sz w:val="24"/>
      <w:szCs w:val="24"/>
      <w:lang w:eastAsia="zh-CN" w:bidi="hi-IN"/>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a4">
    <w:name w:val="List"/>
    <w:basedOn w:val="Textbody"/>
  </w:style>
  <w:style w:type="paragraph" w:styleId="a5">
    <w:name w:val="caption"/>
    <w:basedOn w:val="Standard"/>
    <w:pPr>
      <w:suppressLineNumbers/>
      <w:spacing w:before="120" w:after="120"/>
    </w:pPr>
    <w:rPr>
      <w:i/>
      <w:iCs/>
    </w:rPr>
  </w:style>
  <w:style w:type="paragraph" w:customStyle="1" w:styleId="Index">
    <w:name w:val="Index"/>
    <w:basedOn w:val="Standard"/>
    <w:pPr>
      <w:suppressLineNumbers/>
    </w:pPr>
  </w:style>
  <w:style w:type="character" w:styleId="-">
    <w:name w:val="Hyperlink"/>
    <w:qFormat/>
    <w:rPr>
      <w:color w:val="0563C1"/>
      <w:w w:val="100"/>
      <w:position w:val="-1"/>
      <w:u w:val="single"/>
      <w:effect w:val="none"/>
      <w:vertAlign w:val="baseline"/>
      <w:cs w:val="0"/>
      <w:em w:val="none"/>
    </w:rPr>
  </w:style>
  <w:style w:type="character" w:customStyle="1" w:styleId="10">
    <w:name w:val="Ανεπίλυτη αναφορά1"/>
    <w:qFormat/>
    <w:rPr>
      <w:color w:val="605E5C"/>
      <w:w w:val="100"/>
      <w:position w:val="-1"/>
      <w:effect w:val="none"/>
      <w:shd w:val="clear" w:color="auto" w:fill="E1DFDD"/>
      <w:vertAlign w:val="baseline"/>
      <w:cs w:val="0"/>
      <w:em w:val="none"/>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7">
    <w:name w:val="List Paragraph"/>
    <w:basedOn w:val="a"/>
    <w:uiPriority w:val="34"/>
    <w:qFormat/>
    <w:rsid w:val="00902F42"/>
    <w:pPr>
      <w:ind w:left="720"/>
      <w:contextualSpacing/>
    </w:pPr>
    <w:rPr>
      <w:rFonts w:cs="Mangal"/>
      <w:szCs w:val="21"/>
    </w:rPr>
  </w:style>
  <w:style w:type="paragraph" w:styleId="Web">
    <w:name w:val="Normal (Web)"/>
    <w:basedOn w:val="a"/>
    <w:uiPriority w:val="99"/>
    <w:unhideWhenUsed/>
    <w:qFormat/>
    <w:rsid w:val="00903805"/>
    <w:pPr>
      <w:widowControl/>
      <w:autoSpaceDN/>
      <w:spacing w:before="100" w:beforeAutospacing="1" w:after="100" w:afterAutospacing="1" w:line="240" w:lineRule="auto"/>
      <w:ind w:leftChars="0" w:left="0" w:firstLineChars="0" w:firstLine="0"/>
      <w:textDirection w:val="lrTb"/>
      <w:textAlignment w:val="auto"/>
      <w:outlineLvl w:val="9"/>
    </w:pPr>
    <w:rPr>
      <w:kern w:val="0"/>
      <w:position w:val="0"/>
      <w:lang w:eastAsia="el-G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f5wXCNY3ZJLXrzgH7ezOGw3qiQ==">CgMxLjA4AHIhMVUzby1rbWVLZExvQ1A4QXVvVkFKR0RZTFlrUm51LWtZ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868</Words>
  <Characters>4691</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Μέλη Ιωάννα</cp:lastModifiedBy>
  <cp:revision>3</cp:revision>
  <cp:lastPrinted>2025-08-18T08:23:00Z</cp:lastPrinted>
  <dcterms:created xsi:type="dcterms:W3CDTF">2025-08-19T08:38:00Z</dcterms:created>
  <dcterms:modified xsi:type="dcterms:W3CDTF">2025-08-19T08:39:00Z</dcterms:modified>
</cp:coreProperties>
</file>