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001" w:rsidRDefault="00F06001" w:rsidP="006933CE">
      <w:pPr>
        <w:pStyle w:val="Aaoeeu"/>
        <w:spacing w:line="276" w:lineRule="auto"/>
        <w:jc w:val="center"/>
        <w:rPr>
          <w:rFonts w:ascii="Tahoma" w:hAnsi="Tahoma" w:cs="Tahoma"/>
          <w:b/>
          <w:bCs/>
          <w:color w:val="000000"/>
          <w:sz w:val="28"/>
          <w:szCs w:val="28"/>
        </w:rPr>
      </w:pPr>
      <w:r w:rsidRPr="00E30DC7">
        <w:rPr>
          <w:rFonts w:ascii="Tahoma" w:hAnsi="Tahoma" w:cs="Tahoma"/>
          <w:b/>
          <w:bCs/>
          <w:color w:val="000000"/>
          <w:sz w:val="28"/>
          <w:szCs w:val="28"/>
        </w:rPr>
        <w:t xml:space="preserve">ΠΡΟΣΟΜΟΙΩΣΗ ΠΑΝΕΛΛΑΔΙΚΩΝ ΕΞΕΤΑΣΕΩΝ </w:t>
      </w:r>
    </w:p>
    <w:p w:rsidR="00F06001" w:rsidRPr="006933CE" w:rsidRDefault="00F06001" w:rsidP="006933CE">
      <w:pPr>
        <w:pStyle w:val="Aaoeeu"/>
        <w:spacing w:line="276" w:lineRule="auto"/>
        <w:jc w:val="center"/>
        <w:rPr>
          <w:rFonts w:ascii="Tahoma" w:hAnsi="Tahoma" w:cs="Tahoma"/>
          <w:b/>
          <w:bCs/>
          <w:color w:val="000000"/>
          <w:sz w:val="28"/>
          <w:szCs w:val="28"/>
        </w:rPr>
      </w:pPr>
      <w:r w:rsidRPr="00E30DC7">
        <w:rPr>
          <w:rFonts w:ascii="Tahoma" w:hAnsi="Tahoma" w:cs="Tahoma"/>
          <w:b/>
          <w:bCs/>
          <w:color w:val="000000"/>
          <w:sz w:val="28"/>
          <w:szCs w:val="28"/>
        </w:rPr>
        <w:t>Γ</w:t>
      </w:r>
      <w:r w:rsidRPr="00E30DC7">
        <w:rPr>
          <w:rFonts w:ascii="Calibri" w:hAnsi="Calibri" w:cs="Calibri"/>
          <w:b/>
          <w:bCs/>
          <w:color w:val="000000"/>
          <w:sz w:val="28"/>
          <w:szCs w:val="28"/>
        </w:rPr>
        <w:t>ʹ</w:t>
      </w:r>
      <w:r w:rsidRPr="00E30DC7">
        <w:rPr>
          <w:rFonts w:ascii="Tahoma" w:hAnsi="Tahoma" w:cs="Tahoma"/>
          <w:b/>
          <w:bCs/>
          <w:color w:val="000000"/>
          <w:sz w:val="28"/>
          <w:szCs w:val="28"/>
        </w:rPr>
        <w:t xml:space="preserve"> ΤΑΞΗΣ</w:t>
      </w:r>
      <w:r>
        <w:rPr>
          <w:rFonts w:ascii="Tahoma" w:hAnsi="Tahoma" w:cs="Tahoma"/>
          <w:b/>
          <w:bCs/>
          <w:color w:val="000000"/>
          <w:sz w:val="28"/>
          <w:szCs w:val="28"/>
        </w:rPr>
        <w:t xml:space="preserve"> </w:t>
      </w:r>
      <w:r w:rsidRPr="00E30DC7">
        <w:rPr>
          <w:rFonts w:ascii="Tahoma" w:hAnsi="Tahoma" w:cs="Tahoma"/>
          <w:b/>
          <w:bCs/>
          <w:color w:val="000000"/>
          <w:sz w:val="28"/>
          <w:szCs w:val="28"/>
        </w:rPr>
        <w:t>ΓΕΝΙΚΟΥ ΛΥΚΕΙΟΥ</w:t>
      </w:r>
    </w:p>
    <w:p w:rsidR="00F06001" w:rsidRPr="008F4E4E" w:rsidRDefault="00F06001" w:rsidP="00410A5A">
      <w:pPr>
        <w:pStyle w:val="Aaoeeu"/>
        <w:spacing w:line="276" w:lineRule="auto"/>
        <w:jc w:val="center"/>
        <w:rPr>
          <w:rFonts w:ascii="Tahoma" w:hAnsi="Tahoma" w:cs="Tahoma"/>
          <w:b/>
          <w:bCs/>
          <w:sz w:val="28"/>
          <w:szCs w:val="28"/>
        </w:rPr>
      </w:pPr>
      <w:r w:rsidRPr="00E30DC7">
        <w:rPr>
          <w:rFonts w:ascii="Tahoma" w:hAnsi="Tahoma" w:cs="Tahoma"/>
          <w:b/>
          <w:bCs/>
          <w:color w:val="000000"/>
          <w:sz w:val="28"/>
          <w:szCs w:val="28"/>
        </w:rPr>
        <w:t xml:space="preserve">ΕΞΕΤΑΖΟΜΕΝΟ </w:t>
      </w:r>
      <w:r w:rsidRPr="008F4E4E">
        <w:rPr>
          <w:rFonts w:ascii="Tahoma" w:hAnsi="Tahoma" w:cs="Tahoma"/>
          <w:b/>
          <w:bCs/>
          <w:sz w:val="28"/>
          <w:szCs w:val="28"/>
        </w:rPr>
        <w:t xml:space="preserve">ΜΑΘΗΜΑ: ΛΑΤΙΝΙΚΑ </w:t>
      </w:r>
    </w:p>
    <w:p w:rsidR="00F06001" w:rsidRPr="008F4E4E" w:rsidRDefault="00F06001" w:rsidP="00410A5A">
      <w:pPr>
        <w:pStyle w:val="Aaoeeu"/>
        <w:spacing w:line="276" w:lineRule="auto"/>
        <w:jc w:val="center"/>
        <w:rPr>
          <w:rFonts w:ascii="Tahoma" w:hAnsi="Tahoma" w:cs="Tahoma"/>
          <w:b/>
          <w:bCs/>
          <w:sz w:val="28"/>
          <w:szCs w:val="28"/>
        </w:rPr>
      </w:pPr>
      <w:r w:rsidRPr="008F4E4E">
        <w:rPr>
          <w:rFonts w:ascii="Tahoma" w:hAnsi="Tahoma" w:cs="Tahoma"/>
          <w:b/>
          <w:bCs/>
          <w:sz w:val="28"/>
          <w:szCs w:val="28"/>
        </w:rPr>
        <w:t>ΑΝΘΡΩΠΙΣΤΙΚΩΝ ΣΠΟΥΔΩΝ</w:t>
      </w:r>
    </w:p>
    <w:p w:rsidR="00F06001" w:rsidRPr="008F4E4E" w:rsidRDefault="00F06001" w:rsidP="00E30DC7">
      <w:pPr>
        <w:spacing w:line="276" w:lineRule="auto"/>
        <w:jc w:val="center"/>
        <w:rPr>
          <w:rFonts w:ascii="Tahoma" w:hAnsi="Tahoma" w:cs="Tahoma"/>
          <w:sz w:val="28"/>
          <w:szCs w:val="28"/>
          <w:lang w:val="el-GR"/>
        </w:rPr>
      </w:pPr>
      <w:r w:rsidRPr="008F4E4E">
        <w:rPr>
          <w:rFonts w:ascii="Tahoma" w:hAnsi="Tahoma" w:cs="Tahoma"/>
          <w:b/>
          <w:bCs/>
          <w:sz w:val="28"/>
          <w:szCs w:val="28"/>
          <w:lang w:val="el-GR"/>
        </w:rPr>
        <w:t>ΣΥΝΟΛΟ ΣΕΛΙΔΩΝ: ΕΞΙ (6)</w:t>
      </w:r>
    </w:p>
    <w:p w:rsidR="00F06001" w:rsidRPr="00C87B17" w:rsidRDefault="00F06001" w:rsidP="002A5EDA">
      <w:pPr>
        <w:jc w:val="center"/>
        <w:rPr>
          <w:rFonts w:ascii="Tahoma" w:hAnsi="Tahoma" w:cs="Tahoma"/>
          <w:sz w:val="28"/>
          <w:szCs w:val="28"/>
          <w:lang w:val="el-GR"/>
        </w:rPr>
      </w:pPr>
      <w:r>
        <w:rPr>
          <w:rFonts w:ascii="Tahoma" w:hAnsi="Tahoma" w:cs="Tahoma"/>
          <w:sz w:val="28"/>
          <w:szCs w:val="28"/>
          <w:lang w:val="el-GR"/>
        </w:rPr>
        <w:t>(ΤΜΗΜΑΤΑ ΜΕ ΠΡΟΕΤΟΙΜΑΣΙΑ ΑΠΟ ΤΗ Β΄ ΛΥΚΕΙΟΥ)</w:t>
      </w:r>
    </w:p>
    <w:p w:rsidR="00F06001" w:rsidRPr="00C87B17" w:rsidRDefault="00F06001" w:rsidP="002A5EDA">
      <w:pPr>
        <w:jc w:val="center"/>
        <w:rPr>
          <w:rFonts w:ascii="Tahoma" w:hAnsi="Tahoma" w:cs="Tahoma"/>
          <w:sz w:val="28"/>
          <w:szCs w:val="28"/>
          <w:lang w:val="el-GR"/>
        </w:rPr>
      </w:pPr>
    </w:p>
    <w:p w:rsidR="00F06001" w:rsidRPr="0062782F" w:rsidRDefault="00F06001" w:rsidP="002A5EDA">
      <w:pPr>
        <w:jc w:val="center"/>
        <w:rPr>
          <w:rFonts w:ascii="Palatino Linotype" w:hAnsi="Palatino Linotype" w:cs="Palatino Linotype"/>
          <w:b/>
          <w:bCs/>
          <w:sz w:val="28"/>
          <w:szCs w:val="28"/>
          <w:u w:val="single"/>
        </w:rPr>
      </w:pPr>
      <w:r w:rsidRPr="004A06E6">
        <w:rPr>
          <w:rFonts w:ascii="Palatino Linotype" w:hAnsi="Palatino Linotype" w:cs="Palatino Linotype"/>
          <w:b/>
          <w:bCs/>
          <w:sz w:val="28"/>
          <w:szCs w:val="28"/>
          <w:u w:val="single"/>
          <w:lang w:val="el-GR"/>
        </w:rPr>
        <w:t>Α</w:t>
      </w:r>
      <w:r w:rsidRPr="0062782F">
        <w:rPr>
          <w:rFonts w:ascii="Palatino Linotype" w:hAnsi="Palatino Linotype" w:cs="Palatino Linotype"/>
          <w:b/>
          <w:bCs/>
          <w:sz w:val="28"/>
          <w:szCs w:val="28"/>
          <w:u w:val="single"/>
        </w:rPr>
        <w:t xml:space="preserve">. </w:t>
      </w:r>
      <w:r w:rsidRPr="004A06E6">
        <w:rPr>
          <w:rFonts w:ascii="Palatino Linotype" w:hAnsi="Palatino Linotype" w:cs="Palatino Linotype"/>
          <w:b/>
          <w:bCs/>
          <w:sz w:val="28"/>
          <w:szCs w:val="28"/>
          <w:u w:val="single"/>
          <w:lang w:val="el-GR"/>
        </w:rPr>
        <w:t>ΚΕΙΜΕΝΑ</w:t>
      </w:r>
    </w:p>
    <w:p w:rsidR="00F06001" w:rsidRPr="0062782F" w:rsidRDefault="00F06001" w:rsidP="002A5EDA">
      <w:pPr>
        <w:jc w:val="center"/>
        <w:rPr>
          <w:rFonts w:ascii="Tahoma" w:hAnsi="Tahoma" w:cs="Tahoma"/>
          <w:sz w:val="28"/>
          <w:szCs w:val="28"/>
        </w:rPr>
      </w:pPr>
    </w:p>
    <w:p w:rsidR="00F06001" w:rsidRPr="00A776D5" w:rsidRDefault="00F06001" w:rsidP="00FB3490">
      <w:pPr>
        <w:jc w:val="both"/>
        <w:rPr>
          <w:rFonts w:ascii="Palatino Linotype" w:hAnsi="Palatino Linotype" w:cs="Palatino Linotype"/>
          <w:color w:val="000000"/>
          <w:shd w:val="clear" w:color="auto" w:fill="FFFFFF"/>
        </w:rPr>
      </w:pPr>
      <w:r w:rsidRPr="00A776D5">
        <w:rPr>
          <w:rFonts w:ascii="Palatino Linotype" w:hAnsi="Palatino Linotype" w:cs="Palatino Linotype"/>
          <w:b/>
          <w:bCs/>
        </w:rPr>
        <w:t>Α</w:t>
      </w:r>
      <w:r w:rsidRPr="00A776D5">
        <w:rPr>
          <w:rFonts w:ascii="Palatino Linotype" w:hAnsi="Palatino Linotype" w:cs="Palatino Linotype"/>
          <w:b/>
          <w:bCs/>
          <w:lang w:val="en-US"/>
        </w:rPr>
        <w:t>.</w:t>
      </w:r>
      <w:r w:rsidRPr="00A776D5">
        <w:rPr>
          <w:rFonts w:ascii="Palatino Linotype" w:hAnsi="Palatino Linotype" w:cs="Palatino Linotype"/>
          <w:b/>
          <w:bCs/>
        </w:rPr>
        <w:t xml:space="preserve"> </w:t>
      </w:r>
      <w:r w:rsidRPr="00A776D5">
        <w:rPr>
          <w:rFonts w:ascii="Palatino Linotype" w:hAnsi="Palatino Linotype" w:cs="Palatino Linotype"/>
          <w:color w:val="000000"/>
          <w:shd w:val="clear" w:color="auto" w:fill="FFFFFF"/>
        </w:rPr>
        <w:t>Cerva alba eximiae pulchritudinis Sertorio a Lusitano quodam dono data erat. Sertorius omnibus persuasit cervam, instinctam numine Dianae, conloqui secum et docere, quae utilia factu essent. Si quid durius ei videbatur, quod imperandum militibus esset, a cerva sese monitum esse praedicabat. Ea cerva quodam die fugit et perisse credita est. Cum aliquis Sertorio nuntiavisset cervam inventam esse, Sertorius eum iussit tacere; praeterea praecepit ut eam postero die repente in eum locum emitteret, in quo ipse cum amicis futurus esset. Postridie eius diei Sertorius, admissis amicis in cubiculum suum, dixit eis visum in somno sibi esse cervam, quae perisset, ad se reverti. Cum cerva, emissa a servo, in cubiculum Sertorii introrupisset, admiratio magna orta est.</w:t>
      </w:r>
    </w:p>
    <w:p w:rsidR="00F06001" w:rsidRPr="00A776D5" w:rsidRDefault="00F06001" w:rsidP="00FB3490">
      <w:pPr>
        <w:jc w:val="both"/>
        <w:rPr>
          <w:rFonts w:ascii="Palatino Linotype" w:hAnsi="Palatino Linotype" w:cs="Palatino Linotype"/>
          <w:color w:val="000000"/>
          <w:shd w:val="clear" w:color="auto" w:fill="FFFFFF"/>
        </w:rPr>
      </w:pPr>
      <w:r w:rsidRPr="00A776D5">
        <w:rPr>
          <w:rFonts w:ascii="Palatino Linotype" w:hAnsi="Palatino Linotype" w:cs="Palatino Linotype"/>
          <w:b/>
          <w:bCs/>
        </w:rPr>
        <w:t>Β</w:t>
      </w:r>
      <w:r w:rsidRPr="00A776D5">
        <w:rPr>
          <w:rFonts w:ascii="Palatino Linotype" w:hAnsi="Palatino Linotype" w:cs="Palatino Linotype"/>
          <w:b/>
          <w:bCs/>
          <w:lang w:val="en-US"/>
        </w:rPr>
        <w:t>.</w:t>
      </w:r>
      <w:r w:rsidRPr="00A776D5">
        <w:rPr>
          <w:rFonts w:ascii="Palatino Linotype" w:hAnsi="Palatino Linotype" w:cs="Palatino Linotype"/>
          <w:color w:val="000000"/>
          <w:shd w:val="clear" w:color="auto" w:fill="FFFFFF"/>
          <w:lang w:val="en-US"/>
        </w:rPr>
        <w:t xml:space="preserve"> </w:t>
      </w:r>
      <w:r w:rsidRPr="00A776D5">
        <w:rPr>
          <w:rFonts w:ascii="Palatino Linotype" w:hAnsi="Palatino Linotype" w:cs="Palatino Linotype"/>
          <w:color w:val="000000"/>
          <w:shd w:val="clear" w:color="auto" w:fill="FFFFFF"/>
        </w:rPr>
        <w:t>Nescio enim quis possit diligere eum, quem metuat, aut eum, a quo se metui putet. Coluntur tamen simulatione dumtaxat ad tempus. Quodsi forte, ut fit plerumque, ceciderunt, tum intellegitur, quam fuerint inopes amicorum.</w:t>
      </w:r>
    </w:p>
    <w:p w:rsidR="00F06001" w:rsidRPr="00A776D5" w:rsidRDefault="00F06001" w:rsidP="00A2593B">
      <w:pPr>
        <w:jc w:val="both"/>
        <w:rPr>
          <w:rFonts w:ascii="Palatino Linotype" w:hAnsi="Palatino Linotype" w:cs="Palatino Linotype"/>
          <w:color w:val="000000"/>
          <w:shd w:val="clear" w:color="auto" w:fill="FFFFFF"/>
        </w:rPr>
      </w:pPr>
      <w:r w:rsidRPr="00A776D5">
        <w:rPr>
          <w:rFonts w:ascii="Palatino Linotype" w:hAnsi="Palatino Linotype" w:cs="Palatino Linotype"/>
          <w:b/>
          <w:bCs/>
          <w:lang w:val="en-US"/>
        </w:rPr>
        <w:t>C.</w:t>
      </w:r>
      <w:r w:rsidRPr="00A776D5">
        <w:rPr>
          <w:rFonts w:ascii="Palatino Linotype" w:hAnsi="Palatino Linotype" w:cs="Palatino Linotype"/>
          <w:color w:val="000000"/>
          <w:shd w:val="clear" w:color="auto" w:fill="FFFFFF"/>
          <w:lang w:val="en-US"/>
        </w:rPr>
        <w:t xml:space="preserve"> </w:t>
      </w:r>
      <w:r w:rsidRPr="00A776D5">
        <w:rPr>
          <w:rFonts w:ascii="Palatino Linotype" w:hAnsi="Palatino Linotype" w:cs="Palatino Linotype"/>
          <w:color w:val="000000"/>
          <w:shd w:val="clear" w:color="auto" w:fill="FFFFFF"/>
        </w:rPr>
        <w:t>Clamore deinde ancillarum in cubiculum vocatus Brutus ad eam obiurgandam venit, quod tonsoris praeripuisset officium. Cui secreto Porcia «non est hoc» inquit «temerarium factum meum, sed certissimum indicium amoris mei erga te tale consilium molientem: experiri enim volui, quam aequo animo me ferro essem interemptura, si tibi consilium non ex sententia cessisset».</w:t>
      </w:r>
    </w:p>
    <w:p w:rsidR="00F06001" w:rsidRPr="00B57EE6" w:rsidRDefault="00F06001" w:rsidP="00FB3490">
      <w:pPr>
        <w:jc w:val="both"/>
        <w:rPr>
          <w:rFonts w:ascii="Palatino Linotype" w:hAnsi="Palatino Linotype" w:cs="Palatino Linotype"/>
          <w:b/>
          <w:bCs/>
          <w:lang w:val="en-US"/>
        </w:rPr>
      </w:pPr>
    </w:p>
    <w:p w:rsidR="00F06001" w:rsidRPr="00E63C83" w:rsidRDefault="00F06001" w:rsidP="00FB3490">
      <w:pPr>
        <w:jc w:val="center"/>
        <w:rPr>
          <w:rFonts w:ascii="Palatino Linotype" w:hAnsi="Palatino Linotype" w:cs="Palatino Linotype"/>
          <w:b/>
          <w:bCs/>
          <w:color w:val="000000"/>
          <w:u w:val="single"/>
          <w:shd w:val="clear" w:color="auto" w:fill="FFFFFF"/>
        </w:rPr>
      </w:pPr>
    </w:p>
    <w:p w:rsidR="00F06001" w:rsidRPr="000B768D" w:rsidRDefault="00F06001" w:rsidP="00FB3490">
      <w:pPr>
        <w:jc w:val="center"/>
        <w:rPr>
          <w:rFonts w:ascii="Palatino Linotype" w:hAnsi="Palatino Linotype" w:cs="Palatino Linotype"/>
          <w:b/>
          <w:bCs/>
          <w:color w:val="000000"/>
          <w:sz w:val="28"/>
          <w:szCs w:val="28"/>
          <w:u w:val="single"/>
          <w:shd w:val="clear" w:color="auto" w:fill="FFFFFF"/>
          <w:lang w:val="el-GR"/>
        </w:rPr>
      </w:pPr>
      <w:r w:rsidRPr="000B768D">
        <w:rPr>
          <w:rFonts w:ascii="Palatino Linotype" w:hAnsi="Palatino Linotype" w:cs="Palatino Linotype"/>
          <w:b/>
          <w:bCs/>
          <w:color w:val="000000"/>
          <w:sz w:val="28"/>
          <w:szCs w:val="28"/>
          <w:u w:val="single"/>
          <w:shd w:val="clear" w:color="auto" w:fill="FFFFFF"/>
          <w:lang w:val="en-US"/>
        </w:rPr>
        <w:t>B</w:t>
      </w:r>
      <w:r w:rsidRPr="000B768D">
        <w:rPr>
          <w:rFonts w:ascii="Palatino Linotype" w:hAnsi="Palatino Linotype" w:cs="Palatino Linotype"/>
          <w:b/>
          <w:bCs/>
          <w:color w:val="000000"/>
          <w:sz w:val="28"/>
          <w:szCs w:val="28"/>
          <w:u w:val="single"/>
          <w:shd w:val="clear" w:color="auto" w:fill="FFFFFF"/>
          <w:lang w:val="el-GR"/>
        </w:rPr>
        <w:t>. ΠΑΡΑΤΗΡΗΣΕΙΣ</w:t>
      </w:r>
    </w:p>
    <w:p w:rsidR="00F06001" w:rsidRPr="000B768D" w:rsidRDefault="00F06001" w:rsidP="00FB3490">
      <w:pPr>
        <w:jc w:val="center"/>
        <w:rPr>
          <w:rFonts w:ascii="Palatino Linotype" w:hAnsi="Palatino Linotype" w:cs="Palatino Linotype"/>
          <w:b/>
          <w:bCs/>
          <w:color w:val="000000"/>
          <w:u w:val="single"/>
          <w:shd w:val="clear" w:color="auto" w:fill="FFFFFF"/>
          <w:lang w:val="el-GR"/>
        </w:rPr>
      </w:pPr>
    </w:p>
    <w:p w:rsidR="00F06001" w:rsidRPr="000B768D" w:rsidRDefault="00F06001" w:rsidP="00FB3490">
      <w:pPr>
        <w:jc w:val="both"/>
        <w:rPr>
          <w:rFonts w:ascii="Palatino Linotype" w:hAnsi="Palatino Linotype" w:cs="Palatino Linotype"/>
          <w:b/>
          <w:bCs/>
          <w:color w:val="000000"/>
          <w:shd w:val="clear" w:color="auto" w:fill="FFFFFF"/>
          <w:lang w:val="el-GR"/>
        </w:rPr>
      </w:pPr>
      <w:r w:rsidRPr="00E63C83">
        <w:rPr>
          <w:rFonts w:ascii="Palatino Linotype" w:hAnsi="Palatino Linotype" w:cs="Palatino Linotype"/>
          <w:b/>
          <w:bCs/>
          <w:lang w:val="el-GR"/>
        </w:rPr>
        <w:t>1.</w:t>
      </w:r>
      <w:r>
        <w:rPr>
          <w:rFonts w:ascii="Palatino Linotype" w:hAnsi="Palatino Linotype" w:cs="Palatino Linotype"/>
          <w:lang w:val="el-GR"/>
        </w:rPr>
        <w:t xml:space="preserve"> </w:t>
      </w:r>
      <w:r w:rsidRPr="000B768D">
        <w:rPr>
          <w:rFonts w:ascii="Palatino Linotype" w:hAnsi="Palatino Linotype" w:cs="Palatino Linotype"/>
          <w:lang w:val="el-GR"/>
        </w:rPr>
        <w:t>Να μεταφράσετε στα νέα ελληνικά τα παραπάνω αποσπάσματα</w:t>
      </w:r>
      <w:r>
        <w:rPr>
          <w:rFonts w:ascii="Palatino Linotype" w:hAnsi="Palatino Linotype" w:cs="Palatino Linotype"/>
          <w:lang w:val="el-GR"/>
        </w:rPr>
        <w:t>.</w:t>
      </w:r>
      <w:r w:rsidRPr="000B768D">
        <w:rPr>
          <w:rFonts w:ascii="Palatino Linotype" w:hAnsi="Palatino Linotype" w:cs="Palatino Linotype"/>
          <w:lang w:val="el-GR"/>
        </w:rPr>
        <w:t xml:space="preserve"> </w:t>
      </w:r>
    </w:p>
    <w:p w:rsidR="00F06001" w:rsidRPr="000B768D" w:rsidRDefault="00F06001" w:rsidP="00FB3490">
      <w:pPr>
        <w:pStyle w:val="ab"/>
        <w:jc w:val="right"/>
        <w:rPr>
          <w:rFonts w:ascii="Palatino Linotype" w:hAnsi="Palatino Linotype" w:cs="Palatino Linotype"/>
          <w:b/>
          <w:bCs/>
          <w:lang w:val="el-GR"/>
        </w:rPr>
      </w:pPr>
      <w:r>
        <w:rPr>
          <w:rFonts w:ascii="Palatino Linotype" w:hAnsi="Palatino Linotype" w:cs="Palatino Linotype"/>
          <w:b/>
          <w:bCs/>
          <w:lang w:val="el-GR"/>
        </w:rPr>
        <w:t>(Μονάδες 2</w:t>
      </w:r>
      <w:r w:rsidRPr="000B768D">
        <w:rPr>
          <w:rFonts w:ascii="Palatino Linotype" w:hAnsi="Palatino Linotype" w:cs="Palatino Linotype"/>
          <w:b/>
          <w:bCs/>
          <w:lang w:val="el-GR"/>
        </w:rPr>
        <w:t>0</w:t>
      </w:r>
      <w:r>
        <w:rPr>
          <w:rFonts w:ascii="Palatino Linotype" w:hAnsi="Palatino Linotype" w:cs="Palatino Linotype"/>
          <w:b/>
          <w:bCs/>
          <w:lang w:val="el-GR"/>
        </w:rPr>
        <w:t>)</w:t>
      </w:r>
    </w:p>
    <w:p w:rsidR="00F06001" w:rsidRPr="000B768D" w:rsidRDefault="00F06001" w:rsidP="00FB3490">
      <w:pPr>
        <w:jc w:val="both"/>
        <w:rPr>
          <w:rFonts w:ascii="Palatino Linotype" w:hAnsi="Palatino Linotype" w:cs="Palatino Linotype"/>
          <w:b/>
          <w:bCs/>
          <w:lang w:val="el-GR"/>
        </w:rPr>
      </w:pPr>
    </w:p>
    <w:p w:rsidR="00F06001" w:rsidRPr="00866E40" w:rsidRDefault="00F06001" w:rsidP="00E63C83">
      <w:pPr>
        <w:spacing w:line="360" w:lineRule="auto"/>
        <w:rPr>
          <w:rFonts w:ascii="Palatino Linotype" w:hAnsi="Palatino Linotype" w:cs="Palatino Linotype"/>
          <w:color w:val="000000"/>
          <w:lang w:val="el-GR"/>
        </w:rPr>
      </w:pPr>
      <w:r>
        <w:rPr>
          <w:rFonts w:ascii="Palatino Linotype" w:hAnsi="Palatino Linotype" w:cs="Palatino Linotype"/>
          <w:b/>
          <w:bCs/>
          <w:color w:val="000000"/>
          <w:lang w:val="el-GR"/>
        </w:rPr>
        <w:t>2.</w:t>
      </w:r>
      <w:r w:rsidRPr="00866E40">
        <w:rPr>
          <w:rFonts w:ascii="Palatino Linotype" w:hAnsi="Palatino Linotype" w:cs="Palatino Linotype"/>
          <w:b/>
          <w:bCs/>
          <w:color w:val="000000"/>
          <w:lang w:val="el-GR"/>
        </w:rPr>
        <w:t>α.</w:t>
      </w:r>
      <w:r w:rsidRPr="00866E40">
        <w:rPr>
          <w:rFonts w:ascii="Palatino Linotype" w:hAnsi="Palatino Linotype" w:cs="Palatino Linotype"/>
          <w:color w:val="000000"/>
          <w:lang w:val="el-GR"/>
        </w:rPr>
        <w:t xml:space="preserve"> Να επιλέξετε τη σωστή απάντηση για κάθε ερώτημα (μονάδες 6):</w:t>
      </w:r>
    </w:p>
    <w:p w:rsidR="00F06001" w:rsidRPr="002B083B"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n-US"/>
        </w:rPr>
        <w:t>i</w:t>
      </w:r>
      <w:r w:rsidRPr="002B083B">
        <w:rPr>
          <w:rFonts w:ascii="Palatino Linotype" w:hAnsi="Palatino Linotype" w:cs="Palatino Linotype"/>
          <w:color w:val="000000"/>
          <w:lang w:val="el-GR"/>
        </w:rPr>
        <w:t xml:space="preserve">. </w:t>
      </w:r>
      <w:r>
        <w:rPr>
          <w:rFonts w:ascii="Palatino Linotype" w:hAnsi="Palatino Linotype" w:cs="Palatino Linotype"/>
          <w:color w:val="000000"/>
          <w:lang w:val="el-GR"/>
        </w:rPr>
        <w:t xml:space="preserve">Ο Κάτουλλος είχε για </w:t>
      </w:r>
      <w:r w:rsidRPr="002B083B">
        <w:rPr>
          <w:rFonts w:ascii="Palatino Linotype" w:hAnsi="Palatino Linotype" w:cs="Palatino Linotype"/>
          <w:color w:val="000000"/>
          <w:lang w:val="el-GR"/>
        </w:rPr>
        <w:t>πρότυπό του τον:</w:t>
      </w:r>
    </w:p>
    <w:p w:rsidR="00F06001" w:rsidRPr="002B083B" w:rsidRDefault="00F06001" w:rsidP="00E63C83">
      <w:pPr>
        <w:rPr>
          <w:rFonts w:ascii="Palatino Linotype" w:hAnsi="Palatino Linotype" w:cs="Palatino Linotype"/>
          <w:color w:val="000000"/>
          <w:lang w:val="el-GR"/>
        </w:rPr>
      </w:pPr>
      <w:r w:rsidRPr="002B083B">
        <w:rPr>
          <w:rFonts w:ascii="Palatino Linotype" w:hAnsi="Palatino Linotype" w:cs="Palatino Linotype"/>
          <w:color w:val="000000"/>
          <w:lang w:val="el-GR"/>
        </w:rPr>
        <w:t>α. Καλλίμαχο</w:t>
      </w:r>
    </w:p>
    <w:p w:rsidR="00F06001" w:rsidRPr="002B083B" w:rsidRDefault="00F06001" w:rsidP="00E63C83">
      <w:pPr>
        <w:rPr>
          <w:rFonts w:ascii="Palatino Linotype" w:hAnsi="Palatino Linotype" w:cs="Palatino Linotype"/>
          <w:color w:val="000000"/>
          <w:lang w:val="el-GR"/>
        </w:rPr>
      </w:pPr>
      <w:r w:rsidRPr="002B083B">
        <w:rPr>
          <w:rFonts w:ascii="Palatino Linotype" w:hAnsi="Palatino Linotype" w:cs="Palatino Linotype"/>
          <w:color w:val="000000"/>
          <w:lang w:val="el-GR"/>
        </w:rPr>
        <w:t>β. Εμπεδοκλή</w:t>
      </w:r>
    </w:p>
    <w:p w:rsidR="00F06001" w:rsidRPr="00E63C83" w:rsidRDefault="00F06001" w:rsidP="00E63C83">
      <w:pPr>
        <w:rPr>
          <w:rFonts w:ascii="Palatino Linotype" w:hAnsi="Palatino Linotype" w:cs="Palatino Linotype"/>
          <w:color w:val="000000"/>
          <w:lang w:val="el-GR"/>
        </w:rPr>
      </w:pPr>
      <w:r w:rsidRPr="002B083B">
        <w:rPr>
          <w:rFonts w:ascii="Palatino Linotype" w:hAnsi="Palatino Linotype" w:cs="Palatino Linotype"/>
          <w:color w:val="000000"/>
          <w:lang w:val="el-GR"/>
        </w:rPr>
        <w:t>γ. Όμηρο</w:t>
      </w:r>
    </w:p>
    <w:p w:rsidR="00F06001" w:rsidRPr="002B083B"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n-US"/>
        </w:rPr>
        <w:lastRenderedPageBreak/>
        <w:t>ii</w:t>
      </w:r>
      <w:r w:rsidRPr="002B083B">
        <w:rPr>
          <w:rFonts w:ascii="Palatino Linotype" w:hAnsi="Palatino Linotype" w:cs="Palatino Linotype"/>
          <w:color w:val="000000"/>
          <w:lang w:val="el-GR"/>
        </w:rPr>
        <w:t xml:space="preserve">. </w:t>
      </w:r>
      <w:r w:rsidRPr="002B083B">
        <w:rPr>
          <w:rFonts w:ascii="Palatino Linotype" w:hAnsi="Palatino Linotype" w:cs="Palatino Linotype"/>
          <w:color w:val="000000"/>
          <w:lang w:val="en-US"/>
        </w:rPr>
        <w:t>O</w:t>
      </w:r>
      <w:r>
        <w:rPr>
          <w:rFonts w:ascii="Palatino Linotype" w:hAnsi="Palatino Linotype" w:cs="Palatino Linotype"/>
          <w:color w:val="000000"/>
          <w:lang w:val="el-GR"/>
        </w:rPr>
        <w:t xml:space="preserve"> ………</w:t>
      </w:r>
      <w:r w:rsidRPr="002B083B">
        <w:rPr>
          <w:rFonts w:ascii="Palatino Linotype" w:hAnsi="Palatino Linotype" w:cs="Palatino Linotype"/>
          <w:color w:val="000000"/>
          <w:lang w:val="el-GR"/>
        </w:rPr>
        <w:t xml:space="preserve">. ανέλαβε την πεζογραφική παρουσίαση </w:t>
      </w:r>
      <w:r>
        <w:rPr>
          <w:rFonts w:ascii="Palatino Linotype" w:hAnsi="Palatino Linotype" w:cs="Palatino Linotype"/>
          <w:color w:val="000000"/>
          <w:lang w:val="el-GR"/>
        </w:rPr>
        <w:t>της</w:t>
      </w:r>
      <w:r w:rsidRPr="002B083B">
        <w:rPr>
          <w:rFonts w:ascii="Palatino Linotype" w:hAnsi="Palatino Linotype" w:cs="Palatino Linotype"/>
          <w:color w:val="000000"/>
          <w:lang w:val="el-GR"/>
        </w:rPr>
        <w:t xml:space="preserve"> ιστορικής διαδρομής της Ρώμης από την ίδρυσή της ως το 9 π. Χ.</w:t>
      </w:r>
    </w:p>
    <w:p w:rsidR="00F06001" w:rsidRPr="00E63C83" w:rsidRDefault="00F06001" w:rsidP="00E63C83">
      <w:pPr>
        <w:rPr>
          <w:rFonts w:ascii="Palatino Linotype" w:hAnsi="Palatino Linotype" w:cs="Palatino Linotype"/>
          <w:color w:val="000000"/>
          <w:lang w:val="el-GR"/>
        </w:rPr>
      </w:pPr>
      <w:r w:rsidRPr="00E63C83">
        <w:rPr>
          <w:rFonts w:ascii="Palatino Linotype" w:hAnsi="Palatino Linotype" w:cs="Palatino Linotype"/>
          <w:color w:val="000000"/>
          <w:lang w:val="el-GR"/>
        </w:rPr>
        <w:t>α) Βεργίλιος</w:t>
      </w:r>
    </w:p>
    <w:p w:rsidR="00F06001" w:rsidRPr="00E63C83" w:rsidRDefault="00F06001" w:rsidP="00E63C83">
      <w:pPr>
        <w:rPr>
          <w:rFonts w:ascii="Palatino Linotype" w:hAnsi="Palatino Linotype" w:cs="Palatino Linotype"/>
          <w:color w:val="000000"/>
          <w:lang w:val="el-GR"/>
        </w:rPr>
      </w:pPr>
      <w:r w:rsidRPr="00E63C83">
        <w:rPr>
          <w:rFonts w:ascii="Palatino Linotype" w:hAnsi="Palatino Linotype" w:cs="Palatino Linotype"/>
          <w:color w:val="000000"/>
          <w:lang w:val="el-GR"/>
        </w:rPr>
        <w:t>β) Λίβιος Ανδρόνικος</w:t>
      </w:r>
    </w:p>
    <w:p w:rsidR="00F06001" w:rsidRPr="00E63C83" w:rsidRDefault="00F06001" w:rsidP="00E63C83">
      <w:pPr>
        <w:rPr>
          <w:rFonts w:ascii="Palatino Linotype" w:hAnsi="Palatino Linotype" w:cs="Palatino Linotype"/>
          <w:color w:val="000000"/>
          <w:lang w:val="el-GR"/>
        </w:rPr>
      </w:pPr>
      <w:r w:rsidRPr="00E63C83">
        <w:rPr>
          <w:rFonts w:ascii="Palatino Linotype" w:hAnsi="Palatino Linotype" w:cs="Palatino Linotype"/>
          <w:color w:val="000000"/>
          <w:lang w:val="el-GR"/>
        </w:rPr>
        <w:t>γ) Τίτος Λίβιος</w:t>
      </w:r>
    </w:p>
    <w:p w:rsidR="00F06001" w:rsidRPr="00E63C83" w:rsidRDefault="00F06001" w:rsidP="00E63C83">
      <w:pPr>
        <w:rPr>
          <w:rFonts w:ascii="Palatino Linotype" w:hAnsi="Palatino Linotype" w:cs="Palatino Linotype"/>
          <w:color w:val="000000"/>
          <w:lang w:val="el-GR"/>
        </w:rPr>
      </w:pPr>
    </w:p>
    <w:p w:rsidR="00F06001" w:rsidRPr="002B083B"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n-US"/>
        </w:rPr>
        <w:t>iii</w:t>
      </w:r>
      <w:r w:rsidRPr="002B083B">
        <w:rPr>
          <w:rFonts w:ascii="Palatino Linotype" w:hAnsi="Palatino Linotype" w:cs="Palatino Linotype"/>
          <w:color w:val="000000"/>
          <w:lang w:val="el-GR"/>
        </w:rPr>
        <w:t>. Έκανε τη διαπίστωση ότι «η Ελλάδα, ενώ κατακτήθηκε, κατέκτησε τον άγριο νικητή και εισήγαγε τις τέχνες στο αγροτικό Λάτιο»:</w:t>
      </w:r>
    </w:p>
    <w:p w:rsidR="00F06001" w:rsidRPr="002B083B"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l-GR"/>
        </w:rPr>
        <w:t>α) ο Βε</w:t>
      </w:r>
      <w:r w:rsidRPr="002B083B">
        <w:rPr>
          <w:rFonts w:ascii="Palatino Linotype" w:hAnsi="Palatino Linotype" w:cs="Palatino Linotype"/>
          <w:color w:val="000000"/>
          <w:lang w:val="el-GR"/>
        </w:rPr>
        <w:t>ργίλιος</w:t>
      </w:r>
    </w:p>
    <w:p w:rsidR="00F06001" w:rsidRPr="002B083B" w:rsidRDefault="00F06001" w:rsidP="00E63C83">
      <w:pPr>
        <w:rPr>
          <w:rFonts w:ascii="Palatino Linotype" w:hAnsi="Palatino Linotype" w:cs="Palatino Linotype"/>
          <w:color w:val="000000"/>
          <w:lang w:val="el-GR"/>
        </w:rPr>
      </w:pPr>
      <w:r w:rsidRPr="002B083B">
        <w:rPr>
          <w:rFonts w:ascii="Palatino Linotype" w:hAnsi="Palatino Linotype" w:cs="Palatino Linotype"/>
          <w:color w:val="000000"/>
          <w:lang w:val="el-GR"/>
        </w:rPr>
        <w:t>β) ο Οράτιος</w:t>
      </w:r>
    </w:p>
    <w:p w:rsidR="00F06001" w:rsidRDefault="00F06001" w:rsidP="00E63C83">
      <w:pPr>
        <w:rPr>
          <w:rFonts w:ascii="Palatino Linotype" w:hAnsi="Palatino Linotype" w:cs="Palatino Linotype"/>
          <w:color w:val="000000"/>
          <w:lang w:val="el-GR"/>
        </w:rPr>
      </w:pPr>
      <w:r w:rsidRPr="00E63C83">
        <w:rPr>
          <w:rFonts w:ascii="Palatino Linotype" w:hAnsi="Palatino Linotype" w:cs="Palatino Linotype"/>
          <w:color w:val="000000"/>
          <w:lang w:val="el-GR"/>
        </w:rPr>
        <w:t>γ) ο Κικέρων</w:t>
      </w:r>
    </w:p>
    <w:p w:rsidR="00F06001" w:rsidRDefault="00F06001" w:rsidP="00E63C83">
      <w:pPr>
        <w:rPr>
          <w:rFonts w:ascii="Palatino Linotype" w:hAnsi="Palatino Linotype" w:cs="Palatino Linotype"/>
          <w:color w:val="000000"/>
          <w:lang w:val="el-GR"/>
        </w:rPr>
      </w:pPr>
    </w:p>
    <w:p w:rsidR="00F06001" w:rsidRPr="00322141"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n-US"/>
        </w:rPr>
        <w:t>iv</w:t>
      </w:r>
      <w:r w:rsidRPr="00322141">
        <w:rPr>
          <w:rFonts w:ascii="Palatino Linotype" w:hAnsi="Palatino Linotype" w:cs="Palatino Linotype"/>
          <w:color w:val="000000"/>
          <w:lang w:val="el-GR"/>
        </w:rPr>
        <w:t>. Στους ποιητές των χρόνων του Αυγούστου δεν ανήκει:</w:t>
      </w:r>
    </w:p>
    <w:p w:rsidR="00F06001" w:rsidRPr="00322141" w:rsidRDefault="00F06001" w:rsidP="00E63C83">
      <w:pPr>
        <w:rPr>
          <w:rFonts w:ascii="Palatino Linotype" w:hAnsi="Palatino Linotype" w:cs="Palatino Linotype"/>
          <w:color w:val="000000"/>
          <w:lang w:val="el-GR"/>
        </w:rPr>
      </w:pPr>
      <w:r w:rsidRPr="00322141">
        <w:rPr>
          <w:rFonts w:ascii="Palatino Linotype" w:hAnsi="Palatino Linotype" w:cs="Palatino Linotype"/>
          <w:color w:val="000000"/>
          <w:lang w:val="el-GR"/>
        </w:rPr>
        <w:t>α) ο Προπέρτιος</w:t>
      </w:r>
    </w:p>
    <w:p w:rsidR="00F06001" w:rsidRPr="00322141" w:rsidRDefault="00F06001" w:rsidP="00E63C83">
      <w:pPr>
        <w:rPr>
          <w:rFonts w:ascii="Palatino Linotype" w:hAnsi="Palatino Linotype" w:cs="Palatino Linotype"/>
          <w:color w:val="000000"/>
          <w:lang w:val="el-GR"/>
        </w:rPr>
      </w:pPr>
      <w:r w:rsidRPr="00322141">
        <w:rPr>
          <w:rFonts w:ascii="Palatino Linotype" w:hAnsi="Palatino Linotype" w:cs="Palatino Linotype"/>
          <w:color w:val="000000"/>
          <w:lang w:val="el-GR"/>
        </w:rPr>
        <w:t>β) ο Οβίδιος</w:t>
      </w:r>
    </w:p>
    <w:p w:rsidR="00F06001"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l-GR"/>
        </w:rPr>
        <w:t>γ) ο Ιουβένκος</w:t>
      </w:r>
    </w:p>
    <w:p w:rsidR="00F06001" w:rsidRDefault="00F06001" w:rsidP="00E63C83">
      <w:pPr>
        <w:rPr>
          <w:rFonts w:ascii="Palatino Linotype" w:hAnsi="Palatino Linotype" w:cs="Palatino Linotype"/>
          <w:color w:val="000000"/>
          <w:lang w:val="el-GR"/>
        </w:rPr>
      </w:pPr>
    </w:p>
    <w:p w:rsidR="00F06001" w:rsidRPr="00322141" w:rsidRDefault="00F06001" w:rsidP="00E63C83">
      <w:pPr>
        <w:rPr>
          <w:rFonts w:ascii="Palatino Linotype" w:hAnsi="Palatino Linotype" w:cs="Palatino Linotype"/>
          <w:color w:val="000000"/>
          <w:lang w:val="el-GR"/>
        </w:rPr>
      </w:pPr>
      <w:r>
        <w:rPr>
          <w:rFonts w:ascii="Palatino Linotype" w:hAnsi="Palatino Linotype" w:cs="Palatino Linotype"/>
          <w:color w:val="000000"/>
          <w:lang w:val="en-US"/>
        </w:rPr>
        <w:t>v</w:t>
      </w:r>
      <w:r w:rsidRPr="00322141">
        <w:rPr>
          <w:rFonts w:ascii="Palatino Linotype" w:hAnsi="Palatino Linotype" w:cs="Palatino Linotype"/>
          <w:color w:val="000000"/>
          <w:lang w:val="el-GR"/>
        </w:rPr>
        <w:t>. Ποιος από τους παρακάτω ποιητές καλλιέργησε νέα ποιητικά είδη, όπως το καλλωπιστικό έπος;</w:t>
      </w:r>
    </w:p>
    <w:p w:rsidR="00F06001" w:rsidRPr="00322141" w:rsidRDefault="00F06001" w:rsidP="00E63C83">
      <w:pPr>
        <w:rPr>
          <w:rFonts w:ascii="Palatino Linotype" w:hAnsi="Palatino Linotype" w:cs="Palatino Linotype"/>
          <w:color w:val="000000"/>
          <w:lang w:val="el-GR"/>
        </w:rPr>
      </w:pPr>
      <w:r w:rsidRPr="00322141">
        <w:rPr>
          <w:rFonts w:ascii="Palatino Linotype" w:hAnsi="Palatino Linotype" w:cs="Palatino Linotype"/>
          <w:color w:val="000000"/>
          <w:lang w:val="el-GR"/>
        </w:rPr>
        <w:t>α. Προπέρτιος</w:t>
      </w:r>
    </w:p>
    <w:p w:rsidR="00F06001" w:rsidRPr="00322141" w:rsidRDefault="00F06001" w:rsidP="00E63C83">
      <w:pPr>
        <w:rPr>
          <w:rFonts w:ascii="Palatino Linotype" w:hAnsi="Palatino Linotype" w:cs="Palatino Linotype"/>
          <w:color w:val="000000"/>
          <w:lang w:val="el-GR"/>
        </w:rPr>
      </w:pPr>
      <w:r w:rsidRPr="00322141">
        <w:rPr>
          <w:rFonts w:ascii="Palatino Linotype" w:hAnsi="Palatino Linotype" w:cs="Palatino Linotype"/>
          <w:color w:val="000000"/>
          <w:lang w:val="el-GR"/>
        </w:rPr>
        <w:t>β. Βεργίλιος</w:t>
      </w:r>
    </w:p>
    <w:p w:rsidR="00F06001" w:rsidRPr="00322141" w:rsidRDefault="00F06001" w:rsidP="00E63C83">
      <w:pPr>
        <w:rPr>
          <w:rFonts w:ascii="Palatino Linotype" w:hAnsi="Palatino Linotype" w:cs="Palatino Linotype"/>
          <w:color w:val="000000"/>
          <w:lang w:val="el-GR"/>
        </w:rPr>
      </w:pPr>
      <w:r w:rsidRPr="00322141">
        <w:rPr>
          <w:rFonts w:ascii="Palatino Linotype" w:hAnsi="Palatino Linotype" w:cs="Palatino Linotype"/>
          <w:color w:val="000000"/>
          <w:lang w:val="el-GR"/>
        </w:rPr>
        <w:t>γ. Οβίδιος</w:t>
      </w:r>
    </w:p>
    <w:p w:rsidR="00F06001" w:rsidRDefault="00F06001" w:rsidP="00E63C83">
      <w:pPr>
        <w:tabs>
          <w:tab w:val="left" w:pos="4320"/>
        </w:tabs>
        <w:jc w:val="both"/>
        <w:rPr>
          <w:rFonts w:ascii="Palatino Linotype" w:hAnsi="Palatino Linotype" w:cs="Palatino Linotype"/>
          <w:b/>
          <w:bCs/>
          <w:lang w:val="el-GR"/>
        </w:rPr>
      </w:pPr>
    </w:p>
    <w:p w:rsidR="00F06001" w:rsidRPr="0086614D" w:rsidRDefault="00F06001" w:rsidP="00E63C83">
      <w:pPr>
        <w:tabs>
          <w:tab w:val="left" w:pos="4320"/>
        </w:tabs>
        <w:jc w:val="both"/>
        <w:rPr>
          <w:rFonts w:ascii="Palatino Linotype" w:hAnsi="Palatino Linotype" w:cs="Palatino Linotype"/>
          <w:lang w:val="el-GR"/>
        </w:rPr>
      </w:pPr>
      <w:r w:rsidRPr="0086614D">
        <w:rPr>
          <w:rFonts w:ascii="Palatino Linotype" w:hAnsi="Palatino Linotype" w:cs="Palatino Linotype"/>
          <w:lang w:val="en-US"/>
        </w:rPr>
        <w:t>vi</w:t>
      </w:r>
      <w:r w:rsidRPr="0086614D">
        <w:rPr>
          <w:rFonts w:ascii="Palatino Linotype" w:hAnsi="Palatino Linotype" w:cs="Palatino Linotype"/>
          <w:lang w:val="el-GR"/>
        </w:rPr>
        <w:t xml:space="preserve">. </w:t>
      </w:r>
      <w:r>
        <w:rPr>
          <w:rFonts w:ascii="Palatino Linotype" w:hAnsi="Palatino Linotype" w:cs="Palatino Linotype"/>
          <w:lang w:val="el-GR"/>
        </w:rPr>
        <w:t xml:space="preserve">Στην οριοθέτηση των εποχών της ρωμαϊκής λογοτεχνίας </w:t>
      </w:r>
      <w:r w:rsidRPr="0086614D">
        <w:rPr>
          <w:rFonts w:ascii="Palatino Linotype" w:hAnsi="Palatino Linotype" w:cs="Palatino Linotype"/>
          <w:lang w:val="el-GR"/>
        </w:rPr>
        <w:t>με ιστορικά κριτήρια δεν περιλαμβάνεται η αναφορά σε:</w:t>
      </w:r>
    </w:p>
    <w:p w:rsidR="00F06001" w:rsidRPr="0086614D" w:rsidRDefault="00F06001" w:rsidP="00E63C83">
      <w:pPr>
        <w:tabs>
          <w:tab w:val="left" w:pos="4320"/>
        </w:tabs>
        <w:jc w:val="both"/>
        <w:rPr>
          <w:rFonts w:ascii="Palatino Linotype" w:hAnsi="Palatino Linotype" w:cs="Palatino Linotype"/>
          <w:lang w:val="el-GR"/>
        </w:rPr>
      </w:pPr>
      <w:r>
        <w:rPr>
          <w:rFonts w:ascii="Palatino Linotype" w:hAnsi="Palatino Linotype" w:cs="Palatino Linotype"/>
          <w:lang w:val="el-GR"/>
        </w:rPr>
        <w:t>α) κλασική εποχή</w:t>
      </w:r>
    </w:p>
    <w:p w:rsidR="00F06001" w:rsidRPr="0086614D" w:rsidRDefault="00F06001" w:rsidP="00E63C83">
      <w:pPr>
        <w:tabs>
          <w:tab w:val="left" w:pos="4320"/>
        </w:tabs>
        <w:jc w:val="both"/>
        <w:rPr>
          <w:rFonts w:ascii="Palatino Linotype" w:hAnsi="Palatino Linotype" w:cs="Palatino Linotype"/>
          <w:lang w:val="el-GR"/>
        </w:rPr>
      </w:pPr>
      <w:r w:rsidRPr="0086614D">
        <w:rPr>
          <w:rFonts w:ascii="Palatino Linotype" w:hAnsi="Palatino Linotype" w:cs="Palatino Linotype"/>
          <w:lang w:val="el-GR"/>
        </w:rPr>
        <w:t>β) δημοκρατική εποχή</w:t>
      </w:r>
    </w:p>
    <w:p w:rsidR="00F06001" w:rsidRPr="0086614D" w:rsidRDefault="00F06001" w:rsidP="00E63C83">
      <w:pPr>
        <w:tabs>
          <w:tab w:val="left" w:pos="4320"/>
        </w:tabs>
        <w:jc w:val="both"/>
        <w:rPr>
          <w:rFonts w:ascii="Palatino Linotype" w:hAnsi="Palatino Linotype" w:cs="Palatino Linotype"/>
          <w:lang w:val="el-GR"/>
        </w:rPr>
      </w:pPr>
      <w:r w:rsidRPr="0086614D">
        <w:rPr>
          <w:rFonts w:ascii="Palatino Linotype" w:hAnsi="Palatino Linotype" w:cs="Palatino Linotype"/>
          <w:lang w:val="el-GR"/>
        </w:rPr>
        <w:t>γ) αυγούστεια εποχή</w:t>
      </w:r>
    </w:p>
    <w:p w:rsidR="00F06001" w:rsidRDefault="00F06001" w:rsidP="00E63C83">
      <w:pPr>
        <w:tabs>
          <w:tab w:val="left" w:pos="4320"/>
        </w:tabs>
        <w:jc w:val="both"/>
        <w:rPr>
          <w:rFonts w:ascii="Palatino Linotype" w:hAnsi="Palatino Linotype" w:cs="Palatino Linotype"/>
          <w:b/>
          <w:bCs/>
          <w:lang w:val="el-GR"/>
        </w:rPr>
      </w:pPr>
    </w:p>
    <w:p w:rsidR="00F06001" w:rsidRDefault="00F06001" w:rsidP="00E63C83">
      <w:pPr>
        <w:tabs>
          <w:tab w:val="left" w:pos="4320"/>
        </w:tabs>
        <w:jc w:val="both"/>
        <w:rPr>
          <w:rFonts w:ascii="Palatino Linotype" w:hAnsi="Palatino Linotype" w:cs="Palatino Linotype"/>
          <w:lang w:val="el-GR"/>
        </w:rPr>
      </w:pPr>
      <w:r w:rsidRPr="0086614D">
        <w:rPr>
          <w:rFonts w:ascii="Palatino Linotype" w:hAnsi="Palatino Linotype" w:cs="Palatino Linotype"/>
          <w:b/>
          <w:bCs/>
          <w:lang w:val="el-GR"/>
        </w:rPr>
        <w:t>2.β.</w:t>
      </w:r>
      <w:r>
        <w:rPr>
          <w:rFonts w:ascii="Palatino Linotype" w:hAnsi="Palatino Linotype" w:cs="Palatino Linotype"/>
          <w:lang w:val="el-GR"/>
        </w:rPr>
        <w:t xml:space="preserve"> Να γράψετε τα ονόματα των ποιητών ή πεζογράφων στους οποίους αναφέρονται οι ακόλουθοι χαρακτηρισμοί (μονάδες 4):</w:t>
      </w:r>
    </w:p>
    <w:p w:rsidR="00F06001" w:rsidRDefault="00F06001" w:rsidP="00E63C83">
      <w:pPr>
        <w:tabs>
          <w:tab w:val="left" w:pos="4320"/>
        </w:tabs>
        <w:jc w:val="both"/>
        <w:rPr>
          <w:rFonts w:ascii="Palatino Linotype" w:hAnsi="Palatino Linotype" w:cs="Palatino Linotype"/>
          <w:lang w:val="el-GR"/>
        </w:rPr>
      </w:pPr>
      <w:r>
        <w:rPr>
          <w:rFonts w:ascii="Palatino Linotype" w:hAnsi="Palatino Linotype" w:cs="Palatino Linotype"/>
          <w:lang w:val="en-US"/>
        </w:rPr>
        <w:t>i</w:t>
      </w:r>
      <w:r w:rsidRPr="00B15B91">
        <w:rPr>
          <w:rFonts w:ascii="Palatino Linotype" w:hAnsi="Palatino Linotype" w:cs="Palatino Linotype"/>
          <w:lang w:val="el-GR"/>
        </w:rPr>
        <w:t xml:space="preserve">. </w:t>
      </w:r>
      <w:r>
        <w:rPr>
          <w:rFonts w:ascii="Palatino Linotype" w:hAnsi="Palatino Linotype" w:cs="Palatino Linotype"/>
          <w:lang w:val="el-GR"/>
        </w:rPr>
        <w:t>«εθνικός ποιητής» των Ρωμαίων:____________</w:t>
      </w:r>
    </w:p>
    <w:p w:rsidR="00F06001" w:rsidRDefault="00F06001" w:rsidP="00E63C83">
      <w:pPr>
        <w:tabs>
          <w:tab w:val="left" w:pos="4320"/>
        </w:tabs>
        <w:jc w:val="both"/>
        <w:rPr>
          <w:rFonts w:ascii="Palatino Linotype" w:hAnsi="Palatino Linotype" w:cs="Palatino Linotype"/>
          <w:lang w:val="el-GR"/>
        </w:rPr>
      </w:pPr>
      <w:r>
        <w:rPr>
          <w:rFonts w:ascii="Palatino Linotype" w:hAnsi="Palatino Linotype" w:cs="Palatino Linotype"/>
          <w:lang w:val="en-US"/>
        </w:rPr>
        <w:t>ii</w:t>
      </w:r>
      <w:r w:rsidRPr="00866E40">
        <w:rPr>
          <w:rFonts w:ascii="Palatino Linotype" w:hAnsi="Palatino Linotype" w:cs="Palatino Linotype"/>
          <w:lang w:val="el-GR"/>
        </w:rPr>
        <w:t xml:space="preserve">. </w:t>
      </w:r>
      <w:r>
        <w:rPr>
          <w:rFonts w:ascii="Palatino Linotype" w:hAnsi="Palatino Linotype" w:cs="Palatino Linotype"/>
          <w:lang w:val="el-GR"/>
        </w:rPr>
        <w:t>ο «πρώτος στη ρωμαϊκή ιστορία»: ______________</w:t>
      </w:r>
    </w:p>
    <w:p w:rsidR="00F06001" w:rsidRDefault="00F06001" w:rsidP="00E63C83">
      <w:pPr>
        <w:tabs>
          <w:tab w:val="left" w:pos="4320"/>
        </w:tabs>
        <w:jc w:val="both"/>
        <w:rPr>
          <w:rFonts w:ascii="Palatino Linotype" w:hAnsi="Palatino Linotype" w:cs="Palatino Linotype"/>
          <w:lang w:val="el-GR"/>
        </w:rPr>
      </w:pPr>
      <w:r>
        <w:rPr>
          <w:rFonts w:ascii="Palatino Linotype" w:hAnsi="Palatino Linotype" w:cs="Palatino Linotype"/>
          <w:lang w:val="en-US"/>
        </w:rPr>
        <w:t>iii</w:t>
      </w:r>
      <w:r w:rsidRPr="00866E40">
        <w:rPr>
          <w:rFonts w:ascii="Palatino Linotype" w:hAnsi="Palatino Linotype" w:cs="Palatino Linotype"/>
          <w:lang w:val="el-GR"/>
        </w:rPr>
        <w:t xml:space="preserve">. </w:t>
      </w:r>
      <w:r>
        <w:rPr>
          <w:rFonts w:ascii="Palatino Linotype" w:hAnsi="Palatino Linotype" w:cs="Palatino Linotype"/>
          <w:lang w:val="el-GR"/>
        </w:rPr>
        <w:t>ο «άριστος τολμητίας των λέξεων»: ____________</w:t>
      </w:r>
    </w:p>
    <w:p w:rsidR="00F06001" w:rsidRDefault="00F06001" w:rsidP="00E63C83">
      <w:pPr>
        <w:tabs>
          <w:tab w:val="left" w:pos="4320"/>
        </w:tabs>
        <w:jc w:val="both"/>
        <w:rPr>
          <w:rFonts w:ascii="Palatino Linotype" w:hAnsi="Palatino Linotype" w:cs="Palatino Linotype"/>
          <w:lang w:val="el-GR"/>
        </w:rPr>
      </w:pPr>
      <w:r>
        <w:rPr>
          <w:rFonts w:ascii="Palatino Linotype" w:hAnsi="Palatino Linotype" w:cs="Palatino Linotype"/>
          <w:lang w:val="en-US"/>
        </w:rPr>
        <w:t>iv</w:t>
      </w:r>
      <w:r w:rsidRPr="00866E40">
        <w:rPr>
          <w:rFonts w:ascii="Palatino Linotype" w:hAnsi="Palatino Linotype" w:cs="Palatino Linotype"/>
          <w:lang w:val="el-GR"/>
        </w:rPr>
        <w:t xml:space="preserve">. </w:t>
      </w:r>
      <w:r>
        <w:rPr>
          <w:rFonts w:ascii="Palatino Linotype" w:hAnsi="Palatino Linotype" w:cs="Palatino Linotype"/>
          <w:lang w:val="en-US"/>
        </w:rPr>
        <w:t>o</w:t>
      </w:r>
      <w:r w:rsidRPr="00866E40">
        <w:rPr>
          <w:rFonts w:ascii="Palatino Linotype" w:hAnsi="Palatino Linotype" w:cs="Palatino Linotype"/>
          <w:lang w:val="el-GR"/>
        </w:rPr>
        <w:t xml:space="preserve"> </w:t>
      </w:r>
      <w:r>
        <w:rPr>
          <w:rFonts w:ascii="Palatino Linotype" w:hAnsi="Palatino Linotype" w:cs="Palatino Linotype"/>
          <w:lang w:val="el-GR"/>
        </w:rPr>
        <w:t>«πιο καλλιεργημένος ανάμεσα στους Ρωμαίους και ο καλύτερος γνώστης της λατινικής γλώσσας και όλης της αρχαιότητας»: ________________.</w:t>
      </w:r>
    </w:p>
    <w:p w:rsidR="00F06001" w:rsidRPr="0040519F" w:rsidRDefault="00F06001" w:rsidP="00E63C83">
      <w:pPr>
        <w:tabs>
          <w:tab w:val="left" w:pos="4320"/>
        </w:tabs>
        <w:spacing w:line="360" w:lineRule="auto"/>
        <w:jc w:val="right"/>
        <w:rPr>
          <w:rFonts w:ascii="Palatino Linotype" w:hAnsi="Palatino Linotype" w:cs="Palatino Linotype"/>
          <w:b/>
          <w:bCs/>
          <w:lang w:val="el-GR"/>
        </w:rPr>
      </w:pPr>
      <w:r w:rsidRPr="0040519F">
        <w:rPr>
          <w:rFonts w:ascii="Palatino Linotype" w:hAnsi="Palatino Linotype" w:cs="Palatino Linotype"/>
          <w:b/>
          <w:bCs/>
          <w:lang w:val="el-GR"/>
        </w:rPr>
        <w:t>(</w:t>
      </w:r>
      <w:r w:rsidRPr="005025E0">
        <w:rPr>
          <w:rFonts w:ascii="Palatino Linotype" w:hAnsi="Palatino Linotype" w:cs="Palatino Linotype"/>
          <w:b/>
          <w:bCs/>
          <w:lang w:val="el-GR"/>
        </w:rPr>
        <w:t>Μονάδες</w:t>
      </w:r>
      <w:r w:rsidRPr="0040519F">
        <w:rPr>
          <w:rFonts w:ascii="Palatino Linotype" w:hAnsi="Palatino Linotype" w:cs="Palatino Linotype"/>
          <w:b/>
          <w:bCs/>
          <w:lang w:val="el-GR"/>
        </w:rPr>
        <w:t xml:space="preserve"> 10)</w:t>
      </w:r>
    </w:p>
    <w:p w:rsidR="00F06001" w:rsidRDefault="00F06001" w:rsidP="00E63C83">
      <w:pPr>
        <w:tabs>
          <w:tab w:val="left" w:pos="4320"/>
        </w:tabs>
        <w:jc w:val="both"/>
        <w:rPr>
          <w:rFonts w:ascii="Palatino Linotype" w:hAnsi="Palatino Linotype" w:cs="Palatino Linotype"/>
          <w:b/>
          <w:bCs/>
          <w:color w:val="000000"/>
          <w:lang w:val="el-GR" w:eastAsia="el-GR"/>
        </w:rPr>
      </w:pPr>
    </w:p>
    <w:p w:rsidR="00F06001" w:rsidRDefault="00F06001" w:rsidP="00E63C83">
      <w:pPr>
        <w:tabs>
          <w:tab w:val="left" w:pos="4320"/>
        </w:tabs>
        <w:jc w:val="both"/>
        <w:rPr>
          <w:rFonts w:ascii="Palatino Linotype" w:hAnsi="Palatino Linotype" w:cs="Palatino Linotype"/>
          <w:color w:val="000000"/>
          <w:lang w:val="el-GR" w:eastAsia="el-GR"/>
        </w:rPr>
      </w:pPr>
      <w:r>
        <w:rPr>
          <w:rFonts w:ascii="Palatino Linotype" w:hAnsi="Palatino Linotype" w:cs="Palatino Linotype"/>
          <w:b/>
          <w:bCs/>
          <w:color w:val="000000"/>
          <w:lang w:val="el-GR" w:eastAsia="el-GR"/>
        </w:rPr>
        <w:lastRenderedPageBreak/>
        <w:t xml:space="preserve">3.α. </w:t>
      </w:r>
      <w:r>
        <w:rPr>
          <w:rFonts w:ascii="Palatino Linotype" w:hAnsi="Palatino Linotype" w:cs="Palatino Linotype"/>
          <w:color w:val="000000"/>
          <w:lang w:val="el-GR" w:eastAsia="el-GR"/>
        </w:rPr>
        <w:t xml:space="preserve">Να εντοπίσετε στο </w:t>
      </w:r>
      <w:r w:rsidRPr="00855C73">
        <w:rPr>
          <w:rFonts w:ascii="Palatino Linotype" w:hAnsi="Palatino Linotype" w:cs="Palatino Linotype"/>
          <w:b/>
          <w:bCs/>
          <w:color w:val="000000"/>
          <w:lang w:val="el-GR" w:eastAsia="el-GR"/>
        </w:rPr>
        <w:t>Α κείμενο</w:t>
      </w:r>
      <w:r>
        <w:rPr>
          <w:rFonts w:ascii="Palatino Linotype" w:hAnsi="Palatino Linotype" w:cs="Palatino Linotype"/>
          <w:color w:val="000000"/>
          <w:lang w:val="el-GR" w:eastAsia="el-GR"/>
        </w:rPr>
        <w:t xml:space="preserve"> τρεις διαφορετικές λέξεις της λατινικής που παρουσιάζουν σημασιολογική συγγένεια με λέξεις που χρησιμοποιούνται στην ελληνική γράφοντας και την ανάλογη ελληνική λέξη (μονάδες 6):</w:t>
      </w:r>
    </w:p>
    <w:p w:rsidR="00F06001" w:rsidRDefault="00F06001" w:rsidP="00E63C83">
      <w:pPr>
        <w:tabs>
          <w:tab w:val="left" w:pos="4320"/>
        </w:tabs>
        <w:jc w:val="both"/>
        <w:rPr>
          <w:rFonts w:ascii="Palatino Linotype" w:hAnsi="Palatino Linotype" w:cs="Palatino Linotype"/>
          <w:color w:val="000000"/>
          <w:lang w:val="el-GR" w:eastAsia="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06001">
        <w:tc>
          <w:tcPr>
            <w:tcW w:w="4927" w:type="dxa"/>
          </w:tcPr>
          <w:p w:rsidR="00F06001" w:rsidRPr="002832D3" w:rsidRDefault="00F06001" w:rsidP="002832D3">
            <w:pPr>
              <w:tabs>
                <w:tab w:val="left" w:pos="4320"/>
              </w:tabs>
              <w:jc w:val="center"/>
              <w:rPr>
                <w:rFonts w:ascii="Palatino Linotype" w:hAnsi="Palatino Linotype" w:cs="Palatino Linotype"/>
                <w:b/>
                <w:bCs/>
                <w:color w:val="000000"/>
                <w:lang w:val="el-GR" w:eastAsia="el-GR"/>
              </w:rPr>
            </w:pPr>
            <w:r w:rsidRPr="002832D3">
              <w:rPr>
                <w:rFonts w:ascii="Palatino Linotype" w:hAnsi="Palatino Linotype" w:cs="Palatino Linotype"/>
                <w:b/>
                <w:bCs/>
                <w:color w:val="000000"/>
                <w:lang w:val="el-GR" w:eastAsia="el-GR"/>
              </w:rPr>
              <w:t>Α΄ (λατινική λέξη)</w:t>
            </w:r>
          </w:p>
        </w:tc>
        <w:tc>
          <w:tcPr>
            <w:tcW w:w="4927" w:type="dxa"/>
          </w:tcPr>
          <w:p w:rsidR="00F06001" w:rsidRPr="002832D3" w:rsidRDefault="00F06001" w:rsidP="002832D3">
            <w:pPr>
              <w:tabs>
                <w:tab w:val="left" w:pos="4320"/>
              </w:tabs>
              <w:jc w:val="center"/>
              <w:rPr>
                <w:rFonts w:ascii="Palatino Linotype" w:hAnsi="Palatino Linotype" w:cs="Palatino Linotype"/>
                <w:b/>
                <w:bCs/>
                <w:color w:val="000000"/>
                <w:lang w:val="el-GR" w:eastAsia="el-GR"/>
              </w:rPr>
            </w:pPr>
            <w:r w:rsidRPr="002832D3">
              <w:rPr>
                <w:rFonts w:ascii="Palatino Linotype" w:hAnsi="Palatino Linotype" w:cs="Palatino Linotype"/>
                <w:b/>
                <w:bCs/>
                <w:color w:val="000000"/>
                <w:lang w:val="el-GR" w:eastAsia="el-GR"/>
              </w:rPr>
              <w:t>Β΄ (ελληνική λέξη)</w:t>
            </w:r>
          </w:p>
        </w:tc>
      </w:tr>
      <w:tr w:rsidR="00F06001">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r>
      <w:tr w:rsidR="00F06001">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r>
      <w:tr w:rsidR="00F06001">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c>
          <w:tcPr>
            <w:tcW w:w="4927" w:type="dxa"/>
          </w:tcPr>
          <w:p w:rsidR="00F06001" w:rsidRPr="002832D3" w:rsidRDefault="00F06001" w:rsidP="002832D3">
            <w:pPr>
              <w:tabs>
                <w:tab w:val="left" w:pos="4320"/>
              </w:tabs>
              <w:jc w:val="both"/>
              <w:rPr>
                <w:rFonts w:ascii="Palatino Linotype" w:hAnsi="Palatino Linotype" w:cs="Palatino Linotype"/>
                <w:b/>
                <w:bCs/>
                <w:color w:val="000000"/>
                <w:lang w:val="el-GR" w:eastAsia="el-GR"/>
              </w:rPr>
            </w:pPr>
          </w:p>
        </w:tc>
      </w:tr>
    </w:tbl>
    <w:p w:rsidR="00F06001" w:rsidRDefault="00F06001" w:rsidP="00E63C83">
      <w:pPr>
        <w:tabs>
          <w:tab w:val="left" w:pos="4320"/>
        </w:tabs>
        <w:jc w:val="both"/>
        <w:rPr>
          <w:rFonts w:ascii="Palatino Linotype" w:hAnsi="Palatino Linotype" w:cs="Palatino Linotype"/>
          <w:b/>
          <w:bCs/>
          <w:color w:val="000000"/>
          <w:lang w:val="el-GR" w:eastAsia="el-GR"/>
        </w:rPr>
      </w:pPr>
      <w:r>
        <w:rPr>
          <w:rFonts w:ascii="Palatino Linotype" w:hAnsi="Palatino Linotype" w:cs="Palatino Linotype"/>
          <w:b/>
          <w:bCs/>
          <w:color w:val="000000"/>
          <w:lang w:val="el-GR" w:eastAsia="el-GR"/>
        </w:rPr>
        <w:t xml:space="preserve"> </w:t>
      </w:r>
    </w:p>
    <w:p w:rsidR="00F06001" w:rsidRDefault="00F06001" w:rsidP="00E63C83">
      <w:pPr>
        <w:tabs>
          <w:tab w:val="left" w:pos="4320"/>
        </w:tabs>
        <w:jc w:val="both"/>
        <w:rPr>
          <w:rFonts w:ascii="Palatino Linotype" w:hAnsi="Palatino Linotype" w:cs="Palatino Linotype"/>
          <w:color w:val="000000"/>
          <w:lang w:val="el-GR" w:eastAsia="el-GR"/>
        </w:rPr>
      </w:pPr>
      <w:r>
        <w:rPr>
          <w:rFonts w:ascii="Palatino Linotype" w:hAnsi="Palatino Linotype" w:cs="Palatino Linotype"/>
          <w:b/>
          <w:bCs/>
          <w:color w:val="000000"/>
          <w:lang w:val="el-GR" w:eastAsia="el-GR"/>
        </w:rPr>
        <w:t xml:space="preserve">3.β. </w:t>
      </w:r>
      <w:r w:rsidRPr="00855C73">
        <w:rPr>
          <w:rFonts w:ascii="Palatino Linotype" w:hAnsi="Palatino Linotype" w:cs="Palatino Linotype"/>
          <w:color w:val="000000"/>
          <w:lang w:val="el-GR" w:eastAsia="el-GR"/>
        </w:rPr>
        <w:t>Με ποιες λατινικές λέξεις των κειμένων συνδέονται ετυμολογικά οι ακόλουθες λέξεις</w:t>
      </w:r>
      <w:r>
        <w:rPr>
          <w:rFonts w:ascii="Palatino Linotype" w:hAnsi="Palatino Linotype" w:cs="Palatino Linotype"/>
          <w:color w:val="000000"/>
          <w:lang w:val="el-GR" w:eastAsia="el-GR"/>
        </w:rPr>
        <w:t>: ομάδα, κρίμα, διανομή, οδός (μονάδες 4).</w:t>
      </w:r>
    </w:p>
    <w:p w:rsidR="00F06001" w:rsidRPr="00E42392" w:rsidRDefault="00F06001" w:rsidP="00E63C83">
      <w:pPr>
        <w:tabs>
          <w:tab w:val="left" w:pos="4320"/>
        </w:tabs>
        <w:spacing w:line="360" w:lineRule="auto"/>
        <w:jc w:val="right"/>
        <w:rPr>
          <w:b/>
          <w:bCs/>
          <w:lang w:val="el-GR"/>
        </w:rPr>
      </w:pPr>
      <w:r>
        <w:rPr>
          <w:rFonts w:ascii="Palatino Linotype" w:hAnsi="Palatino Linotype" w:cs="Palatino Linotype"/>
          <w:b/>
          <w:bCs/>
          <w:lang w:val="el-GR"/>
        </w:rPr>
        <w:t>(Μονάδες 10</w:t>
      </w:r>
      <w:r w:rsidRPr="00E42392">
        <w:rPr>
          <w:rFonts w:ascii="Palatino Linotype" w:hAnsi="Palatino Linotype" w:cs="Palatino Linotype"/>
          <w:b/>
          <w:bCs/>
          <w:lang w:val="el-GR"/>
        </w:rPr>
        <w:t>)</w:t>
      </w:r>
    </w:p>
    <w:p w:rsidR="00F06001" w:rsidRDefault="00F06001" w:rsidP="00FB3490">
      <w:pPr>
        <w:jc w:val="both"/>
        <w:rPr>
          <w:rFonts w:ascii="Palatino Linotype" w:hAnsi="Palatino Linotype" w:cs="Palatino Linotype"/>
          <w:b/>
          <w:bCs/>
          <w:lang w:val="el-GR"/>
        </w:rPr>
      </w:pPr>
    </w:p>
    <w:p w:rsidR="00F06001" w:rsidRPr="000B768D" w:rsidRDefault="00F06001" w:rsidP="00FB3490">
      <w:pPr>
        <w:jc w:val="both"/>
        <w:rPr>
          <w:rFonts w:ascii="Palatino Linotype" w:hAnsi="Palatino Linotype" w:cs="Palatino Linotype"/>
          <w:b/>
          <w:bCs/>
          <w:lang w:val="el-GR"/>
        </w:rPr>
      </w:pPr>
      <w:r>
        <w:rPr>
          <w:rFonts w:ascii="Palatino Linotype" w:hAnsi="Palatino Linotype" w:cs="Palatino Linotype"/>
          <w:b/>
          <w:bCs/>
          <w:lang w:val="el-GR"/>
        </w:rPr>
        <w:t>4.</w:t>
      </w:r>
      <w:r w:rsidRPr="000B768D">
        <w:rPr>
          <w:rFonts w:ascii="Palatino Linotype" w:hAnsi="Palatino Linotype" w:cs="Palatino Linotype"/>
          <w:b/>
          <w:bCs/>
          <w:lang w:val="el-GR"/>
        </w:rPr>
        <w:t xml:space="preserve">α. </w:t>
      </w:r>
      <w:r w:rsidRPr="00194482">
        <w:rPr>
          <w:rFonts w:ascii="Palatino Linotype" w:hAnsi="Palatino Linotype" w:cs="Palatino Linotype"/>
          <w:lang w:val="el-GR"/>
        </w:rPr>
        <w:t>Να γράψετε τους τύπους που ζητούνται για καθεμία από τις παρακάτω λέξεις:</w:t>
      </w:r>
    </w:p>
    <w:p w:rsidR="00F06001" w:rsidRPr="000B768D" w:rsidRDefault="00F06001" w:rsidP="00FB3490">
      <w:pPr>
        <w:jc w:val="both"/>
        <w:rPr>
          <w:rFonts w:ascii="Palatino Linotype" w:hAnsi="Palatino Linotype" w:cs="Palatino Linotype"/>
          <w:lang w:val="el-GR"/>
        </w:rPr>
      </w:pPr>
      <w:r>
        <w:rPr>
          <w:rFonts w:ascii="Palatino Linotype" w:hAnsi="Palatino Linotype" w:cs="Palatino Linotype"/>
          <w:b/>
          <w:bCs/>
          <w:lang w:val="en-US"/>
        </w:rPr>
        <w:t>somno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A</w:t>
      </w:r>
      <w:r w:rsidRPr="000B768D">
        <w:rPr>
          <w:rFonts w:ascii="Palatino Linotype" w:hAnsi="Palatino Linotype" w:cs="Palatino Linotype"/>
          <w:b/>
          <w:bCs/>
          <w:lang w:val="el-GR"/>
        </w:rPr>
        <w:t>):</w:t>
      </w:r>
      <w:r>
        <w:rPr>
          <w:rFonts w:ascii="Palatino Linotype" w:hAnsi="Palatino Linotype" w:cs="Palatino Linotype"/>
          <w:lang w:val="el-GR"/>
        </w:rPr>
        <w:t xml:space="preserve"> αιτιατική</w:t>
      </w:r>
      <w:r w:rsidRPr="000B768D">
        <w:rPr>
          <w:rFonts w:ascii="Palatino Linotype" w:hAnsi="Palatino Linotype" w:cs="Palatino Linotype"/>
          <w:lang w:val="el-GR"/>
        </w:rPr>
        <w:t xml:space="preserve"> πληθυντικού</w:t>
      </w:r>
    </w:p>
    <w:p w:rsidR="00F06001" w:rsidRPr="000B768D" w:rsidRDefault="00F06001" w:rsidP="00FB3490">
      <w:pPr>
        <w:jc w:val="both"/>
        <w:rPr>
          <w:rFonts w:ascii="Palatino Linotype" w:hAnsi="Palatino Linotype" w:cs="Palatino Linotype"/>
          <w:lang w:val="el-GR"/>
        </w:rPr>
      </w:pPr>
      <w:r>
        <w:rPr>
          <w:rFonts w:ascii="Palatino Linotype" w:hAnsi="Palatino Linotype" w:cs="Palatino Linotype"/>
          <w:b/>
          <w:bCs/>
          <w:lang w:val="en-US"/>
        </w:rPr>
        <w:t>magna</w:t>
      </w:r>
      <w:r w:rsidRPr="000B768D">
        <w:rPr>
          <w:rFonts w:ascii="Palatino Linotype" w:hAnsi="Palatino Linotype" w:cs="Palatino Linotype"/>
          <w:b/>
          <w:bCs/>
          <w:lang w:val="el-GR"/>
        </w:rPr>
        <w:t xml:space="preserve"> (Α):</w:t>
      </w:r>
      <w:r w:rsidRPr="000B768D">
        <w:rPr>
          <w:rFonts w:ascii="Palatino Linotype" w:hAnsi="Palatino Linotype" w:cs="Palatino Linotype"/>
          <w:lang w:val="el-GR"/>
        </w:rPr>
        <w:t xml:space="preserve"> το επίρρημα του επιθέτου στον θετικό βαθμό</w:t>
      </w:r>
    </w:p>
    <w:p w:rsidR="00F06001" w:rsidRPr="000B768D" w:rsidRDefault="00F06001" w:rsidP="00FB3490">
      <w:pPr>
        <w:jc w:val="both"/>
        <w:rPr>
          <w:rFonts w:ascii="Palatino Linotype" w:hAnsi="Palatino Linotype" w:cs="Palatino Linotype"/>
          <w:lang w:val="el-GR"/>
        </w:rPr>
      </w:pPr>
      <w:r>
        <w:rPr>
          <w:rFonts w:ascii="Palatino Linotype" w:hAnsi="Palatino Linotype" w:cs="Palatino Linotype"/>
          <w:b/>
          <w:bCs/>
          <w:lang w:val="en-US"/>
        </w:rPr>
        <w:t>pulchritudinis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A</w:t>
      </w:r>
      <w:r w:rsidRPr="000B768D">
        <w:rPr>
          <w:rFonts w:ascii="Palatino Linotype" w:hAnsi="Palatino Linotype" w:cs="Palatino Linotype"/>
          <w:b/>
          <w:bCs/>
          <w:lang w:val="el-GR"/>
        </w:rPr>
        <w:t xml:space="preserve">): </w:t>
      </w:r>
      <w:r w:rsidRPr="000B768D">
        <w:rPr>
          <w:rFonts w:ascii="Palatino Linotype" w:hAnsi="Palatino Linotype" w:cs="Palatino Linotype"/>
          <w:lang w:val="el-GR"/>
        </w:rPr>
        <w:t>ονομαστική ενικού</w:t>
      </w:r>
    </w:p>
    <w:p w:rsidR="00F06001" w:rsidRPr="000B768D" w:rsidRDefault="00F06001" w:rsidP="00FB3490">
      <w:pPr>
        <w:jc w:val="both"/>
        <w:rPr>
          <w:rFonts w:ascii="Palatino Linotype" w:hAnsi="Palatino Linotype" w:cs="Palatino Linotype"/>
          <w:lang w:val="el-GR"/>
        </w:rPr>
      </w:pPr>
      <w:r w:rsidRPr="000B768D">
        <w:rPr>
          <w:rFonts w:ascii="Palatino Linotype" w:hAnsi="Palatino Linotype" w:cs="Palatino Linotype"/>
          <w:b/>
          <w:bCs/>
          <w:lang w:val="en-US"/>
        </w:rPr>
        <w:t>tempus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B</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γενική ενικού και αιτιατική πληθυντικού</w:t>
      </w:r>
    </w:p>
    <w:p w:rsidR="00F06001" w:rsidRPr="000B768D" w:rsidRDefault="00F06001" w:rsidP="00FB3490">
      <w:pPr>
        <w:jc w:val="both"/>
        <w:rPr>
          <w:rFonts w:ascii="Palatino Linotype" w:hAnsi="Palatino Linotype" w:cs="Palatino Linotype"/>
          <w:b/>
          <w:bCs/>
          <w:lang w:val="el-GR"/>
        </w:rPr>
      </w:pPr>
      <w:r w:rsidRPr="000B768D">
        <w:rPr>
          <w:rFonts w:ascii="Palatino Linotype" w:hAnsi="Palatino Linotype" w:cs="Palatino Linotype"/>
          <w:b/>
          <w:bCs/>
          <w:lang w:val="en-US"/>
        </w:rPr>
        <w:t>inopes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B</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γενική πληθυντικού στον θετικό και στον συγκριτικό βαθμό στο ίδιο γένος</w:t>
      </w:r>
    </w:p>
    <w:p w:rsidR="00F06001" w:rsidRPr="000B768D" w:rsidRDefault="00F06001" w:rsidP="00FB3490">
      <w:pPr>
        <w:jc w:val="both"/>
        <w:rPr>
          <w:rFonts w:ascii="Palatino Linotype" w:hAnsi="Palatino Linotype" w:cs="Palatino Linotype"/>
          <w:lang w:val="el-GR"/>
        </w:rPr>
      </w:pPr>
      <w:r w:rsidRPr="000B768D">
        <w:rPr>
          <w:rFonts w:ascii="Palatino Linotype" w:hAnsi="Palatino Linotype" w:cs="Palatino Linotype"/>
          <w:b/>
          <w:bCs/>
          <w:lang w:val="en-US"/>
        </w:rPr>
        <w:t>ancillarum</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η ίδια πτώση στον ενικό αριθμό</w:t>
      </w:r>
    </w:p>
    <w:p w:rsidR="00F06001" w:rsidRPr="000B768D" w:rsidRDefault="00F06001" w:rsidP="00FB3490">
      <w:pPr>
        <w:jc w:val="both"/>
        <w:rPr>
          <w:rFonts w:ascii="Palatino Linotype" w:hAnsi="Palatino Linotype" w:cs="Palatino Linotype"/>
          <w:lang w:val="el-GR"/>
        </w:rPr>
      </w:pPr>
      <w:r w:rsidRPr="000B768D">
        <w:rPr>
          <w:rFonts w:ascii="Palatino Linotype" w:hAnsi="Palatino Linotype" w:cs="Palatino Linotype"/>
          <w:b/>
          <w:bCs/>
          <w:lang w:val="en-US"/>
        </w:rPr>
        <w:t>secreto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ο ίδιος τύπος στον συγκριτικό βαθμό</w:t>
      </w:r>
    </w:p>
    <w:p w:rsidR="00F06001" w:rsidRPr="000B768D" w:rsidRDefault="00F06001" w:rsidP="00FB3490">
      <w:pPr>
        <w:jc w:val="both"/>
        <w:rPr>
          <w:rFonts w:ascii="Palatino Linotype" w:hAnsi="Palatino Linotype" w:cs="Palatino Linotype"/>
          <w:lang w:val="el-GR"/>
        </w:rPr>
      </w:pPr>
      <w:r w:rsidRPr="000B768D">
        <w:rPr>
          <w:rFonts w:ascii="Palatino Linotype" w:hAnsi="Palatino Linotype" w:cs="Palatino Linotype"/>
          <w:b/>
          <w:bCs/>
          <w:lang w:val="en-US"/>
        </w:rPr>
        <w:t>ferro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ονομαστική πληθυντικού</w:t>
      </w:r>
    </w:p>
    <w:p w:rsidR="00F06001" w:rsidRPr="000B768D" w:rsidRDefault="00F06001" w:rsidP="00FB3490">
      <w:pPr>
        <w:pStyle w:val="ab"/>
        <w:ind w:left="1080"/>
        <w:jc w:val="right"/>
        <w:rPr>
          <w:rFonts w:ascii="Palatino Linotype" w:hAnsi="Palatino Linotype" w:cs="Palatino Linotype"/>
          <w:b/>
          <w:bCs/>
          <w:lang w:val="el-GR"/>
        </w:rPr>
      </w:pPr>
      <w:r>
        <w:rPr>
          <w:rFonts w:ascii="Palatino Linotype" w:hAnsi="Palatino Linotype" w:cs="Palatino Linotype"/>
          <w:b/>
          <w:bCs/>
          <w:lang w:val="el-GR"/>
        </w:rPr>
        <w:t>(</w:t>
      </w:r>
      <w:r w:rsidRPr="000B768D">
        <w:rPr>
          <w:rFonts w:ascii="Palatino Linotype" w:hAnsi="Palatino Linotype" w:cs="Palatino Linotype"/>
          <w:b/>
          <w:bCs/>
          <w:lang w:val="el-GR"/>
        </w:rPr>
        <w:t>Μονάδες 10</w:t>
      </w:r>
      <w:r>
        <w:rPr>
          <w:rFonts w:ascii="Palatino Linotype" w:hAnsi="Palatino Linotype" w:cs="Palatino Linotype"/>
          <w:b/>
          <w:bCs/>
          <w:lang w:val="el-GR"/>
        </w:rPr>
        <w:t>)</w:t>
      </w:r>
    </w:p>
    <w:p w:rsidR="00F06001" w:rsidRPr="000B768D" w:rsidRDefault="00F06001" w:rsidP="00FB3490">
      <w:pPr>
        <w:rPr>
          <w:rFonts w:ascii="Palatino Linotype" w:hAnsi="Palatino Linotype" w:cs="Palatino Linotype"/>
          <w:b/>
          <w:bCs/>
          <w:color w:val="000000"/>
          <w:shd w:val="clear" w:color="auto" w:fill="FFFFFF"/>
          <w:lang w:val="el-GR"/>
        </w:rPr>
      </w:pPr>
    </w:p>
    <w:p w:rsidR="00F06001" w:rsidRPr="000B768D" w:rsidRDefault="00F06001" w:rsidP="00194482">
      <w:pPr>
        <w:jc w:val="both"/>
        <w:rPr>
          <w:rFonts w:ascii="Palatino Linotype" w:hAnsi="Palatino Linotype" w:cs="Palatino Linotype"/>
          <w:b/>
          <w:bCs/>
          <w:color w:val="000000"/>
          <w:shd w:val="clear" w:color="auto" w:fill="FFFFFF"/>
          <w:lang w:val="el-GR"/>
        </w:rPr>
      </w:pPr>
      <w:r w:rsidRPr="00653686">
        <w:rPr>
          <w:rFonts w:ascii="Palatino Linotype" w:hAnsi="Palatino Linotype" w:cs="Palatino Linotype"/>
          <w:b/>
          <w:bCs/>
          <w:color w:val="000000"/>
          <w:shd w:val="clear" w:color="auto" w:fill="FFFFFF"/>
          <w:lang w:val="el-GR"/>
        </w:rPr>
        <w:t>4.</w:t>
      </w:r>
      <w:r w:rsidRPr="000B768D">
        <w:rPr>
          <w:rFonts w:ascii="Palatino Linotype" w:hAnsi="Palatino Linotype" w:cs="Palatino Linotype"/>
          <w:b/>
          <w:bCs/>
          <w:color w:val="000000"/>
          <w:shd w:val="clear" w:color="auto" w:fill="FFFFFF"/>
          <w:lang w:val="el-GR"/>
        </w:rPr>
        <w:t xml:space="preserve">β. </w:t>
      </w:r>
      <w:r w:rsidRPr="00194482">
        <w:rPr>
          <w:rFonts w:ascii="Palatino Linotype" w:hAnsi="Palatino Linotype" w:cs="Palatino Linotype"/>
          <w:color w:val="000000"/>
          <w:shd w:val="clear" w:color="auto" w:fill="FFFFFF"/>
          <w:lang w:val="el-GR"/>
        </w:rPr>
        <w:t>Να αναγνωρίσετε το γραμματικό είδος και να γράψετε τους ζητούμενους τύπους των αντωνυμιών:</w:t>
      </w:r>
      <w:r w:rsidRPr="000B768D">
        <w:rPr>
          <w:rFonts w:ascii="Palatino Linotype" w:hAnsi="Palatino Linotype" w:cs="Palatino Linotype"/>
          <w:b/>
          <w:bCs/>
          <w:color w:val="000000"/>
          <w:shd w:val="clear" w:color="auto" w:fill="FFFFFF"/>
          <w:lang w:val="el-GR"/>
        </w:rPr>
        <w:t xml:space="preserve"> </w:t>
      </w:r>
    </w:p>
    <w:p w:rsidR="00F06001" w:rsidRPr="000B768D" w:rsidRDefault="00F06001" w:rsidP="000E63C9">
      <w:pPr>
        <w:rPr>
          <w:rFonts w:ascii="Palatino Linotype" w:hAnsi="Palatino Linotype" w:cs="Palatino Linotype"/>
          <w:color w:val="000000"/>
          <w:shd w:val="clear" w:color="auto" w:fill="FFFFFF"/>
          <w:lang w:val="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F06001" w:rsidRPr="000B768D">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Αντωνυμία</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Γραμματικό είδος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Ζητούμενος τύπος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Απάντηση</w:t>
            </w:r>
          </w:p>
        </w:tc>
      </w:tr>
      <w:tr w:rsidR="00F06001" w:rsidRPr="00E63C83">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aliquis</w:t>
            </w:r>
            <w:r w:rsidRPr="000B768D">
              <w:rPr>
                <w:rFonts w:ascii="Palatino Linotype" w:hAnsi="Palatino Linotype" w:cs="Palatino Linotype"/>
                <w:color w:val="000000"/>
                <w:shd w:val="clear" w:color="auto" w:fill="FFFFFF"/>
                <w:lang w:val="en-US"/>
              </w:rPr>
              <w:t xml:space="preserve"> (A)</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c>
          <w:tcPr>
            <w:tcW w:w="2464" w:type="dxa"/>
            <w:shd w:val="clear" w:color="000000" w:fill="auto"/>
          </w:tcPr>
          <w:p w:rsidR="00F06001" w:rsidRPr="00194482" w:rsidRDefault="00F06001" w:rsidP="000E63C9">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 xml:space="preserve"> Ονομαστική πληθυντικού ουδετέρου γένους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r>
      <w:tr w:rsidR="00F06001" w:rsidRPr="000B768D">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quo</w:t>
            </w:r>
            <w:r w:rsidRPr="000B768D">
              <w:rPr>
                <w:rFonts w:ascii="Palatino Linotype" w:hAnsi="Palatino Linotype" w:cs="Palatino Linotype"/>
                <w:color w:val="000000"/>
                <w:shd w:val="clear" w:color="auto" w:fill="FFFFFF"/>
                <w:lang w:val="en-US"/>
              </w:rPr>
              <w:t>dam (A)</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n-US"/>
              </w:rPr>
              <w:t xml:space="preserve"> </w:t>
            </w:r>
            <w:r w:rsidRPr="000B768D">
              <w:rPr>
                <w:rFonts w:ascii="Palatino Linotype" w:hAnsi="Palatino Linotype" w:cs="Palatino Linotype"/>
                <w:color w:val="000000"/>
                <w:shd w:val="clear" w:color="auto" w:fill="FFFFFF"/>
                <w:lang w:val="el-GR"/>
              </w:rPr>
              <w:t>Αιτιατική ενικού ουδετέρου γένους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r>
      <w:tr w:rsidR="00F06001" w:rsidRPr="000B768D">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quis (B)</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Αφαιρετική ενικού θηλυκού γένους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r>
      <w:tr w:rsidR="00F06001" w:rsidRPr="000B768D">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quem (B)</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Αφαιρετική ενικού θηλυκού γένους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r>
      <w:tr w:rsidR="00F06001" w:rsidRPr="000B768D">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tale (C)</w:t>
            </w:r>
          </w:p>
        </w:tc>
        <w:tc>
          <w:tcPr>
            <w:tcW w:w="2463"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Γενική ενικού αρσενικού γένους</w:t>
            </w:r>
          </w:p>
        </w:tc>
        <w:tc>
          <w:tcPr>
            <w:tcW w:w="2464" w:type="dxa"/>
            <w:shd w:val="clear" w:color="000000" w:fill="auto"/>
          </w:tcPr>
          <w:p w:rsidR="00F06001" w:rsidRPr="000B768D" w:rsidRDefault="00F06001" w:rsidP="000E63C9">
            <w:pPr>
              <w:rPr>
                <w:rFonts w:ascii="Palatino Linotype" w:hAnsi="Palatino Linotype" w:cs="Palatino Linotype"/>
                <w:color w:val="000000"/>
                <w:shd w:val="clear" w:color="auto" w:fill="FFFFFF"/>
                <w:lang w:val="el-GR"/>
              </w:rPr>
            </w:pPr>
          </w:p>
        </w:tc>
      </w:tr>
    </w:tbl>
    <w:p w:rsidR="00F06001" w:rsidRPr="000B768D" w:rsidRDefault="00F06001" w:rsidP="0030343D">
      <w:pPr>
        <w:jc w:val="right"/>
        <w:rPr>
          <w:rFonts w:ascii="Palatino Linotype" w:hAnsi="Palatino Linotype" w:cs="Palatino Linotype"/>
          <w:b/>
          <w:bCs/>
          <w:lang w:val="el-GR"/>
        </w:rPr>
      </w:pPr>
      <w:r>
        <w:rPr>
          <w:rFonts w:ascii="Palatino Linotype" w:hAnsi="Palatino Linotype" w:cs="Palatino Linotype"/>
          <w:b/>
          <w:bCs/>
          <w:lang w:val="el-GR"/>
        </w:rPr>
        <w:t>(</w:t>
      </w:r>
      <w:r w:rsidRPr="000B768D">
        <w:rPr>
          <w:rFonts w:ascii="Palatino Linotype" w:hAnsi="Palatino Linotype" w:cs="Palatino Linotype"/>
          <w:b/>
          <w:bCs/>
          <w:lang w:val="el-GR"/>
        </w:rPr>
        <w:t>Μονάδες 5</w:t>
      </w:r>
      <w:r>
        <w:rPr>
          <w:rFonts w:ascii="Palatino Linotype" w:hAnsi="Palatino Linotype" w:cs="Palatino Linotype"/>
          <w:b/>
          <w:bCs/>
          <w:lang w:val="el-GR"/>
        </w:rPr>
        <w:t>)</w:t>
      </w:r>
    </w:p>
    <w:p w:rsidR="00F06001" w:rsidRPr="00194482" w:rsidRDefault="00F06001" w:rsidP="00FB3490">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l-GR"/>
        </w:rPr>
        <w:lastRenderedPageBreak/>
        <w:t>5.</w:t>
      </w:r>
      <w:r w:rsidRPr="000B768D">
        <w:rPr>
          <w:rFonts w:ascii="Palatino Linotype" w:hAnsi="Palatino Linotype" w:cs="Palatino Linotype"/>
          <w:b/>
          <w:bCs/>
          <w:color w:val="000000"/>
          <w:shd w:val="clear" w:color="auto" w:fill="FFFFFF"/>
          <w:lang w:val="el-GR"/>
        </w:rPr>
        <w:t xml:space="preserve">α. </w:t>
      </w:r>
      <w:r w:rsidRPr="00194482">
        <w:rPr>
          <w:rFonts w:ascii="Palatino Linotype" w:hAnsi="Palatino Linotype" w:cs="Palatino Linotype"/>
          <w:color w:val="000000"/>
          <w:shd w:val="clear" w:color="auto" w:fill="FFFFFF"/>
          <w:lang w:val="en-US"/>
        </w:rPr>
        <w:t>N</w:t>
      </w:r>
      <w:r w:rsidRPr="00194482">
        <w:rPr>
          <w:rFonts w:ascii="Palatino Linotype" w:hAnsi="Palatino Linotype" w:cs="Palatino Linotype"/>
          <w:color w:val="000000"/>
          <w:shd w:val="clear" w:color="auto" w:fill="FFFFFF"/>
          <w:lang w:val="el-GR"/>
        </w:rPr>
        <w:t>α γράψετε τους τύπους σύμφωνα με την υπόδειξη (για τους περιφραστικούς σχηματισμούς να λάβετε υπόψη το υποκείμενο):</w:t>
      </w:r>
    </w:p>
    <w:p w:rsidR="00F06001" w:rsidRPr="009D721D" w:rsidRDefault="00F06001" w:rsidP="00FB3490">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perisse</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πληθυντικό προστακτικής ε</w:t>
      </w:r>
      <w:r>
        <w:rPr>
          <w:rFonts w:ascii="Palatino Linotype" w:hAnsi="Palatino Linotype" w:cs="Palatino Linotype"/>
          <w:color w:val="000000"/>
          <w:shd w:val="clear" w:color="auto" w:fill="FFFFFF"/>
          <w:lang w:val="el-GR"/>
        </w:rPr>
        <w:t>νεστώτα και δοτική πτώση γερουνδίου</w:t>
      </w:r>
    </w:p>
    <w:p w:rsidR="00F06001" w:rsidRPr="000B768D" w:rsidRDefault="00F06001" w:rsidP="00FB3490">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fugit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υποτακτικής ενεστώτα και </w:t>
      </w:r>
      <w:r>
        <w:rPr>
          <w:rFonts w:ascii="Palatino Linotype" w:hAnsi="Palatino Linotype" w:cs="Palatino Linotype"/>
          <w:color w:val="000000"/>
          <w:shd w:val="clear" w:color="auto" w:fill="FFFFFF"/>
          <w:lang w:val="el-GR"/>
        </w:rPr>
        <w:t>παρακειμένου παθητικής φωνής</w:t>
      </w:r>
    </w:p>
    <w:p w:rsidR="00F06001" w:rsidRPr="009D721D" w:rsidRDefault="00F06001" w:rsidP="00FB3490">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orta</w:t>
      </w:r>
      <w:r w:rsidRPr="009D721D">
        <w:rPr>
          <w:rFonts w:ascii="Palatino Linotype" w:hAnsi="Palatino Linotype" w:cs="Palatino Linotype"/>
          <w:b/>
          <w:bCs/>
          <w:color w:val="000000"/>
          <w:shd w:val="clear" w:color="auto" w:fill="FFFFFF"/>
          <w:lang w:val="el-GR"/>
        </w:rPr>
        <w:t xml:space="preserve"> </w:t>
      </w:r>
      <w:r>
        <w:rPr>
          <w:rFonts w:ascii="Palatino Linotype" w:hAnsi="Palatino Linotype" w:cs="Palatino Linotype"/>
          <w:b/>
          <w:bCs/>
          <w:color w:val="000000"/>
          <w:shd w:val="clear" w:color="auto" w:fill="FFFFFF"/>
          <w:lang w:val="en-US"/>
        </w:rPr>
        <w:t>est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Pr>
          <w:rFonts w:ascii="Palatino Linotype" w:hAnsi="Palatino Linotype" w:cs="Palatino Linotype"/>
          <w:color w:val="000000"/>
          <w:shd w:val="clear" w:color="auto" w:fill="FFFFFF"/>
          <w:lang w:val="el-GR"/>
        </w:rPr>
        <w:t>: γερουνδιακό, γενική ενικού, αρσενικό γένος</w:t>
      </w:r>
    </w:p>
    <w:p w:rsidR="00F06001" w:rsidRPr="000B768D" w:rsidRDefault="00F06001" w:rsidP="00FB3490">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iussit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σουπίνο σε αφαιρετική</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nescio</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β’  ενικό προστακτικής ενεστώτα ενεργητικής φωνής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possit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γ΄ πληθυντικό υποτακτικής παρατατικού και οριστικής μέλλοντα</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metui</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ο ίδιος τύπος στον μέλλοντα στην ίδια φωνή</w:t>
      </w:r>
    </w:p>
    <w:p w:rsidR="00F06001" w:rsidRPr="000B768D" w:rsidRDefault="00F06001" w:rsidP="008A02CF">
      <w:pPr>
        <w:ind w:left="1560" w:hanging="1560"/>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coluntur</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πληθυντικό οριστικής παρατατικού και υποτακτικής παρακειμένου ίδιας φωνής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fit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γερουνδιακό στην ονομαστική ενικού του θηλυκού γένους</w:t>
      </w:r>
    </w:p>
    <w:p w:rsidR="00F06001" w:rsidRPr="000B768D" w:rsidRDefault="00F06001" w:rsidP="008A02CF">
      <w:pPr>
        <w:ind w:left="1920" w:hanging="1920"/>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ceciderunt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ενικό υποτακτικής ενεστώτα και γ΄ πληθυντικό υποτακτικής υπερσυντελίκου ενεργητικής φωνής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intellegitur</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 γ΄ πληθυντικό οριστικής συντελεσμένου μέλλοντα ίδιας φωνής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praeripuisset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ο ίδιος τύπος στον παρακείμενο ίδιας φωνής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volui</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οριστικής και υποτακτικής ενεστώτα</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essem</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interemptura</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απαρέμφατο παρακειμένου ίδιας συζυγίας</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cessisset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υποτακτικής ενεστώτα και μέλλοντα ενεργητικής φωνής</w:t>
      </w:r>
    </w:p>
    <w:p w:rsidR="00F06001" w:rsidRDefault="00F06001" w:rsidP="00FB3490">
      <w:pPr>
        <w:jc w:val="right"/>
        <w:rPr>
          <w:rFonts w:ascii="Palatino Linotype" w:hAnsi="Palatino Linotype" w:cs="Palatino Linotype"/>
          <w:b/>
          <w:bCs/>
          <w:color w:val="000000"/>
          <w:shd w:val="clear" w:color="auto" w:fill="FFFFFF"/>
          <w:lang w:val="el-GR"/>
        </w:rPr>
      </w:pPr>
    </w:p>
    <w:p w:rsidR="00F06001" w:rsidRPr="000B768D" w:rsidRDefault="00F06001" w:rsidP="00FB3490">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 11</w:t>
      </w:r>
      <w:r>
        <w:rPr>
          <w:rFonts w:ascii="Palatino Linotype" w:hAnsi="Palatino Linotype" w:cs="Palatino Linotype"/>
          <w:b/>
          <w:bCs/>
          <w:color w:val="000000"/>
          <w:shd w:val="clear" w:color="auto" w:fill="FFFFFF"/>
          <w:lang w:val="el-GR"/>
        </w:rPr>
        <w:t>)</w:t>
      </w:r>
    </w:p>
    <w:p w:rsidR="00F06001" w:rsidRPr="000B768D" w:rsidRDefault="00F06001" w:rsidP="00FB3490">
      <w:pPr>
        <w:jc w:val="both"/>
        <w:rPr>
          <w:rFonts w:ascii="Palatino Linotype" w:hAnsi="Palatino Linotype" w:cs="Palatino Linotype"/>
          <w:b/>
          <w:bCs/>
          <w:color w:val="000000"/>
          <w:shd w:val="clear" w:color="auto" w:fill="FFFFFF"/>
          <w:lang w:val="el-GR"/>
        </w:rPr>
      </w:pPr>
    </w:p>
    <w:p w:rsidR="00F06001" w:rsidRPr="000B768D" w:rsidRDefault="00F06001" w:rsidP="00FB3490">
      <w:pPr>
        <w:jc w:val="both"/>
        <w:rPr>
          <w:rFonts w:ascii="Palatino Linotype" w:hAnsi="Palatino Linotype" w:cs="Palatino Linotype"/>
          <w:color w:val="000000"/>
          <w:shd w:val="clear" w:color="auto" w:fill="FFFFFF"/>
          <w:lang w:val="el-GR"/>
        </w:rPr>
      </w:pPr>
      <w:r w:rsidRPr="006933CE">
        <w:rPr>
          <w:rFonts w:ascii="Palatino Linotype" w:hAnsi="Palatino Linotype" w:cs="Palatino Linotype"/>
          <w:b/>
          <w:bCs/>
          <w:color w:val="000000"/>
          <w:shd w:val="clear" w:color="auto" w:fill="FFFFFF"/>
          <w:lang w:val="el-GR"/>
        </w:rPr>
        <w:t>5.</w:t>
      </w:r>
      <w:r w:rsidRPr="000B768D">
        <w:rPr>
          <w:rFonts w:ascii="Palatino Linotype" w:hAnsi="Palatino Linotype" w:cs="Palatino Linotype"/>
          <w:b/>
          <w:bCs/>
          <w:color w:val="000000"/>
          <w:shd w:val="clear" w:color="auto" w:fill="FFFFFF"/>
          <w:lang w:val="el-GR"/>
        </w:rPr>
        <w:t>β.</w:t>
      </w:r>
      <w:r w:rsidRPr="000B768D">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experiri</w:t>
      </w:r>
      <w:r>
        <w:rPr>
          <w:rFonts w:ascii="Palatino Linotype" w:hAnsi="Palatino Linotype" w:cs="Palatino Linotype"/>
          <w:b/>
          <w:bCs/>
          <w:color w:val="000000"/>
          <w:shd w:val="clear" w:color="auto" w:fill="FFFFFF"/>
          <w:lang w:val="el-GR"/>
        </w:rPr>
        <w:t xml:space="preserve"> (</w:t>
      </w:r>
      <w:r>
        <w:rPr>
          <w:rFonts w:ascii="Palatino Linotype" w:hAnsi="Palatino Linotype" w:cs="Palatino Linotype"/>
          <w:b/>
          <w:bCs/>
          <w:color w:val="000000"/>
          <w:shd w:val="clear" w:color="auto" w:fill="FFFFFF"/>
          <w:lang w:val="en-US"/>
        </w:rPr>
        <w:t>C</w:t>
      </w:r>
      <w:r w:rsidRPr="009D721D">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 xml:space="preserve"> Αφού λάβετε υπόψη την πτώση, το γένος και τον αριθμό του υποκειμένου του </w:t>
      </w:r>
      <w:r w:rsidRPr="000B768D">
        <w:rPr>
          <w:rFonts w:ascii="Palatino Linotype" w:hAnsi="Palatino Linotype" w:cs="Palatino Linotype"/>
          <w:color w:val="000000"/>
          <w:shd w:val="clear" w:color="auto" w:fill="FFFFFF"/>
          <w:lang w:val="en-US"/>
        </w:rPr>
        <w:t>experiri</w:t>
      </w:r>
      <w:r w:rsidRPr="000B768D">
        <w:rPr>
          <w:rFonts w:ascii="Palatino Linotype" w:hAnsi="Palatino Linotype" w:cs="Palatino Linotype"/>
          <w:color w:val="000000"/>
          <w:shd w:val="clear" w:color="auto" w:fill="FFFFFF"/>
          <w:lang w:val="el-GR"/>
        </w:rPr>
        <w:t xml:space="preserve">, να γράψετε τα απαρέμφατα και τις μετοχές όλων των χρόνων. Επίσης να γραφεί το γερούνδιο σε πτώση δοτική.                                                                                       </w:t>
      </w:r>
    </w:p>
    <w:p w:rsidR="00F06001" w:rsidRPr="000B768D" w:rsidRDefault="00F06001" w:rsidP="00FB3490">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n-US"/>
        </w:rPr>
        <w:t>Mo</w:t>
      </w:r>
      <w:r w:rsidRPr="000B768D">
        <w:rPr>
          <w:rFonts w:ascii="Palatino Linotype" w:hAnsi="Palatino Linotype" w:cs="Palatino Linotype"/>
          <w:b/>
          <w:bCs/>
          <w:color w:val="000000"/>
          <w:shd w:val="clear" w:color="auto" w:fill="FFFFFF"/>
          <w:lang w:val="el-GR"/>
        </w:rPr>
        <w:t>νάδες 4</w:t>
      </w:r>
      <w:r>
        <w:rPr>
          <w:rFonts w:ascii="Palatino Linotype" w:hAnsi="Palatino Linotype" w:cs="Palatino Linotype"/>
          <w:b/>
          <w:bCs/>
          <w:color w:val="000000"/>
          <w:shd w:val="clear" w:color="auto" w:fill="FFFFFF"/>
          <w:lang w:val="el-GR"/>
        </w:rPr>
        <w:t>)</w:t>
      </w:r>
    </w:p>
    <w:p w:rsidR="00F06001" w:rsidRPr="000B768D" w:rsidRDefault="00F06001" w:rsidP="00FB3490">
      <w:pPr>
        <w:jc w:val="both"/>
        <w:rPr>
          <w:rFonts w:ascii="Palatino Linotype" w:hAnsi="Palatino Linotype" w:cs="Palatino Linotype"/>
          <w:b/>
          <w:bCs/>
          <w:color w:val="000000"/>
          <w:shd w:val="clear" w:color="auto" w:fill="FFFFFF"/>
          <w:lang w:val="el-GR"/>
        </w:rPr>
      </w:pPr>
    </w:p>
    <w:p w:rsidR="00F06001" w:rsidRPr="006933CE" w:rsidRDefault="00F06001" w:rsidP="006933CE">
      <w:pPr>
        <w:jc w:val="both"/>
        <w:rPr>
          <w:rFonts w:ascii="Palatino Linotype" w:hAnsi="Palatino Linotype" w:cs="Palatino Linotype"/>
          <w:b/>
          <w:bCs/>
          <w:color w:val="000000"/>
          <w:shd w:val="clear" w:color="auto" w:fill="FFFFFF"/>
          <w:vertAlign w:val="superscript"/>
          <w:lang w:val="el-GR"/>
        </w:rPr>
      </w:pPr>
      <w:r w:rsidRPr="006933CE">
        <w:rPr>
          <w:rFonts w:ascii="Palatino Linotype" w:hAnsi="Palatino Linotype" w:cs="Palatino Linotype"/>
          <w:b/>
          <w:bCs/>
          <w:color w:val="000000"/>
          <w:shd w:val="clear" w:color="auto" w:fill="FFFFFF"/>
          <w:lang w:val="el-GR"/>
        </w:rPr>
        <w:t>6.</w:t>
      </w:r>
      <w:r w:rsidRPr="000B768D">
        <w:rPr>
          <w:rFonts w:ascii="Palatino Linotype" w:hAnsi="Palatino Linotype" w:cs="Palatino Linotype"/>
          <w:b/>
          <w:bCs/>
          <w:color w:val="000000"/>
          <w:shd w:val="clear" w:color="auto" w:fill="FFFFFF"/>
          <w:lang w:val="el-GR"/>
        </w:rPr>
        <w:t xml:space="preserve">α. </w:t>
      </w:r>
      <w:r w:rsidRPr="000B768D">
        <w:rPr>
          <w:rFonts w:ascii="Palatino Linotype" w:hAnsi="Palatino Linotype" w:cs="Palatino Linotype"/>
          <w:color w:val="000000"/>
          <w:shd w:val="clear" w:color="auto" w:fill="FFFFFF"/>
          <w:lang w:val="el-GR"/>
        </w:rPr>
        <w:t>Να γίνει πλήρης συντακτική αναγνώριση των παρακάτω λέξεων ή φράσεων (Να δηλώσετε τον όρο που αυτές συμπληρώνουν ή προσδιορίζουν) :</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dumtaxat</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amoris</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me</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ex</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sententia</w:t>
      </w:r>
      <w:r w:rsidRPr="006933CE">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6933CE">
        <w:rPr>
          <w:rFonts w:ascii="Palatino Linotype" w:hAnsi="Palatino Linotype" w:cs="Palatino Linotype"/>
          <w:b/>
          <w:bCs/>
          <w:color w:val="000000"/>
          <w:shd w:val="clear" w:color="auto" w:fill="FFFFFF"/>
          <w:lang w:val="el-GR"/>
        </w:rPr>
        <w:t>).</w:t>
      </w:r>
    </w:p>
    <w:p w:rsidR="00F06001" w:rsidRPr="006933CE" w:rsidRDefault="00F06001" w:rsidP="00FB3490">
      <w:pPr>
        <w:jc w:val="right"/>
        <w:rPr>
          <w:rFonts w:ascii="Palatino Linotype" w:hAnsi="Palatino Linotype" w:cs="Palatino Linotype"/>
          <w:b/>
          <w:bCs/>
          <w:color w:val="000000"/>
          <w:shd w:val="clear" w:color="auto" w:fill="FFFFFF"/>
          <w:lang w:val="el-GR"/>
        </w:rPr>
      </w:pPr>
      <w:r w:rsidRPr="006933CE">
        <w:rPr>
          <w:rFonts w:ascii="Palatino Linotype" w:hAnsi="Palatino Linotype" w:cs="Palatino Linotype"/>
          <w:b/>
          <w:bCs/>
          <w:color w:val="000000"/>
          <w:shd w:val="clear" w:color="auto" w:fill="FFFFFF"/>
          <w:lang w:val="el-GR"/>
        </w:rPr>
        <w:t>(</w:t>
      </w:r>
      <w:r>
        <w:rPr>
          <w:rFonts w:ascii="Palatino Linotype" w:hAnsi="Palatino Linotype" w:cs="Palatino Linotype"/>
          <w:b/>
          <w:bCs/>
          <w:color w:val="000000"/>
          <w:shd w:val="clear" w:color="auto" w:fill="FFFFFF"/>
          <w:lang w:val="el-GR"/>
        </w:rPr>
        <w:t xml:space="preserve">Μονάδες </w:t>
      </w:r>
      <w:r w:rsidRPr="006933CE">
        <w:rPr>
          <w:rFonts w:ascii="Palatino Linotype" w:hAnsi="Palatino Linotype" w:cs="Palatino Linotype"/>
          <w:b/>
          <w:bCs/>
          <w:color w:val="000000"/>
          <w:shd w:val="clear" w:color="auto" w:fill="FFFFFF"/>
          <w:lang w:val="el-GR"/>
        </w:rPr>
        <w:t>4)</w:t>
      </w:r>
    </w:p>
    <w:p w:rsidR="00F06001" w:rsidRPr="000B768D" w:rsidRDefault="00F06001" w:rsidP="00FB3490">
      <w:pPr>
        <w:jc w:val="both"/>
        <w:rPr>
          <w:rFonts w:ascii="Palatino Linotype" w:hAnsi="Palatino Linotype" w:cs="Palatino Linotype"/>
          <w:b/>
          <w:bCs/>
          <w:color w:val="000000"/>
          <w:shd w:val="clear" w:color="auto" w:fill="FFFFFF"/>
          <w:lang w:val="el-GR"/>
        </w:rPr>
      </w:pPr>
    </w:p>
    <w:p w:rsidR="00F06001" w:rsidRPr="000B768D" w:rsidRDefault="00F06001" w:rsidP="00FB3490">
      <w:pPr>
        <w:jc w:val="both"/>
        <w:rPr>
          <w:rFonts w:ascii="Palatino Linotype" w:hAnsi="Palatino Linotype" w:cs="Palatino Linotype"/>
          <w:color w:val="000000"/>
          <w:shd w:val="clear" w:color="auto" w:fill="FFFFFF"/>
          <w:lang w:val="el-GR"/>
        </w:rPr>
      </w:pPr>
      <w:r w:rsidRPr="006933CE">
        <w:rPr>
          <w:rFonts w:ascii="Palatino Linotype" w:hAnsi="Palatino Linotype" w:cs="Palatino Linotype"/>
          <w:b/>
          <w:bCs/>
          <w:color w:val="000000"/>
          <w:shd w:val="clear" w:color="auto" w:fill="FFFFFF"/>
          <w:lang w:val="el-GR"/>
        </w:rPr>
        <w:t>6.</w:t>
      </w:r>
      <w:r w:rsidRPr="000B768D">
        <w:rPr>
          <w:rFonts w:ascii="Palatino Linotype" w:hAnsi="Palatino Linotype" w:cs="Palatino Linotype"/>
          <w:b/>
          <w:bCs/>
          <w:color w:val="000000"/>
          <w:shd w:val="clear" w:color="auto" w:fill="FFFFFF"/>
          <w:lang w:val="el-GR"/>
        </w:rPr>
        <w:t xml:space="preserve">β. </w:t>
      </w:r>
      <w:r w:rsidRPr="000B768D">
        <w:rPr>
          <w:rFonts w:ascii="Palatino Linotype" w:hAnsi="Palatino Linotype" w:cs="Palatino Linotype"/>
          <w:b/>
          <w:bCs/>
          <w:color w:val="000000"/>
          <w:shd w:val="clear" w:color="auto" w:fill="FFFFFF"/>
          <w:lang w:val="en-US"/>
        </w:rPr>
        <w:t>ut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fit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plerumque</w:t>
      </w:r>
      <w:r w:rsidRPr="000B768D">
        <w:rPr>
          <w:rFonts w:ascii="Palatino Linotype" w:hAnsi="Palatino Linotype" w:cs="Palatino Linotype"/>
          <w:b/>
          <w:bCs/>
          <w:color w:val="000000"/>
          <w:shd w:val="clear" w:color="auto" w:fill="FFFFFF"/>
          <w:lang w:val="el-GR"/>
        </w:rPr>
        <w:t xml:space="preserve"> </w:t>
      </w:r>
      <w:r>
        <w:rPr>
          <w:rFonts w:ascii="Palatino Linotype" w:hAnsi="Palatino Linotype" w:cs="Palatino Linotype"/>
          <w:b/>
          <w:bCs/>
          <w:color w:val="000000"/>
          <w:shd w:val="clear" w:color="auto" w:fill="FFFFFF"/>
          <w:lang w:val="el-GR"/>
        </w:rPr>
        <w:t>(Β)</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να χαρακτηρίσετε πλήρως τη δευτερεύουσα πρόταση (είδος, εισαγωγή, εκφορά, συντακτική λειτουργία).  </w:t>
      </w:r>
    </w:p>
    <w:p w:rsidR="00F06001" w:rsidRPr="0030343D" w:rsidRDefault="00F06001" w:rsidP="008509DC">
      <w:pPr>
        <w:jc w:val="right"/>
        <w:rPr>
          <w:rFonts w:ascii="Palatino Linotype" w:hAnsi="Palatino Linotype" w:cs="Palatino Linotype"/>
          <w:b/>
          <w:bCs/>
          <w:color w:val="000000"/>
          <w:shd w:val="clear" w:color="auto" w:fill="FFFFFF"/>
          <w:lang w:val="el-GR"/>
        </w:rPr>
      </w:pPr>
      <w:r w:rsidRPr="0030343D">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w:t>
      </w:r>
      <w:r w:rsidRPr="0030343D">
        <w:rPr>
          <w:rFonts w:ascii="Palatino Linotype" w:hAnsi="Palatino Linotype" w:cs="Palatino Linotype"/>
          <w:b/>
          <w:bCs/>
          <w:color w:val="000000"/>
          <w:shd w:val="clear" w:color="auto" w:fill="FFFFFF"/>
          <w:lang w:val="el-GR"/>
        </w:rPr>
        <w:t xml:space="preserve"> 4)</w:t>
      </w:r>
    </w:p>
    <w:p w:rsidR="00F06001" w:rsidRPr="0030343D" w:rsidRDefault="00F06001" w:rsidP="00FB3490">
      <w:pPr>
        <w:jc w:val="both"/>
        <w:rPr>
          <w:rFonts w:ascii="Palatino Linotype" w:hAnsi="Palatino Linotype" w:cs="Palatino Linotype"/>
          <w:b/>
          <w:bCs/>
          <w:color w:val="000000"/>
          <w:shd w:val="clear" w:color="auto" w:fill="FFFFFF"/>
          <w:lang w:val="el-GR"/>
        </w:rPr>
      </w:pPr>
    </w:p>
    <w:p w:rsidR="00F06001" w:rsidRPr="0030343D" w:rsidRDefault="00F06001" w:rsidP="00FB3490">
      <w:pPr>
        <w:jc w:val="both"/>
        <w:rPr>
          <w:rFonts w:ascii="Palatino Linotype" w:hAnsi="Palatino Linotype" w:cs="Palatino Linotype"/>
          <w:color w:val="000000"/>
          <w:shd w:val="clear" w:color="auto" w:fill="FFFFFF"/>
          <w:lang w:val="el-GR"/>
        </w:rPr>
      </w:pPr>
      <w:r w:rsidRPr="0030343D">
        <w:rPr>
          <w:rFonts w:ascii="Palatino Linotype" w:hAnsi="Palatino Linotype" w:cs="Palatino Linotype"/>
          <w:b/>
          <w:bCs/>
          <w:color w:val="000000"/>
          <w:shd w:val="clear" w:color="auto" w:fill="FFFFFF"/>
          <w:lang w:val="el-GR"/>
        </w:rPr>
        <w:t>6.</w:t>
      </w:r>
      <w:r>
        <w:rPr>
          <w:rFonts w:ascii="Palatino Linotype" w:hAnsi="Palatino Linotype" w:cs="Palatino Linotype"/>
          <w:b/>
          <w:bCs/>
          <w:color w:val="000000"/>
          <w:shd w:val="clear" w:color="auto" w:fill="FFFFFF"/>
          <w:lang w:val="el-GR"/>
        </w:rPr>
        <w:t>γ</w:t>
      </w:r>
      <w:r w:rsidRPr="0030343D">
        <w:rPr>
          <w:rFonts w:ascii="Palatino Linotype" w:hAnsi="Palatino Linotype" w:cs="Palatino Linotype"/>
          <w:b/>
          <w:bCs/>
          <w:color w:val="000000"/>
          <w:shd w:val="clear" w:color="auto" w:fill="FFFFFF"/>
          <w:lang w:val="el-GR"/>
        </w:rPr>
        <w:t xml:space="preserve">. </w:t>
      </w:r>
      <w:r w:rsidRPr="00A776D5">
        <w:rPr>
          <w:rFonts w:ascii="Palatino Linotype" w:hAnsi="Palatino Linotype" w:cs="Palatino Linotype"/>
          <w:color w:val="000000"/>
          <w:shd w:val="clear" w:color="auto" w:fill="FFFFFF"/>
        </w:rPr>
        <w:t>praeterea</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praecepit</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ut</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eam</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postero</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die</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repente</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in</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eum</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locum</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emitteret</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in</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quo</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ipse</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cum</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amicis</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futurus</w:t>
      </w:r>
      <w:r w:rsidRPr="0030343D">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esset</w:t>
      </w:r>
      <w:r w:rsidRPr="0030343D">
        <w:rPr>
          <w:rFonts w:ascii="Palatino Linotype" w:hAnsi="Palatino Linotype" w:cs="Palatino Linotype"/>
          <w:b/>
          <w:bCs/>
          <w:color w:val="000000"/>
          <w:shd w:val="clear" w:color="auto" w:fill="FFFFFF"/>
          <w:lang w:val="el-GR"/>
        </w:rPr>
        <w:t xml:space="preserve"> (</w:t>
      </w:r>
      <w:r w:rsidRPr="006933CE">
        <w:rPr>
          <w:rFonts w:ascii="Palatino Linotype" w:hAnsi="Palatino Linotype" w:cs="Palatino Linotype"/>
          <w:b/>
          <w:bCs/>
          <w:color w:val="000000"/>
          <w:shd w:val="clear" w:color="auto" w:fill="FFFFFF"/>
          <w:lang w:val="en-US"/>
        </w:rPr>
        <w:t>C</w:t>
      </w:r>
      <w:r w:rsidRPr="0030343D">
        <w:rPr>
          <w:rFonts w:ascii="Palatino Linotype" w:hAnsi="Palatino Linotype" w:cs="Palatino Linotype"/>
          <w:b/>
          <w:bCs/>
          <w:color w:val="000000"/>
          <w:shd w:val="clear" w:color="auto" w:fill="FFFFFF"/>
          <w:lang w:val="el-GR"/>
        </w:rPr>
        <w:t>):</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Να</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μεταφέρετε</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τον</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πλάγιο</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λόγο</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σε</w:t>
      </w:r>
      <w:r w:rsidRPr="0030343D">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ευθύ</w:t>
      </w:r>
      <w:r w:rsidRPr="0030343D">
        <w:rPr>
          <w:rFonts w:ascii="Palatino Linotype" w:hAnsi="Palatino Linotype" w:cs="Palatino Linotype"/>
          <w:color w:val="000000"/>
          <w:shd w:val="clear" w:color="auto" w:fill="FFFFFF"/>
          <w:lang w:val="el-GR"/>
        </w:rPr>
        <w:t>.</w:t>
      </w:r>
    </w:p>
    <w:p w:rsidR="00F06001" w:rsidRPr="00E63C83" w:rsidRDefault="00F06001" w:rsidP="006933CE">
      <w:pPr>
        <w:jc w:val="right"/>
        <w:rPr>
          <w:rFonts w:ascii="Palatino Linotype" w:hAnsi="Palatino Linotype" w:cs="Palatino Linotype"/>
          <w:b/>
          <w:bCs/>
          <w:color w:val="000000"/>
          <w:shd w:val="clear" w:color="auto" w:fill="FFFFFF"/>
        </w:rPr>
      </w:pPr>
      <w:r>
        <w:rPr>
          <w:rFonts w:ascii="Palatino Linotype" w:hAnsi="Palatino Linotype" w:cs="Palatino Linotype"/>
          <w:b/>
          <w:bCs/>
          <w:color w:val="000000"/>
          <w:shd w:val="clear" w:color="auto" w:fill="FFFFFF"/>
          <w:lang w:val="en-US"/>
        </w:rPr>
        <w:t>(</w:t>
      </w:r>
      <w:r w:rsidRPr="000B768D">
        <w:rPr>
          <w:rFonts w:ascii="Palatino Linotype" w:hAnsi="Palatino Linotype" w:cs="Palatino Linotype"/>
          <w:b/>
          <w:bCs/>
          <w:color w:val="000000"/>
          <w:shd w:val="clear" w:color="auto" w:fill="FFFFFF"/>
          <w:lang w:val="el-GR"/>
        </w:rPr>
        <w:t>Μονάδες</w:t>
      </w:r>
      <w:r>
        <w:rPr>
          <w:rFonts w:ascii="Palatino Linotype" w:hAnsi="Palatino Linotype" w:cs="Palatino Linotype"/>
          <w:b/>
          <w:bCs/>
          <w:color w:val="000000"/>
          <w:shd w:val="clear" w:color="auto" w:fill="FFFFFF"/>
        </w:rPr>
        <w:t xml:space="preserve"> 4)</w:t>
      </w:r>
    </w:p>
    <w:p w:rsidR="00F06001" w:rsidRPr="008F4E4E" w:rsidRDefault="00F06001" w:rsidP="00FB3490">
      <w:pPr>
        <w:jc w:val="both"/>
        <w:rPr>
          <w:rFonts w:ascii="Palatino Linotype" w:hAnsi="Palatino Linotype" w:cs="Palatino Linotype"/>
          <w:b/>
          <w:bCs/>
          <w:color w:val="000000"/>
          <w:shd w:val="clear" w:color="auto" w:fill="FFFFFF"/>
          <w:lang w:val="en-US"/>
        </w:rPr>
      </w:pPr>
    </w:p>
    <w:p w:rsidR="00F06001" w:rsidRPr="00C10763" w:rsidRDefault="00F06001" w:rsidP="00FB3490">
      <w:pPr>
        <w:jc w:val="both"/>
        <w:rPr>
          <w:rFonts w:ascii="Palatino Linotype" w:hAnsi="Palatino Linotype" w:cs="Palatino Linotype"/>
          <w:color w:val="000000"/>
          <w:shd w:val="clear" w:color="auto" w:fill="FFFFFF"/>
        </w:rPr>
      </w:pPr>
      <w:r w:rsidRPr="006933CE">
        <w:rPr>
          <w:rFonts w:ascii="Palatino Linotype" w:hAnsi="Palatino Linotype" w:cs="Palatino Linotype"/>
          <w:b/>
          <w:bCs/>
          <w:color w:val="000000"/>
          <w:shd w:val="clear" w:color="auto" w:fill="FFFFFF"/>
        </w:rPr>
        <w:lastRenderedPageBreak/>
        <w:t>7.</w:t>
      </w:r>
      <w:r w:rsidRPr="000B768D">
        <w:rPr>
          <w:rFonts w:ascii="Palatino Linotype" w:hAnsi="Palatino Linotype" w:cs="Palatino Linotype"/>
          <w:b/>
          <w:bCs/>
          <w:color w:val="000000"/>
          <w:shd w:val="clear" w:color="auto" w:fill="FFFFFF"/>
        </w:rPr>
        <w:t>α</w:t>
      </w:r>
      <w:r w:rsidRPr="000B768D">
        <w:rPr>
          <w:rFonts w:ascii="Palatino Linotype" w:hAnsi="Palatino Linotype" w:cs="Palatino Linotype"/>
          <w:b/>
          <w:bCs/>
          <w:color w:val="000000"/>
          <w:shd w:val="clear" w:color="auto" w:fill="FFFFFF"/>
          <w:lang w:val="en-US"/>
        </w:rPr>
        <w:t xml:space="preserve">. </w:t>
      </w:r>
      <w:r w:rsidRPr="000B768D">
        <w:rPr>
          <w:rFonts w:ascii="Palatino Linotype" w:hAnsi="Palatino Linotype" w:cs="Palatino Linotype"/>
          <w:b/>
          <w:bCs/>
          <w:color w:val="000000"/>
          <w:shd w:val="clear" w:color="auto" w:fill="FFFFFF"/>
        </w:rPr>
        <w:t>Clamore deinde ancillarum in cubiculum vocatus Brutus ad eam obiurgandam venit, quod tonsoris praeripuisset officium (</w:t>
      </w:r>
      <w:r w:rsidRPr="000B768D">
        <w:rPr>
          <w:rFonts w:ascii="Palatino Linotype" w:hAnsi="Palatino Linotype" w:cs="Palatino Linotype"/>
          <w:b/>
          <w:bCs/>
          <w:color w:val="000000"/>
          <w:shd w:val="clear" w:color="auto" w:fill="FFFFFF"/>
          <w:lang w:val="en-US"/>
        </w:rPr>
        <w:t xml:space="preserve">C): </w:t>
      </w:r>
      <w:r w:rsidRPr="000B768D">
        <w:rPr>
          <w:rFonts w:ascii="Palatino Linotype" w:hAnsi="Palatino Linotype" w:cs="Palatino Linotype"/>
          <w:color w:val="000000"/>
          <w:shd w:val="clear" w:color="auto" w:fill="FFFFFF"/>
          <w:lang w:val="el-GR"/>
        </w:rPr>
        <w:t>Στη</w:t>
      </w:r>
      <w:r w:rsidRPr="000B768D">
        <w:rPr>
          <w:rFonts w:ascii="Palatino Linotype" w:hAnsi="Palatino Linotype" w:cs="Palatino Linotype"/>
          <w:color w:val="000000"/>
          <w:shd w:val="clear" w:color="auto" w:fill="FFFFFF"/>
          <w:lang w:val="en-US"/>
        </w:rPr>
        <w:t xml:space="preserve"> </w:t>
      </w:r>
      <w:r w:rsidRPr="000B768D">
        <w:rPr>
          <w:rFonts w:ascii="Palatino Linotype" w:hAnsi="Palatino Linotype" w:cs="Palatino Linotype"/>
          <w:color w:val="000000"/>
          <w:shd w:val="clear" w:color="auto" w:fill="FFFFFF"/>
          <w:lang w:val="el-GR"/>
        </w:rPr>
        <w:t>συγκεκριμένη</w:t>
      </w:r>
      <w:r w:rsidRPr="000B768D">
        <w:rPr>
          <w:rFonts w:ascii="Palatino Linotype" w:hAnsi="Palatino Linotype" w:cs="Palatino Linotype"/>
          <w:color w:val="000000"/>
          <w:shd w:val="clear" w:color="auto" w:fill="FFFFFF"/>
        </w:rPr>
        <w:t xml:space="preserve"> </w:t>
      </w:r>
      <w:r w:rsidRPr="000B768D">
        <w:rPr>
          <w:rFonts w:ascii="Palatino Linotype" w:hAnsi="Palatino Linotype" w:cs="Palatino Linotype"/>
          <w:color w:val="000000"/>
          <w:shd w:val="clear" w:color="auto" w:fill="FFFFFF"/>
          <w:lang w:val="el-GR"/>
        </w:rPr>
        <w:t>περίοδο</w:t>
      </w:r>
      <w:r w:rsidRPr="000B768D">
        <w:rPr>
          <w:rFonts w:ascii="Palatino Linotype" w:hAnsi="Palatino Linotype" w:cs="Palatino Linotype"/>
          <w:color w:val="000000"/>
          <w:shd w:val="clear" w:color="auto" w:fill="FFFFFF"/>
        </w:rPr>
        <w:t xml:space="preserve"> </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να εντοπίσετε την περίπτωση γερουνδιακής έλξης (μονάδα 1) και να διευκρινίσετε αν η έλξη είναι υποχρεωτική ή όχι (μονάδα 1). Πώς θα ήταν διατυπωμένο χωρίς έλξη (άσχετα αν επιτρέπεται ή όχι); (μονάδες 2)</w:t>
      </w:r>
    </w:p>
    <w:p w:rsidR="00F06001" w:rsidRPr="000B768D" w:rsidRDefault="00F06001" w:rsidP="00FB3490">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ii</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να δηλώσετε την εκφορά του σκοπού ισοδύναμα με</w:t>
      </w:r>
      <w:r>
        <w:rPr>
          <w:rFonts w:ascii="Palatino Linotype" w:hAnsi="Palatino Linotype" w:cs="Palatino Linotype"/>
          <w:color w:val="000000"/>
          <w:shd w:val="clear" w:color="auto" w:fill="FFFFFF"/>
          <w:lang w:val="el-GR"/>
        </w:rPr>
        <w:t xml:space="preserve"> εμπρόθετη γενική του γερουνδιακού (υποχρεωτική γερουνδιακή έλξη)</w:t>
      </w:r>
      <w:r w:rsidRPr="000B768D">
        <w:rPr>
          <w:rFonts w:ascii="Palatino Linotype" w:hAnsi="Palatino Linotype" w:cs="Palatino Linotype"/>
          <w:color w:val="000000"/>
          <w:shd w:val="clear" w:color="auto" w:fill="FFFFFF"/>
          <w:lang w:val="el-GR"/>
        </w:rPr>
        <w:t xml:space="preserve"> (μονάδες 3)</w:t>
      </w:r>
    </w:p>
    <w:p w:rsidR="00F06001" w:rsidRPr="00E63C83" w:rsidRDefault="00F06001" w:rsidP="00FB3490">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w:t>
      </w:r>
      <w:r w:rsidRPr="00E63C83">
        <w:rPr>
          <w:rFonts w:ascii="Palatino Linotype" w:hAnsi="Palatino Linotype" w:cs="Palatino Linotype"/>
          <w:b/>
          <w:bCs/>
          <w:color w:val="000000"/>
          <w:shd w:val="clear" w:color="auto" w:fill="FFFFFF"/>
          <w:lang w:val="el-GR"/>
        </w:rPr>
        <w:t xml:space="preserve"> 7</w:t>
      </w:r>
      <w:r>
        <w:rPr>
          <w:rFonts w:ascii="Palatino Linotype" w:hAnsi="Palatino Linotype" w:cs="Palatino Linotype"/>
          <w:b/>
          <w:bCs/>
          <w:color w:val="000000"/>
          <w:shd w:val="clear" w:color="auto" w:fill="FFFFFF"/>
          <w:lang w:val="el-GR"/>
        </w:rPr>
        <w:t>)</w:t>
      </w:r>
    </w:p>
    <w:p w:rsidR="00F06001" w:rsidRPr="00E63C83" w:rsidRDefault="00F06001" w:rsidP="00FB3490">
      <w:pPr>
        <w:jc w:val="both"/>
        <w:rPr>
          <w:rFonts w:ascii="Palatino Linotype" w:hAnsi="Palatino Linotype" w:cs="Palatino Linotype"/>
          <w:b/>
          <w:bCs/>
          <w:color w:val="000000"/>
          <w:shd w:val="clear" w:color="auto" w:fill="FFFFFF"/>
          <w:lang w:val="el-GR"/>
        </w:rPr>
      </w:pPr>
    </w:p>
    <w:p w:rsidR="00F06001" w:rsidRPr="00D53BB9" w:rsidRDefault="00F06001" w:rsidP="008509D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l-GR"/>
        </w:rPr>
        <w:t>7.</w:t>
      </w:r>
      <w:r w:rsidRPr="000B768D">
        <w:rPr>
          <w:rFonts w:ascii="Palatino Linotype" w:hAnsi="Palatino Linotype" w:cs="Palatino Linotype"/>
          <w:b/>
          <w:bCs/>
          <w:color w:val="000000"/>
          <w:shd w:val="clear" w:color="auto" w:fill="FFFFFF"/>
          <w:lang w:val="el-GR"/>
        </w:rPr>
        <w:t>β</w:t>
      </w:r>
      <w:r w:rsidRPr="00D53BB9">
        <w:rPr>
          <w:rFonts w:ascii="Palatino Linotype" w:hAnsi="Palatino Linotype" w:cs="Palatino Linotype"/>
          <w:b/>
          <w:bCs/>
          <w:color w:val="000000"/>
          <w:shd w:val="clear" w:color="auto" w:fill="FFFFFF"/>
          <w:lang w:val="el-GR"/>
        </w:rPr>
        <w:t>.</w:t>
      </w:r>
      <w:r w:rsidRPr="00D53BB9">
        <w:rPr>
          <w:rFonts w:ascii="Palatino Linotype" w:hAnsi="Palatino Linotype" w:cs="Palatino Linotype"/>
          <w:color w:val="000000"/>
          <w:shd w:val="clear" w:color="auto" w:fill="FFFFFF"/>
          <w:lang w:val="el-GR"/>
        </w:rPr>
        <w:t xml:space="preserve"> </w:t>
      </w:r>
      <w:r w:rsidRPr="00D53BB9">
        <w:rPr>
          <w:rFonts w:ascii="Palatino Linotype" w:hAnsi="Palatino Linotype" w:cs="Palatino Linotype"/>
          <w:b/>
          <w:bCs/>
          <w:color w:val="000000"/>
          <w:shd w:val="clear" w:color="auto" w:fill="FFFFFF"/>
        </w:rPr>
        <w:t>Coluntur</w:t>
      </w:r>
      <w:r w:rsidRPr="00D53BB9">
        <w:rPr>
          <w:rFonts w:ascii="Palatino Linotype" w:hAnsi="Palatino Linotype" w:cs="Palatino Linotype"/>
          <w:b/>
          <w:bCs/>
          <w:color w:val="000000"/>
          <w:shd w:val="clear" w:color="auto" w:fill="FFFFFF"/>
          <w:lang w:val="el-GR"/>
        </w:rPr>
        <w:t xml:space="preserve"> </w:t>
      </w:r>
      <w:r w:rsidRPr="002C6300">
        <w:rPr>
          <w:rFonts w:ascii="Palatino Linotype" w:hAnsi="Palatino Linotype" w:cs="Palatino Linotype"/>
          <w:b/>
          <w:bCs/>
          <w:color w:val="000000"/>
          <w:shd w:val="clear" w:color="auto" w:fill="FFFFFF"/>
          <w:lang w:val="el-GR"/>
        </w:rPr>
        <w:t>(</w:t>
      </w:r>
      <w:r>
        <w:rPr>
          <w:rFonts w:ascii="Palatino Linotype" w:hAnsi="Palatino Linotype" w:cs="Palatino Linotype"/>
          <w:b/>
          <w:bCs/>
          <w:color w:val="000000"/>
          <w:shd w:val="clear" w:color="auto" w:fill="FFFFFF"/>
          <w:lang w:val="en-US"/>
        </w:rPr>
        <w:t>tyranni</w:t>
      </w:r>
      <w:r w:rsidRPr="002C6300">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tamen</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simulatione</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dumtaxat</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ad</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tempus</w:t>
      </w:r>
      <w:r w:rsidRPr="00D53BB9">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l-GR"/>
        </w:rPr>
        <w:t>Β</w:t>
      </w:r>
      <w:r w:rsidRPr="00D53BB9">
        <w:rPr>
          <w:rFonts w:ascii="Palatino Linotype" w:hAnsi="Palatino Linotype" w:cs="Palatino Linotype"/>
          <w:b/>
          <w:bCs/>
          <w:color w:val="000000"/>
          <w:shd w:val="clear" w:color="auto" w:fill="FFFFFF"/>
          <w:lang w:val="el-GR"/>
        </w:rPr>
        <w:t>):</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Να</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μετατραπεί</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η</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πρόταση σε ευθεία ερώτηση ολικής άγνοιας με αναμενόμενη απάντηση καταφατική και να απαντηθεί η ερώτηση.</w:t>
      </w:r>
    </w:p>
    <w:p w:rsidR="00F06001" w:rsidRDefault="00F06001" w:rsidP="008509DC">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(Μονάδες 4)</w:t>
      </w:r>
    </w:p>
    <w:p w:rsidR="00F06001" w:rsidRPr="00881546" w:rsidRDefault="00F06001" w:rsidP="008509DC">
      <w:pPr>
        <w:jc w:val="right"/>
        <w:rPr>
          <w:rFonts w:ascii="Palatino Linotype" w:hAnsi="Palatino Linotype" w:cs="Palatino Linotype"/>
          <w:b/>
          <w:bCs/>
          <w:color w:val="000000"/>
          <w:shd w:val="clear" w:color="auto" w:fill="FFFFFF"/>
          <w:lang w:val="el-GR"/>
        </w:rPr>
      </w:pPr>
    </w:p>
    <w:p w:rsidR="00F06001" w:rsidRPr="000B768D" w:rsidRDefault="00F06001" w:rsidP="00D60004">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l-GR"/>
        </w:rPr>
        <w:t>7.</w:t>
      </w:r>
      <w:r w:rsidRPr="000B768D">
        <w:rPr>
          <w:rFonts w:ascii="Palatino Linotype" w:hAnsi="Palatino Linotype" w:cs="Palatino Linotype"/>
          <w:b/>
          <w:bCs/>
          <w:color w:val="000000"/>
          <w:shd w:val="clear" w:color="auto" w:fill="FFFFFF"/>
          <w:lang w:val="el-GR"/>
        </w:rPr>
        <w:t>γ</w:t>
      </w:r>
      <w:r w:rsidRPr="00881546">
        <w:rPr>
          <w:rFonts w:ascii="Palatino Linotype" w:hAnsi="Palatino Linotype" w:cs="Palatino Linotype"/>
          <w:b/>
          <w:bCs/>
          <w:color w:val="000000"/>
          <w:shd w:val="clear" w:color="auto" w:fill="FFFFFF"/>
          <w:lang w:val="el-GR"/>
        </w:rPr>
        <w:t>.</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b/>
          <w:bCs/>
          <w:color w:val="000000"/>
          <w:shd w:val="clear" w:color="auto" w:fill="FFFFFF"/>
        </w:rPr>
        <w:t>experiri</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enim</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volui</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quam</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aequo</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animo</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me</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ferro</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essem</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interemptura</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si</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tibi</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consilium</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non</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ex</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sententia</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cessisset</w:t>
      </w:r>
      <w:r w:rsidRPr="00881546">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881546">
        <w:rPr>
          <w:rFonts w:ascii="Palatino Linotype" w:hAnsi="Palatino Linotype" w:cs="Palatino Linotype"/>
          <w:b/>
          <w:bCs/>
          <w:color w:val="000000"/>
          <w:shd w:val="clear" w:color="auto" w:fill="FFFFFF"/>
          <w:lang w:val="el-GR"/>
        </w:rPr>
        <w:t>):</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Να</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δηλώσετε</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την</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υπόθεση</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και</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την</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απόδοση</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του</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εξαρτημένου</w:t>
      </w:r>
      <w:r w:rsidRPr="00881546">
        <w:rPr>
          <w:rFonts w:ascii="Palatino Linotype" w:hAnsi="Palatino Linotype" w:cs="Palatino Linotype"/>
          <w:color w:val="000000"/>
          <w:shd w:val="clear" w:color="auto" w:fill="FFFFFF"/>
          <w:lang w:val="el-GR"/>
        </w:rPr>
        <w:t>-</w:t>
      </w:r>
      <w:r>
        <w:rPr>
          <w:rFonts w:ascii="Palatino Linotype" w:hAnsi="Palatino Linotype" w:cs="Palatino Linotype"/>
          <w:color w:val="000000"/>
          <w:shd w:val="clear" w:color="auto" w:fill="FFFFFF"/>
          <w:lang w:val="el-GR"/>
        </w:rPr>
        <w:t>πλαγιωμένου</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υποθετικού</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λόγου</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μονάδα</w:t>
      </w:r>
      <w:r w:rsidRPr="00881546">
        <w:rPr>
          <w:rFonts w:ascii="Palatino Linotype" w:hAnsi="Palatino Linotype" w:cs="Palatino Linotype"/>
          <w:color w:val="000000"/>
          <w:shd w:val="clear" w:color="auto" w:fill="FFFFFF"/>
          <w:lang w:val="el-GR"/>
        </w:rPr>
        <w:t xml:space="preserve"> 1) </w:t>
      </w:r>
      <w:r w:rsidRPr="000B768D">
        <w:rPr>
          <w:rFonts w:ascii="Palatino Linotype" w:hAnsi="Palatino Linotype" w:cs="Palatino Linotype"/>
          <w:color w:val="000000"/>
          <w:shd w:val="clear" w:color="auto" w:fill="FFFFFF"/>
          <w:lang w:val="el-GR"/>
        </w:rPr>
        <w:t>και</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να</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τον</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μεταφέρετε</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στην</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ευθεία</w:t>
      </w:r>
      <w:r w:rsidRPr="00881546">
        <w:rPr>
          <w:rFonts w:ascii="Palatino Linotype" w:hAnsi="Palatino Linotype" w:cs="Palatino Linotype"/>
          <w:color w:val="000000"/>
          <w:shd w:val="clear" w:color="auto" w:fill="FFFFFF"/>
          <w:lang w:val="el-GR"/>
        </w:rPr>
        <w:t>-</w:t>
      </w:r>
      <w:r w:rsidRPr="000B768D">
        <w:rPr>
          <w:rFonts w:ascii="Palatino Linotype" w:hAnsi="Palatino Linotype" w:cs="Palatino Linotype"/>
          <w:color w:val="000000"/>
          <w:shd w:val="clear" w:color="auto" w:fill="FFFFFF"/>
          <w:lang w:val="el-GR"/>
        </w:rPr>
        <w:t>ανεξάρτητη</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μορφή</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του</w:t>
      </w:r>
      <w:r w:rsidRPr="00881546">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μονάδες</w:t>
      </w:r>
      <w:r w:rsidRPr="00881546">
        <w:rPr>
          <w:rFonts w:ascii="Palatino Linotype" w:hAnsi="Palatino Linotype" w:cs="Palatino Linotype"/>
          <w:color w:val="000000"/>
          <w:shd w:val="clear" w:color="auto" w:fill="FFFFFF"/>
          <w:lang w:val="el-GR"/>
        </w:rPr>
        <w:t xml:space="preserve"> 3). </w:t>
      </w:r>
      <w:r w:rsidRPr="000B768D">
        <w:rPr>
          <w:rFonts w:ascii="Palatino Linotype" w:hAnsi="Palatino Linotype" w:cs="Palatino Linotype"/>
          <w:color w:val="000000"/>
          <w:shd w:val="clear" w:color="auto" w:fill="FFFFFF"/>
          <w:lang w:val="el-GR"/>
        </w:rPr>
        <w:t>Στη συνέχεια να καθ</w:t>
      </w:r>
      <w:r>
        <w:rPr>
          <w:rFonts w:ascii="Palatino Linotype" w:hAnsi="Palatino Linotype" w:cs="Palatino Linotype"/>
          <w:color w:val="000000"/>
          <w:shd w:val="clear" w:color="auto" w:fill="FFFFFF"/>
          <w:lang w:val="el-GR"/>
        </w:rPr>
        <w:t>ορίσετε το είδος του (μονάδα 1)</w:t>
      </w:r>
      <w:r w:rsidRPr="00C10763">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και να τον μετατρέψετε ώστε να δηλώνει υπόθεση αντίθετη προς την πραγματικότητα (ή το απραγματοποίητο) για το παρελθόν (μονάδες 2).</w:t>
      </w:r>
    </w:p>
    <w:p w:rsidR="00F06001" w:rsidRPr="000B768D" w:rsidRDefault="00F06001" w:rsidP="00413886">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 7</w:t>
      </w:r>
      <w:r>
        <w:rPr>
          <w:rFonts w:ascii="Palatino Linotype" w:hAnsi="Palatino Linotype" w:cs="Palatino Linotype"/>
          <w:b/>
          <w:bCs/>
          <w:color w:val="000000"/>
          <w:shd w:val="clear" w:color="auto" w:fill="FFFFFF"/>
          <w:lang w:val="el-GR"/>
        </w:rPr>
        <w:t>)</w:t>
      </w:r>
    </w:p>
    <w:p w:rsidR="00F06001" w:rsidRPr="0030343D" w:rsidRDefault="00F06001" w:rsidP="000B7268">
      <w:pPr>
        <w:pStyle w:val="Default"/>
      </w:pPr>
    </w:p>
    <w:p w:rsidR="00F06001" w:rsidRPr="00D60004" w:rsidRDefault="00F06001" w:rsidP="000B7268">
      <w:pPr>
        <w:pStyle w:val="Default"/>
      </w:pPr>
    </w:p>
    <w:p w:rsidR="00F06001" w:rsidRPr="00E30DC7" w:rsidRDefault="00F06001" w:rsidP="00750365">
      <w:pPr>
        <w:pStyle w:val="Aaoeeu"/>
        <w:jc w:val="center"/>
        <w:rPr>
          <w:rFonts w:ascii="Tahoma" w:hAnsi="Tahoma" w:cs="Tahoma"/>
          <w:b/>
          <w:bCs/>
          <w:color w:val="000000"/>
          <w:sz w:val="28"/>
          <w:szCs w:val="28"/>
        </w:rPr>
      </w:pPr>
      <w:r>
        <w:rPr>
          <w:rFonts w:ascii="Tahoma" w:hAnsi="Tahoma" w:cs="Tahoma"/>
          <w:b/>
          <w:bCs/>
          <w:color w:val="000000"/>
          <w:sz w:val="28"/>
          <w:szCs w:val="28"/>
          <w:u w:val="single"/>
        </w:rPr>
        <w:br w:type="page"/>
      </w:r>
      <w:r w:rsidRPr="00E30DC7">
        <w:rPr>
          <w:rFonts w:ascii="Tahoma" w:hAnsi="Tahoma" w:cs="Tahoma"/>
          <w:b/>
          <w:bCs/>
          <w:color w:val="000000"/>
          <w:sz w:val="28"/>
          <w:szCs w:val="28"/>
          <w:u w:val="single"/>
        </w:rPr>
        <w:lastRenderedPageBreak/>
        <w:t xml:space="preserve">ΟΔΗΓΙΕΣ (για τους εξεταζόμενους) </w:t>
      </w:r>
    </w:p>
    <w:p w:rsidR="00F06001" w:rsidRPr="00E30DC7" w:rsidRDefault="00F06001" w:rsidP="00750365">
      <w:pPr>
        <w:pStyle w:val="Aaoeeu"/>
        <w:numPr>
          <w:ilvl w:val="0"/>
          <w:numId w:val="21"/>
        </w:numPr>
        <w:spacing w:line="360" w:lineRule="auto"/>
        <w:jc w:val="both"/>
        <w:rPr>
          <w:rFonts w:ascii="Tahoma" w:hAnsi="Tahoma" w:cs="Tahoma"/>
          <w:color w:val="000000"/>
        </w:rPr>
      </w:pPr>
      <w:r w:rsidRPr="00E30DC7">
        <w:rPr>
          <w:rFonts w:ascii="Tahoma" w:hAnsi="Tahoma" w:cs="Tahoma"/>
          <w:color w:val="000000"/>
        </w:rPr>
        <w:t xml:space="preserve">Στο τετράδιο να γράψετε μόνο τα προκαταρκτικά (ημερομηνία, κατεύθυνση, εξεταζόμενο μάθημα). </w:t>
      </w:r>
      <w:r w:rsidRPr="00E30DC7">
        <w:rPr>
          <w:rFonts w:ascii="Tahoma" w:hAnsi="Tahoma" w:cs="Tahoma"/>
          <w:b/>
          <w:bCs/>
          <w:color w:val="000000"/>
          <w:u w:val="single"/>
        </w:rPr>
        <w:t>Να μην αντιγράψετε</w:t>
      </w:r>
      <w:r w:rsidRPr="00E30DC7">
        <w:rPr>
          <w:rFonts w:ascii="Tahoma" w:hAnsi="Tahoma" w:cs="Tahoma"/>
          <w:color w:val="000000"/>
        </w:rPr>
        <w:t xml:space="preserve"> τα θέματα στο τετράδιο. </w:t>
      </w:r>
    </w:p>
    <w:p w:rsidR="00F06001" w:rsidRPr="00E30DC7" w:rsidRDefault="00F06001" w:rsidP="00750365">
      <w:pPr>
        <w:pStyle w:val="Aaoeeu"/>
        <w:numPr>
          <w:ilvl w:val="0"/>
          <w:numId w:val="21"/>
        </w:numPr>
        <w:spacing w:line="360" w:lineRule="auto"/>
        <w:jc w:val="both"/>
        <w:rPr>
          <w:rFonts w:ascii="Tahoma" w:hAnsi="Tahoma" w:cs="Tahoma"/>
          <w:color w:val="000000"/>
          <w:u w:val="single"/>
        </w:rPr>
      </w:pPr>
      <w:r w:rsidRPr="00E30DC7">
        <w:rPr>
          <w:rFonts w:ascii="Tahoma" w:hAnsi="Tahoma" w:cs="Tahoma"/>
          <w:color w:val="000000"/>
        </w:rPr>
        <w:t xml:space="preserve">Να γράψετε το ονοματεπώνυμό σας στο πάνω μέρος των φωτοαντιγράφων αμέσως μόλις σας παραδοθούν. </w:t>
      </w:r>
      <w:r w:rsidRPr="00E30DC7">
        <w:rPr>
          <w:rFonts w:ascii="Tahoma" w:hAnsi="Tahoma" w:cs="Tahoma"/>
          <w:color w:val="000000"/>
          <w:u w:val="single"/>
        </w:rPr>
        <w:t xml:space="preserve">Δεν επιτρέπεται να γράψετε καμία άλλη σημείωση. </w:t>
      </w:r>
    </w:p>
    <w:p w:rsidR="00F06001" w:rsidRPr="00E30DC7" w:rsidRDefault="00F06001" w:rsidP="00750365">
      <w:pPr>
        <w:pStyle w:val="Aaoeeu"/>
        <w:spacing w:line="360" w:lineRule="auto"/>
        <w:ind w:left="720"/>
        <w:jc w:val="both"/>
        <w:rPr>
          <w:rFonts w:ascii="Tahoma" w:hAnsi="Tahoma" w:cs="Tahoma"/>
          <w:color w:val="000000"/>
        </w:rPr>
      </w:pPr>
      <w:r w:rsidRPr="00E30DC7">
        <w:rPr>
          <w:rFonts w:ascii="Tahoma" w:hAnsi="Tahoma" w:cs="Tahoma"/>
          <w:color w:val="000000"/>
        </w:rPr>
        <w:t xml:space="preserve">Κατά την αποχώρησή σας να παραδώσετε μαζί με το τετράδιο και τα φωτοαντίγραφα. </w:t>
      </w:r>
    </w:p>
    <w:p w:rsidR="00F06001" w:rsidRPr="00E30DC7" w:rsidRDefault="00F06001" w:rsidP="00750365">
      <w:pPr>
        <w:pStyle w:val="Aaoeeu"/>
        <w:numPr>
          <w:ilvl w:val="0"/>
          <w:numId w:val="21"/>
        </w:numPr>
        <w:spacing w:line="360" w:lineRule="auto"/>
        <w:jc w:val="both"/>
        <w:rPr>
          <w:rFonts w:ascii="Tahoma" w:hAnsi="Tahoma" w:cs="Tahoma"/>
          <w:color w:val="000000"/>
        </w:rPr>
      </w:pPr>
      <w:r w:rsidRPr="00E30DC7">
        <w:rPr>
          <w:rFonts w:ascii="Tahoma" w:hAnsi="Tahoma" w:cs="Tahoma"/>
          <w:color w:val="000000"/>
        </w:rPr>
        <w:t xml:space="preserve">Να απαντήσετε </w:t>
      </w:r>
      <w:r w:rsidRPr="00E30DC7">
        <w:rPr>
          <w:rFonts w:ascii="Tahoma" w:hAnsi="Tahoma" w:cs="Tahoma"/>
          <w:b/>
          <w:bCs/>
          <w:color w:val="000000"/>
          <w:u w:val="single"/>
        </w:rPr>
        <w:t xml:space="preserve">στο τετράδιό σας </w:t>
      </w:r>
      <w:r w:rsidRPr="00E30DC7">
        <w:rPr>
          <w:rFonts w:ascii="Tahoma" w:hAnsi="Tahoma" w:cs="Tahoma"/>
          <w:color w:val="000000"/>
        </w:rPr>
        <w:t xml:space="preserve">σε όλα τα θέματα. </w:t>
      </w:r>
    </w:p>
    <w:p w:rsidR="00F06001" w:rsidRPr="00E30DC7" w:rsidRDefault="00F06001" w:rsidP="00750365">
      <w:pPr>
        <w:pStyle w:val="Aaoeeu"/>
        <w:numPr>
          <w:ilvl w:val="0"/>
          <w:numId w:val="21"/>
        </w:numPr>
        <w:spacing w:line="360" w:lineRule="auto"/>
        <w:jc w:val="both"/>
        <w:rPr>
          <w:rFonts w:ascii="Tahoma" w:hAnsi="Tahoma" w:cs="Tahoma"/>
          <w:color w:val="000000"/>
        </w:rPr>
      </w:pPr>
      <w:r w:rsidRPr="00E30DC7">
        <w:rPr>
          <w:rFonts w:ascii="Tahoma" w:hAnsi="Tahoma" w:cs="Tahoma"/>
          <w:color w:val="000000"/>
        </w:rPr>
        <w:t>Να γράψετε τις απαντήσεις σας μόνο με μπλε ή μόνο με μαύρο στυλό.</w:t>
      </w:r>
    </w:p>
    <w:p w:rsidR="00F06001" w:rsidRPr="00E30DC7" w:rsidRDefault="00F06001" w:rsidP="00750365">
      <w:pPr>
        <w:pStyle w:val="Default"/>
        <w:numPr>
          <w:ilvl w:val="0"/>
          <w:numId w:val="21"/>
        </w:numPr>
        <w:spacing w:line="360" w:lineRule="auto"/>
        <w:rPr>
          <w:rFonts w:ascii="Tahoma" w:hAnsi="Tahoma" w:cs="Tahoma"/>
        </w:rPr>
      </w:pPr>
      <w:r w:rsidRPr="00E30DC7">
        <w:rPr>
          <w:rFonts w:ascii="Tahoma" w:hAnsi="Tahoma" w:cs="Tahoma"/>
        </w:rPr>
        <w:t>Κάθε απάντηση επιστημονικά τεκμηριωμένη είναι αποδεκτή.</w:t>
      </w:r>
    </w:p>
    <w:p w:rsidR="00F06001" w:rsidRPr="00E30DC7" w:rsidRDefault="00F06001" w:rsidP="00750365">
      <w:pPr>
        <w:pStyle w:val="Aaoeeu"/>
        <w:numPr>
          <w:ilvl w:val="0"/>
          <w:numId w:val="21"/>
        </w:numPr>
        <w:spacing w:line="360" w:lineRule="auto"/>
        <w:jc w:val="both"/>
        <w:rPr>
          <w:rFonts w:ascii="Tahoma" w:hAnsi="Tahoma" w:cs="Tahoma"/>
          <w:color w:val="000000"/>
        </w:rPr>
      </w:pPr>
      <w:r w:rsidRPr="00E30DC7">
        <w:rPr>
          <w:rFonts w:ascii="Tahoma" w:hAnsi="Tahoma" w:cs="Tahoma"/>
          <w:color w:val="000000"/>
        </w:rPr>
        <w:t xml:space="preserve">Διάρκεια εξέτασης: Τρεις (3) ώρες μετά τη διανομή των φωτοαντιγράφων. </w:t>
      </w:r>
    </w:p>
    <w:p w:rsidR="00F06001" w:rsidRPr="00E30DC7" w:rsidRDefault="00F06001" w:rsidP="00750365">
      <w:pPr>
        <w:pStyle w:val="Aaoeeu"/>
        <w:numPr>
          <w:ilvl w:val="0"/>
          <w:numId w:val="21"/>
        </w:numPr>
        <w:spacing w:line="360" w:lineRule="auto"/>
        <w:jc w:val="both"/>
        <w:rPr>
          <w:rFonts w:ascii="Tahoma" w:hAnsi="Tahoma" w:cs="Tahoma"/>
          <w:color w:val="000000"/>
        </w:rPr>
      </w:pPr>
      <w:r w:rsidRPr="00E30DC7">
        <w:rPr>
          <w:rFonts w:ascii="Tahoma" w:hAnsi="Tahoma" w:cs="Tahoma"/>
          <w:color w:val="000000"/>
        </w:rPr>
        <w:t xml:space="preserve">Χρόνος δυνατής αποχώρησης: Μία (1) ώρα μετά τη διανομή των φωτοαντιγράφων. </w:t>
      </w:r>
    </w:p>
    <w:p w:rsidR="00F06001" w:rsidRPr="00E30DC7" w:rsidRDefault="00F06001" w:rsidP="00750365">
      <w:pPr>
        <w:pStyle w:val="Default"/>
        <w:rPr>
          <w:rFonts w:ascii="Tahoma" w:hAnsi="Tahoma" w:cs="Tahoma"/>
          <w:sz w:val="28"/>
          <w:szCs w:val="28"/>
        </w:rPr>
      </w:pPr>
    </w:p>
    <w:p w:rsidR="00F06001" w:rsidRDefault="00F06001" w:rsidP="007B0631">
      <w:pPr>
        <w:pStyle w:val="Default"/>
        <w:jc w:val="center"/>
        <w:rPr>
          <w:rFonts w:ascii="Tahoma" w:hAnsi="Tahoma" w:cs="Tahoma"/>
          <w:sz w:val="28"/>
          <w:szCs w:val="28"/>
        </w:rPr>
      </w:pPr>
      <w:r>
        <w:rPr>
          <w:rFonts w:ascii="Tahoma" w:hAnsi="Tahoma" w:cs="Tahoma"/>
          <w:b/>
          <w:bCs/>
          <w:sz w:val="28"/>
          <w:szCs w:val="28"/>
        </w:rPr>
        <w:t>Σας Ευχόμαστε Επιτυχία!</w:t>
      </w:r>
    </w:p>
    <w:p w:rsidR="00F06001" w:rsidRDefault="00F06001" w:rsidP="00750365">
      <w:pPr>
        <w:pStyle w:val="Default"/>
        <w:rPr>
          <w:rFonts w:ascii="Tahoma" w:hAnsi="Tahoma" w:cs="Tahoma"/>
          <w:sz w:val="28"/>
          <w:szCs w:val="28"/>
        </w:rPr>
      </w:pPr>
    </w:p>
    <w:p w:rsidR="00F06001" w:rsidRPr="008F4E4E" w:rsidRDefault="00F06001" w:rsidP="00750365">
      <w:pPr>
        <w:pStyle w:val="Default"/>
        <w:jc w:val="right"/>
        <w:rPr>
          <w:rFonts w:ascii="Tahoma" w:hAnsi="Tahoma" w:cs="Tahoma"/>
          <w:color w:val="auto"/>
          <w:sz w:val="28"/>
          <w:szCs w:val="28"/>
        </w:rPr>
      </w:pPr>
    </w:p>
    <w:p w:rsidR="00F06001" w:rsidRPr="008F4E4E" w:rsidRDefault="00F06001" w:rsidP="00413886">
      <w:pPr>
        <w:jc w:val="right"/>
        <w:rPr>
          <w:rFonts w:ascii="Tahoma" w:hAnsi="Tahoma" w:cs="Tahoma"/>
          <w:b/>
          <w:bCs/>
          <w:sz w:val="28"/>
          <w:szCs w:val="28"/>
          <w:lang w:val="el-GR"/>
        </w:rPr>
      </w:pPr>
      <w:r w:rsidRPr="008F4E4E">
        <w:rPr>
          <w:rFonts w:ascii="Tahoma" w:hAnsi="Tahoma" w:cs="Tahoma"/>
          <w:b/>
          <w:bCs/>
          <w:sz w:val="28"/>
          <w:szCs w:val="28"/>
          <w:lang w:val="el-GR"/>
        </w:rPr>
        <w:t xml:space="preserve">                                                               ΓΙΑΝΝΑΚΗΣ ΝΙΚΟΛΑΣ</w:t>
      </w:r>
    </w:p>
    <w:p w:rsidR="00F06001" w:rsidRPr="008F4E4E" w:rsidRDefault="00F06001" w:rsidP="00413886">
      <w:pPr>
        <w:jc w:val="right"/>
        <w:rPr>
          <w:rFonts w:ascii="Tahoma" w:hAnsi="Tahoma" w:cs="Tahoma"/>
          <w:b/>
          <w:bCs/>
          <w:sz w:val="28"/>
          <w:szCs w:val="28"/>
          <w:lang w:val="el-GR"/>
        </w:rPr>
      </w:pPr>
      <w:r w:rsidRPr="008F4E4E">
        <w:rPr>
          <w:rFonts w:ascii="Tahoma" w:hAnsi="Tahoma" w:cs="Tahoma"/>
          <w:b/>
          <w:bCs/>
          <w:sz w:val="28"/>
          <w:szCs w:val="28"/>
          <w:lang w:val="el-GR"/>
        </w:rPr>
        <w:t>(</w:t>
      </w:r>
      <w:r w:rsidRPr="008F4E4E">
        <w:rPr>
          <w:rFonts w:ascii="Tahoma" w:hAnsi="Tahoma" w:cs="Tahoma"/>
          <w:b/>
          <w:bCs/>
          <w:sz w:val="28"/>
          <w:szCs w:val="28"/>
          <w:lang w:val="en-US"/>
        </w:rPr>
        <w:t>A</w:t>
      </w:r>
      <w:r w:rsidRPr="008F4E4E">
        <w:rPr>
          <w:rFonts w:ascii="Tahoma" w:hAnsi="Tahoma" w:cs="Tahoma"/>
          <w:b/>
          <w:bCs/>
          <w:sz w:val="28"/>
          <w:szCs w:val="28"/>
          <w:lang w:val="el-GR"/>
        </w:rPr>
        <w:t>καδημαϊκός Υπεύθυνος Ομίλου)</w:t>
      </w:r>
    </w:p>
    <w:p w:rsidR="00F06001" w:rsidRPr="00750365" w:rsidRDefault="00F06001" w:rsidP="00750365">
      <w:pPr>
        <w:jc w:val="both"/>
        <w:rPr>
          <w:rFonts w:ascii="Tahoma" w:hAnsi="Tahoma" w:cs="Tahoma"/>
          <w:color w:val="000000"/>
          <w:sz w:val="28"/>
          <w:szCs w:val="28"/>
          <w:lang w:val="el-GR" w:eastAsia="el-GR"/>
        </w:rPr>
      </w:pPr>
    </w:p>
    <w:p w:rsidR="00F06001" w:rsidRPr="00E30DC7" w:rsidRDefault="00F06001" w:rsidP="00FB3490">
      <w:pPr>
        <w:pStyle w:val="ab"/>
        <w:tabs>
          <w:tab w:val="left" w:pos="1134"/>
        </w:tabs>
        <w:ind w:left="1440" w:hanging="425"/>
        <w:jc w:val="right"/>
        <w:rPr>
          <w:rFonts w:ascii="Tahoma" w:hAnsi="Tahoma" w:cs="Tahoma"/>
          <w:color w:val="000000"/>
          <w:sz w:val="28"/>
          <w:szCs w:val="28"/>
          <w:lang w:val="el-GR"/>
        </w:rPr>
      </w:pPr>
    </w:p>
    <w:p w:rsidR="00F06001" w:rsidRPr="00755296" w:rsidRDefault="00F06001" w:rsidP="000A530C">
      <w:pPr>
        <w:jc w:val="center"/>
        <w:rPr>
          <w:rFonts w:ascii="Palatino Linotype" w:hAnsi="Palatino Linotype" w:cs="Palatino Linotype"/>
          <w:b/>
          <w:bCs/>
          <w:sz w:val="32"/>
          <w:szCs w:val="32"/>
          <w:u w:val="single"/>
          <w:lang w:val="el-GR"/>
        </w:rPr>
      </w:pPr>
      <w:bookmarkStart w:id="0" w:name="_GoBack"/>
      <w:bookmarkEnd w:id="0"/>
      <w:r>
        <w:rPr>
          <w:rFonts w:ascii="Palatino Linotype" w:hAnsi="Palatino Linotype" w:cs="Palatino Linotype"/>
          <w:b/>
          <w:bCs/>
          <w:lang w:val="el-GR"/>
        </w:rPr>
        <w:br w:type="page"/>
      </w:r>
      <w:r w:rsidRPr="00755296">
        <w:rPr>
          <w:rFonts w:ascii="Palatino Linotype" w:hAnsi="Palatino Linotype" w:cs="Palatino Linotype"/>
          <w:b/>
          <w:bCs/>
          <w:sz w:val="32"/>
          <w:szCs w:val="32"/>
          <w:u w:val="single"/>
          <w:lang w:val="el-GR"/>
        </w:rPr>
        <w:lastRenderedPageBreak/>
        <w:t>ΑΠΑΝΤΗΣΕΙΣ</w:t>
      </w:r>
    </w:p>
    <w:p w:rsidR="00F06001" w:rsidRPr="000770B9" w:rsidRDefault="00F06001" w:rsidP="000A530C">
      <w:pPr>
        <w:jc w:val="both"/>
        <w:rPr>
          <w:rFonts w:ascii="Palatino Linotype" w:hAnsi="Palatino Linotype" w:cs="Palatino Linotype"/>
          <w:b/>
          <w:bCs/>
          <w:sz w:val="28"/>
          <w:szCs w:val="28"/>
          <w:u w:val="single"/>
          <w:lang w:val="el-GR"/>
        </w:rPr>
      </w:pPr>
    </w:p>
    <w:p w:rsidR="00F06001" w:rsidRDefault="00F06001" w:rsidP="000A530C">
      <w:pPr>
        <w:jc w:val="center"/>
        <w:rPr>
          <w:rFonts w:ascii="Palatino Linotype" w:hAnsi="Palatino Linotype" w:cs="Palatino Linotype"/>
          <w:b/>
          <w:bCs/>
          <w:sz w:val="28"/>
          <w:szCs w:val="28"/>
          <w:u w:val="single"/>
          <w:lang w:val="el-GR"/>
        </w:rPr>
      </w:pPr>
    </w:p>
    <w:p w:rsidR="00F06001" w:rsidRDefault="00F06001" w:rsidP="000A530C">
      <w:pPr>
        <w:jc w:val="both"/>
        <w:rPr>
          <w:rFonts w:ascii="Palatino Linotype" w:hAnsi="Palatino Linotype" w:cs="Palatino Linotype"/>
          <w:lang w:val="el-GR"/>
        </w:rPr>
      </w:pPr>
      <w:r w:rsidRPr="00E63C83">
        <w:rPr>
          <w:rFonts w:ascii="Palatino Linotype" w:hAnsi="Palatino Linotype" w:cs="Palatino Linotype"/>
          <w:b/>
          <w:bCs/>
          <w:lang w:val="el-GR"/>
        </w:rPr>
        <w:t>1.</w:t>
      </w:r>
      <w:r>
        <w:rPr>
          <w:rFonts w:ascii="Palatino Linotype" w:hAnsi="Palatino Linotype" w:cs="Palatino Linotype"/>
          <w:lang w:val="el-GR"/>
        </w:rPr>
        <w:t xml:space="preserve"> </w:t>
      </w:r>
      <w:r w:rsidRPr="000B768D">
        <w:rPr>
          <w:rFonts w:ascii="Palatino Linotype" w:hAnsi="Palatino Linotype" w:cs="Palatino Linotype"/>
          <w:lang w:val="el-GR"/>
        </w:rPr>
        <w:t>Να μεταφράσετε στα νέα ελληνικά τα παραπάνω αποσπάσματα</w:t>
      </w:r>
      <w:r>
        <w:rPr>
          <w:rFonts w:ascii="Palatino Linotype" w:hAnsi="Palatino Linotype" w:cs="Palatino Linotype"/>
          <w:lang w:val="el-GR"/>
        </w:rPr>
        <w:t>.</w:t>
      </w:r>
      <w:r w:rsidRPr="000B768D">
        <w:rPr>
          <w:rFonts w:ascii="Palatino Linotype" w:hAnsi="Palatino Linotype" w:cs="Palatino Linotype"/>
          <w:lang w:val="el-GR"/>
        </w:rPr>
        <w:t xml:space="preserve"> </w:t>
      </w:r>
    </w:p>
    <w:p w:rsidR="00F06001" w:rsidRDefault="00F06001" w:rsidP="000A530C">
      <w:pPr>
        <w:jc w:val="both"/>
        <w:rPr>
          <w:rFonts w:ascii="Palatino Linotype" w:hAnsi="Palatino Linotype" w:cs="Palatino Linotype"/>
          <w:b/>
          <w:bCs/>
          <w:color w:val="000000"/>
          <w:shd w:val="clear" w:color="auto" w:fill="FFFFFF"/>
          <w:lang w:val="el-GR"/>
        </w:rPr>
      </w:pPr>
    </w:p>
    <w:p w:rsidR="00F06001" w:rsidRPr="000B768D" w:rsidRDefault="00F06001" w:rsidP="000A530C">
      <w:pPr>
        <w:jc w:val="both"/>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Βλ. βιβλίο φροντιστηρίου.</w:t>
      </w:r>
    </w:p>
    <w:p w:rsidR="00F06001" w:rsidRPr="000B768D" w:rsidRDefault="00F06001" w:rsidP="000A530C">
      <w:pPr>
        <w:pStyle w:val="ab"/>
        <w:jc w:val="right"/>
        <w:rPr>
          <w:rFonts w:ascii="Palatino Linotype" w:hAnsi="Palatino Linotype" w:cs="Palatino Linotype"/>
          <w:b/>
          <w:bCs/>
          <w:lang w:val="el-GR"/>
        </w:rPr>
      </w:pPr>
      <w:r>
        <w:rPr>
          <w:rFonts w:ascii="Palatino Linotype" w:hAnsi="Palatino Linotype" w:cs="Palatino Linotype"/>
          <w:b/>
          <w:bCs/>
          <w:lang w:val="el-GR"/>
        </w:rPr>
        <w:t>(Μονάδες 2</w:t>
      </w:r>
      <w:r w:rsidRPr="000B768D">
        <w:rPr>
          <w:rFonts w:ascii="Palatino Linotype" w:hAnsi="Palatino Linotype" w:cs="Palatino Linotype"/>
          <w:b/>
          <w:bCs/>
          <w:lang w:val="el-GR"/>
        </w:rPr>
        <w:t>0</w:t>
      </w:r>
      <w:r>
        <w:rPr>
          <w:rFonts w:ascii="Palatino Linotype" w:hAnsi="Palatino Linotype" w:cs="Palatino Linotype"/>
          <w:b/>
          <w:bCs/>
          <w:lang w:val="el-GR"/>
        </w:rPr>
        <w:t>)</w:t>
      </w:r>
    </w:p>
    <w:p w:rsidR="00F06001" w:rsidRPr="000B768D" w:rsidRDefault="00F06001" w:rsidP="000A530C">
      <w:pPr>
        <w:jc w:val="both"/>
        <w:rPr>
          <w:rFonts w:ascii="Palatino Linotype" w:hAnsi="Palatino Linotype" w:cs="Palatino Linotype"/>
          <w:b/>
          <w:bCs/>
          <w:lang w:val="el-GR"/>
        </w:rPr>
      </w:pPr>
    </w:p>
    <w:p w:rsidR="00F06001" w:rsidRPr="00866E40" w:rsidRDefault="00F06001" w:rsidP="000A530C">
      <w:pPr>
        <w:spacing w:line="360" w:lineRule="auto"/>
        <w:rPr>
          <w:rFonts w:ascii="Palatino Linotype" w:hAnsi="Palatino Linotype" w:cs="Palatino Linotype"/>
          <w:color w:val="000000"/>
          <w:lang w:val="el-GR"/>
        </w:rPr>
      </w:pPr>
      <w:r w:rsidRPr="00866E40">
        <w:rPr>
          <w:rFonts w:ascii="Palatino Linotype" w:hAnsi="Palatino Linotype" w:cs="Palatino Linotype"/>
          <w:b/>
          <w:bCs/>
          <w:color w:val="000000"/>
          <w:lang w:val="el-GR"/>
        </w:rPr>
        <w:t>2. α.</w:t>
      </w:r>
      <w:r w:rsidRPr="00866E40">
        <w:rPr>
          <w:rFonts w:ascii="Palatino Linotype" w:hAnsi="Palatino Linotype" w:cs="Palatino Linotype"/>
          <w:color w:val="000000"/>
          <w:lang w:val="el-GR"/>
        </w:rPr>
        <w:t xml:space="preserve"> Να επιλέξετε τη σωστή απάντηση για κάθε ερώτημα (μονάδες 6):</w:t>
      </w:r>
    </w:p>
    <w:p w:rsidR="00F06001" w:rsidRPr="002B083B"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n-US"/>
        </w:rPr>
        <w:t>i</w:t>
      </w:r>
      <w:r w:rsidRPr="002B083B">
        <w:rPr>
          <w:rFonts w:ascii="Palatino Linotype" w:hAnsi="Palatino Linotype" w:cs="Palatino Linotype"/>
          <w:color w:val="000000"/>
          <w:lang w:val="el-GR"/>
        </w:rPr>
        <w:t xml:space="preserve">. </w:t>
      </w:r>
      <w:r>
        <w:rPr>
          <w:rFonts w:ascii="Palatino Linotype" w:hAnsi="Palatino Linotype" w:cs="Palatino Linotype"/>
          <w:color w:val="000000"/>
          <w:lang w:val="el-GR"/>
        </w:rPr>
        <w:t xml:space="preserve">Ο Κάτουλλος είχε για </w:t>
      </w:r>
      <w:r w:rsidRPr="002B083B">
        <w:rPr>
          <w:rFonts w:ascii="Palatino Linotype" w:hAnsi="Palatino Linotype" w:cs="Palatino Linotype"/>
          <w:color w:val="000000"/>
          <w:lang w:val="el-GR"/>
        </w:rPr>
        <w:t>πρότυπό του τον:</w:t>
      </w:r>
    </w:p>
    <w:p w:rsidR="00F06001" w:rsidRPr="005C3550"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l-GR"/>
        </w:rPr>
        <w:t>α. Καλλίμαχο</w:t>
      </w:r>
    </w:p>
    <w:p w:rsidR="00F06001" w:rsidRPr="002B083B"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n-US"/>
        </w:rPr>
        <w:t>ii</w:t>
      </w:r>
      <w:r w:rsidRPr="002B083B">
        <w:rPr>
          <w:rFonts w:ascii="Palatino Linotype" w:hAnsi="Palatino Linotype" w:cs="Palatino Linotype"/>
          <w:color w:val="000000"/>
          <w:lang w:val="el-GR"/>
        </w:rPr>
        <w:t xml:space="preserve">. </w:t>
      </w:r>
      <w:r w:rsidRPr="002B083B">
        <w:rPr>
          <w:rFonts w:ascii="Palatino Linotype" w:hAnsi="Palatino Linotype" w:cs="Palatino Linotype"/>
          <w:color w:val="000000"/>
          <w:lang w:val="en-US"/>
        </w:rPr>
        <w:t>O</w:t>
      </w:r>
      <w:r>
        <w:rPr>
          <w:rFonts w:ascii="Palatino Linotype" w:hAnsi="Palatino Linotype" w:cs="Palatino Linotype"/>
          <w:color w:val="000000"/>
          <w:lang w:val="el-GR"/>
        </w:rPr>
        <w:t xml:space="preserve"> ………</w:t>
      </w:r>
      <w:r w:rsidRPr="002B083B">
        <w:rPr>
          <w:rFonts w:ascii="Palatino Linotype" w:hAnsi="Palatino Linotype" w:cs="Palatino Linotype"/>
          <w:color w:val="000000"/>
          <w:lang w:val="el-GR"/>
        </w:rPr>
        <w:t xml:space="preserve">. ανέλαβε την πεζογραφική παρουσίαση </w:t>
      </w:r>
      <w:r>
        <w:rPr>
          <w:rFonts w:ascii="Palatino Linotype" w:hAnsi="Palatino Linotype" w:cs="Palatino Linotype"/>
          <w:color w:val="000000"/>
          <w:lang w:val="el-GR"/>
        </w:rPr>
        <w:t>της</w:t>
      </w:r>
      <w:r w:rsidRPr="002B083B">
        <w:rPr>
          <w:rFonts w:ascii="Palatino Linotype" w:hAnsi="Palatino Linotype" w:cs="Palatino Linotype"/>
          <w:color w:val="000000"/>
          <w:lang w:val="el-GR"/>
        </w:rPr>
        <w:t xml:space="preserve"> ιστορικής διαδρομής της Ρώμης από την ίδρυσή της ως το 9 π. Χ.</w:t>
      </w:r>
    </w:p>
    <w:p w:rsidR="00F06001" w:rsidRPr="005C3550" w:rsidRDefault="00F06001" w:rsidP="000A530C">
      <w:pPr>
        <w:rPr>
          <w:rFonts w:ascii="Palatino Linotype" w:hAnsi="Palatino Linotype" w:cs="Palatino Linotype"/>
          <w:color w:val="000000"/>
          <w:lang w:val="el-GR"/>
        </w:rPr>
      </w:pPr>
      <w:r w:rsidRPr="005C3550">
        <w:rPr>
          <w:rFonts w:ascii="Palatino Linotype" w:hAnsi="Palatino Linotype" w:cs="Palatino Linotype"/>
          <w:color w:val="000000"/>
          <w:lang w:val="el-GR"/>
        </w:rPr>
        <w:t>γ) Τίτος Λίβιος</w:t>
      </w:r>
    </w:p>
    <w:p w:rsidR="00F06001" w:rsidRPr="002B083B"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n-US"/>
        </w:rPr>
        <w:t>iii</w:t>
      </w:r>
      <w:r w:rsidRPr="002B083B">
        <w:rPr>
          <w:rFonts w:ascii="Palatino Linotype" w:hAnsi="Palatino Linotype" w:cs="Palatino Linotype"/>
          <w:color w:val="000000"/>
          <w:lang w:val="el-GR"/>
        </w:rPr>
        <w:t>. Έκανε τη διαπίστωση ότι «η Ελλάδα, ενώ κατακτήθηκε, κατέκτησε τον άγριο νικητή και εισήγαγε τις τέχνες στο αγροτικό Λάτιο»:</w:t>
      </w:r>
    </w:p>
    <w:p w:rsidR="00F06001"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l-GR"/>
        </w:rPr>
        <w:t>β) ο Οράτιος</w:t>
      </w:r>
    </w:p>
    <w:p w:rsidR="00F06001" w:rsidRPr="00322141"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n-US"/>
        </w:rPr>
        <w:t>iv</w:t>
      </w:r>
      <w:r w:rsidRPr="00322141">
        <w:rPr>
          <w:rFonts w:ascii="Palatino Linotype" w:hAnsi="Palatino Linotype" w:cs="Palatino Linotype"/>
          <w:color w:val="000000"/>
          <w:lang w:val="el-GR"/>
        </w:rPr>
        <w:t>. Στους ποιητές των χρόνων του Αυγούστου δεν ανήκει:</w:t>
      </w:r>
    </w:p>
    <w:p w:rsidR="00F06001"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l-GR"/>
        </w:rPr>
        <w:t>γ) ο Ιουβένκος</w:t>
      </w:r>
    </w:p>
    <w:p w:rsidR="00F06001" w:rsidRPr="00322141" w:rsidRDefault="00F06001" w:rsidP="000A530C">
      <w:pPr>
        <w:rPr>
          <w:rFonts w:ascii="Palatino Linotype" w:hAnsi="Palatino Linotype" w:cs="Palatino Linotype"/>
          <w:color w:val="000000"/>
          <w:lang w:val="el-GR"/>
        </w:rPr>
      </w:pPr>
      <w:r>
        <w:rPr>
          <w:rFonts w:ascii="Palatino Linotype" w:hAnsi="Palatino Linotype" w:cs="Palatino Linotype"/>
          <w:color w:val="000000"/>
          <w:lang w:val="en-US"/>
        </w:rPr>
        <w:t>v</w:t>
      </w:r>
      <w:r w:rsidRPr="00322141">
        <w:rPr>
          <w:rFonts w:ascii="Palatino Linotype" w:hAnsi="Palatino Linotype" w:cs="Palatino Linotype"/>
          <w:color w:val="000000"/>
          <w:lang w:val="el-GR"/>
        </w:rPr>
        <w:t>. Ποιος από τους παρακάτω ποιητές καλλιέργησε νέα ποιητικά είδη, όπως το καλλωπιστικό έπος;</w:t>
      </w:r>
    </w:p>
    <w:p w:rsidR="00F06001" w:rsidRPr="005C3550" w:rsidRDefault="00F06001" w:rsidP="000A530C">
      <w:pPr>
        <w:rPr>
          <w:rFonts w:ascii="Palatino Linotype" w:hAnsi="Palatino Linotype" w:cs="Palatino Linotype"/>
          <w:color w:val="000000"/>
          <w:lang w:val="el-GR"/>
        </w:rPr>
      </w:pPr>
      <w:r w:rsidRPr="00322141">
        <w:rPr>
          <w:rFonts w:ascii="Palatino Linotype" w:hAnsi="Palatino Linotype" w:cs="Palatino Linotype"/>
          <w:color w:val="000000"/>
          <w:lang w:val="el-GR"/>
        </w:rPr>
        <w:t>γ. Οβίδιος</w:t>
      </w:r>
    </w:p>
    <w:p w:rsidR="00F06001" w:rsidRPr="0086614D" w:rsidRDefault="00F06001" w:rsidP="000A530C">
      <w:pPr>
        <w:tabs>
          <w:tab w:val="left" w:pos="4320"/>
        </w:tabs>
        <w:jc w:val="both"/>
        <w:rPr>
          <w:rFonts w:ascii="Palatino Linotype" w:hAnsi="Palatino Linotype" w:cs="Palatino Linotype"/>
          <w:lang w:val="el-GR"/>
        </w:rPr>
      </w:pPr>
      <w:r w:rsidRPr="0086614D">
        <w:rPr>
          <w:rFonts w:ascii="Palatino Linotype" w:hAnsi="Palatino Linotype" w:cs="Palatino Linotype"/>
          <w:lang w:val="en-US"/>
        </w:rPr>
        <w:t>vi</w:t>
      </w:r>
      <w:r w:rsidRPr="0086614D">
        <w:rPr>
          <w:rFonts w:ascii="Palatino Linotype" w:hAnsi="Palatino Linotype" w:cs="Palatino Linotype"/>
          <w:lang w:val="el-GR"/>
        </w:rPr>
        <w:t xml:space="preserve">. </w:t>
      </w:r>
      <w:r>
        <w:rPr>
          <w:rFonts w:ascii="Palatino Linotype" w:hAnsi="Palatino Linotype" w:cs="Palatino Linotype"/>
          <w:lang w:val="el-GR"/>
        </w:rPr>
        <w:t xml:space="preserve">Στην οριοθέτηση των εποχών της ρωμαϊκής λογοτεχνίας  </w:t>
      </w:r>
      <w:r w:rsidRPr="0086614D">
        <w:rPr>
          <w:rFonts w:ascii="Palatino Linotype" w:hAnsi="Palatino Linotype" w:cs="Palatino Linotype"/>
          <w:lang w:val="el-GR"/>
        </w:rPr>
        <w:t>με ιστορικά κριτήρια δεν περιλαμβάνεται η αναφορά σε:</w:t>
      </w:r>
    </w:p>
    <w:p w:rsidR="00F06001" w:rsidRPr="0086614D" w:rsidRDefault="00F06001" w:rsidP="000A530C">
      <w:pPr>
        <w:tabs>
          <w:tab w:val="left" w:pos="4320"/>
        </w:tabs>
        <w:jc w:val="both"/>
        <w:rPr>
          <w:rFonts w:ascii="Palatino Linotype" w:hAnsi="Palatino Linotype" w:cs="Palatino Linotype"/>
          <w:lang w:val="el-GR"/>
        </w:rPr>
      </w:pPr>
      <w:r>
        <w:rPr>
          <w:rFonts w:ascii="Palatino Linotype" w:hAnsi="Palatino Linotype" w:cs="Palatino Linotype"/>
          <w:lang w:val="el-GR"/>
        </w:rPr>
        <w:t>α) κλασική εποχή</w:t>
      </w:r>
    </w:p>
    <w:p w:rsidR="00F06001" w:rsidRDefault="00F06001" w:rsidP="000A530C">
      <w:pPr>
        <w:tabs>
          <w:tab w:val="left" w:pos="4320"/>
        </w:tabs>
        <w:jc w:val="both"/>
        <w:rPr>
          <w:rFonts w:ascii="Palatino Linotype" w:hAnsi="Palatino Linotype" w:cs="Palatino Linotype"/>
          <w:lang w:val="el-GR"/>
        </w:rPr>
      </w:pPr>
    </w:p>
    <w:p w:rsidR="00F06001" w:rsidRDefault="00F06001" w:rsidP="000A530C">
      <w:pPr>
        <w:tabs>
          <w:tab w:val="left" w:pos="4320"/>
        </w:tabs>
        <w:jc w:val="both"/>
        <w:rPr>
          <w:rFonts w:ascii="Palatino Linotype" w:hAnsi="Palatino Linotype" w:cs="Palatino Linotype"/>
          <w:lang w:val="el-GR"/>
        </w:rPr>
      </w:pPr>
      <w:r w:rsidRPr="0086614D">
        <w:rPr>
          <w:rFonts w:ascii="Palatino Linotype" w:hAnsi="Palatino Linotype" w:cs="Palatino Linotype"/>
          <w:b/>
          <w:bCs/>
          <w:lang w:val="el-GR"/>
        </w:rPr>
        <w:t>2.β.</w:t>
      </w:r>
      <w:r>
        <w:rPr>
          <w:rFonts w:ascii="Palatino Linotype" w:hAnsi="Palatino Linotype" w:cs="Palatino Linotype"/>
          <w:lang w:val="el-GR"/>
        </w:rPr>
        <w:t xml:space="preserve"> Να γράψετε τα ονόματα των ποιητών ή πεζογράφων στους οποίους αναφέρονται οι ακόλουθοι χαρακτηρισμοί (μονάδες 4):</w:t>
      </w:r>
    </w:p>
    <w:p w:rsidR="00F06001" w:rsidRDefault="00F06001" w:rsidP="000A530C">
      <w:pPr>
        <w:tabs>
          <w:tab w:val="left" w:pos="4320"/>
        </w:tabs>
        <w:jc w:val="both"/>
        <w:rPr>
          <w:rFonts w:ascii="Palatino Linotype" w:hAnsi="Palatino Linotype" w:cs="Palatino Linotype"/>
          <w:lang w:val="el-GR"/>
        </w:rPr>
      </w:pPr>
      <w:r>
        <w:rPr>
          <w:rFonts w:ascii="Palatino Linotype" w:hAnsi="Palatino Linotype" w:cs="Palatino Linotype"/>
          <w:lang w:val="en-US"/>
        </w:rPr>
        <w:t>i</w:t>
      </w:r>
      <w:r w:rsidRPr="00B15B91">
        <w:rPr>
          <w:rFonts w:ascii="Palatino Linotype" w:hAnsi="Palatino Linotype" w:cs="Palatino Linotype"/>
          <w:lang w:val="el-GR"/>
        </w:rPr>
        <w:t xml:space="preserve">. </w:t>
      </w:r>
      <w:r>
        <w:rPr>
          <w:rFonts w:ascii="Palatino Linotype" w:hAnsi="Palatino Linotype" w:cs="Palatino Linotype"/>
          <w:lang w:val="el-GR"/>
        </w:rPr>
        <w:t>«εθνικός ποιητής» των Ρωμαίων: Πόπλιος Βεργίλιος Μάρων</w:t>
      </w:r>
    </w:p>
    <w:p w:rsidR="00F06001" w:rsidRDefault="00F06001" w:rsidP="000A530C">
      <w:pPr>
        <w:tabs>
          <w:tab w:val="left" w:pos="4320"/>
        </w:tabs>
        <w:jc w:val="both"/>
        <w:rPr>
          <w:rFonts w:ascii="Palatino Linotype" w:hAnsi="Palatino Linotype" w:cs="Palatino Linotype"/>
          <w:lang w:val="el-GR"/>
        </w:rPr>
      </w:pPr>
      <w:r>
        <w:rPr>
          <w:rFonts w:ascii="Palatino Linotype" w:hAnsi="Palatino Linotype" w:cs="Palatino Linotype"/>
          <w:lang w:val="en-US"/>
        </w:rPr>
        <w:t>ii</w:t>
      </w:r>
      <w:r w:rsidRPr="00866E40">
        <w:rPr>
          <w:rFonts w:ascii="Palatino Linotype" w:hAnsi="Palatino Linotype" w:cs="Palatino Linotype"/>
          <w:lang w:val="el-GR"/>
        </w:rPr>
        <w:t xml:space="preserve">. </w:t>
      </w:r>
      <w:r>
        <w:rPr>
          <w:rFonts w:ascii="Palatino Linotype" w:hAnsi="Palatino Linotype" w:cs="Palatino Linotype"/>
          <w:lang w:val="el-GR"/>
        </w:rPr>
        <w:t>ο «πρώτος στη ρωμαϊκή ιστορία»: Σαλλούστιος Κρίσπος</w:t>
      </w:r>
    </w:p>
    <w:p w:rsidR="00F06001" w:rsidRDefault="00F06001" w:rsidP="000A530C">
      <w:pPr>
        <w:tabs>
          <w:tab w:val="left" w:pos="4320"/>
        </w:tabs>
        <w:jc w:val="both"/>
        <w:rPr>
          <w:rFonts w:ascii="Palatino Linotype" w:hAnsi="Palatino Linotype" w:cs="Palatino Linotype"/>
          <w:lang w:val="el-GR"/>
        </w:rPr>
      </w:pPr>
      <w:r>
        <w:rPr>
          <w:rFonts w:ascii="Palatino Linotype" w:hAnsi="Palatino Linotype" w:cs="Palatino Linotype"/>
          <w:lang w:val="en-US"/>
        </w:rPr>
        <w:t>iii</w:t>
      </w:r>
      <w:r w:rsidRPr="00866E40">
        <w:rPr>
          <w:rFonts w:ascii="Palatino Linotype" w:hAnsi="Palatino Linotype" w:cs="Palatino Linotype"/>
          <w:lang w:val="el-GR"/>
        </w:rPr>
        <w:t xml:space="preserve">. </w:t>
      </w:r>
      <w:r>
        <w:rPr>
          <w:rFonts w:ascii="Palatino Linotype" w:hAnsi="Palatino Linotype" w:cs="Palatino Linotype"/>
          <w:lang w:val="el-GR"/>
        </w:rPr>
        <w:t>ο «άριστος τολμητίας των λέξεων»: Κόιντος Οράτιος Φλάκκος</w:t>
      </w:r>
    </w:p>
    <w:p w:rsidR="00F06001" w:rsidRDefault="00F06001" w:rsidP="000A530C">
      <w:pPr>
        <w:tabs>
          <w:tab w:val="left" w:pos="4320"/>
        </w:tabs>
        <w:jc w:val="both"/>
        <w:rPr>
          <w:rFonts w:ascii="Palatino Linotype" w:hAnsi="Palatino Linotype" w:cs="Palatino Linotype"/>
          <w:lang w:val="el-GR"/>
        </w:rPr>
      </w:pPr>
      <w:r>
        <w:rPr>
          <w:rFonts w:ascii="Palatino Linotype" w:hAnsi="Palatino Linotype" w:cs="Palatino Linotype"/>
          <w:lang w:val="en-US"/>
        </w:rPr>
        <w:t>iv</w:t>
      </w:r>
      <w:r w:rsidRPr="00866E40">
        <w:rPr>
          <w:rFonts w:ascii="Palatino Linotype" w:hAnsi="Palatino Linotype" w:cs="Palatino Linotype"/>
          <w:lang w:val="el-GR"/>
        </w:rPr>
        <w:t xml:space="preserve">. </w:t>
      </w:r>
      <w:r>
        <w:rPr>
          <w:rFonts w:ascii="Palatino Linotype" w:hAnsi="Palatino Linotype" w:cs="Palatino Linotype"/>
          <w:lang w:val="en-US"/>
        </w:rPr>
        <w:t>o</w:t>
      </w:r>
      <w:r w:rsidRPr="00866E40">
        <w:rPr>
          <w:rFonts w:ascii="Palatino Linotype" w:hAnsi="Palatino Linotype" w:cs="Palatino Linotype"/>
          <w:lang w:val="el-GR"/>
        </w:rPr>
        <w:t xml:space="preserve"> </w:t>
      </w:r>
      <w:r>
        <w:rPr>
          <w:rFonts w:ascii="Palatino Linotype" w:hAnsi="Palatino Linotype" w:cs="Palatino Linotype"/>
          <w:lang w:val="el-GR"/>
        </w:rPr>
        <w:t>«πιο καλλιεργημένος ανάμεσα στους Ρωμαίους και ο καλύτερος γνώστης της λατινικής γλώσσας και όλης της αρχαιότητας»: Βάρρων</w:t>
      </w:r>
    </w:p>
    <w:p w:rsidR="00F06001" w:rsidRPr="0040519F" w:rsidRDefault="00F06001" w:rsidP="000A530C">
      <w:pPr>
        <w:tabs>
          <w:tab w:val="left" w:pos="4320"/>
        </w:tabs>
        <w:spacing w:line="360" w:lineRule="auto"/>
        <w:jc w:val="right"/>
        <w:rPr>
          <w:rFonts w:ascii="Palatino Linotype" w:hAnsi="Palatino Linotype" w:cs="Palatino Linotype"/>
          <w:b/>
          <w:bCs/>
          <w:lang w:val="el-GR"/>
        </w:rPr>
      </w:pPr>
      <w:r w:rsidRPr="0040519F">
        <w:rPr>
          <w:rFonts w:ascii="Palatino Linotype" w:hAnsi="Palatino Linotype" w:cs="Palatino Linotype"/>
          <w:b/>
          <w:bCs/>
          <w:lang w:val="el-GR"/>
        </w:rPr>
        <w:t>(</w:t>
      </w:r>
      <w:r w:rsidRPr="005025E0">
        <w:rPr>
          <w:rFonts w:ascii="Palatino Linotype" w:hAnsi="Palatino Linotype" w:cs="Palatino Linotype"/>
          <w:b/>
          <w:bCs/>
          <w:lang w:val="el-GR"/>
        </w:rPr>
        <w:t>Μονάδες</w:t>
      </w:r>
      <w:r w:rsidRPr="0040519F">
        <w:rPr>
          <w:rFonts w:ascii="Palatino Linotype" w:hAnsi="Palatino Linotype" w:cs="Palatino Linotype"/>
          <w:b/>
          <w:bCs/>
          <w:lang w:val="el-GR"/>
        </w:rPr>
        <w:t xml:space="preserve"> 10)</w:t>
      </w:r>
    </w:p>
    <w:p w:rsidR="00F06001" w:rsidRDefault="00F06001" w:rsidP="000A530C">
      <w:pPr>
        <w:tabs>
          <w:tab w:val="left" w:pos="4320"/>
        </w:tabs>
        <w:jc w:val="both"/>
        <w:rPr>
          <w:rFonts w:ascii="Palatino Linotype" w:hAnsi="Palatino Linotype" w:cs="Palatino Linotype"/>
          <w:color w:val="000000"/>
          <w:lang w:val="el-GR" w:eastAsia="el-GR"/>
        </w:rPr>
      </w:pPr>
      <w:r>
        <w:rPr>
          <w:rFonts w:ascii="Palatino Linotype" w:hAnsi="Palatino Linotype" w:cs="Palatino Linotype"/>
          <w:b/>
          <w:bCs/>
          <w:color w:val="000000"/>
          <w:lang w:val="el-GR" w:eastAsia="el-GR"/>
        </w:rPr>
        <w:t xml:space="preserve">3.α. </w:t>
      </w:r>
      <w:r>
        <w:rPr>
          <w:rFonts w:ascii="Palatino Linotype" w:hAnsi="Palatino Linotype" w:cs="Palatino Linotype"/>
          <w:color w:val="000000"/>
          <w:lang w:val="el-GR" w:eastAsia="el-GR"/>
        </w:rPr>
        <w:t xml:space="preserve">Να εντοπίσετε στο </w:t>
      </w:r>
      <w:r w:rsidRPr="00855C73">
        <w:rPr>
          <w:rFonts w:ascii="Palatino Linotype" w:hAnsi="Palatino Linotype" w:cs="Palatino Linotype"/>
          <w:b/>
          <w:bCs/>
          <w:color w:val="000000"/>
          <w:lang w:val="el-GR" w:eastAsia="el-GR"/>
        </w:rPr>
        <w:t>Α κείμενο</w:t>
      </w:r>
      <w:r>
        <w:rPr>
          <w:rFonts w:ascii="Palatino Linotype" w:hAnsi="Palatino Linotype" w:cs="Palatino Linotype"/>
          <w:color w:val="000000"/>
          <w:lang w:val="el-GR" w:eastAsia="el-GR"/>
        </w:rPr>
        <w:t xml:space="preserve"> τρεις διαφορετικές λέξεις της λατινικής που παρουσιάζουν σημασιολογική συγγένεια με λέξεις που χρησιμοποιούνται στην ελληνική γράφοντας και την ανάλογη ελληνική λέξη (μονάδες 6):</w:t>
      </w:r>
    </w:p>
    <w:p w:rsidR="00F06001" w:rsidRDefault="00F06001" w:rsidP="000A530C">
      <w:pPr>
        <w:tabs>
          <w:tab w:val="left" w:pos="4320"/>
        </w:tabs>
        <w:jc w:val="both"/>
        <w:rPr>
          <w:rFonts w:ascii="Palatino Linotype" w:hAnsi="Palatino Linotype" w:cs="Palatino Linotype"/>
          <w:color w:val="000000"/>
          <w:lang w:val="el-GR" w:eastAsia="el-GR"/>
        </w:rPr>
      </w:pPr>
    </w:p>
    <w:p w:rsidR="00F06001" w:rsidRDefault="00F06001" w:rsidP="000A530C">
      <w:pPr>
        <w:tabs>
          <w:tab w:val="left" w:pos="4320"/>
        </w:tabs>
        <w:jc w:val="both"/>
        <w:rPr>
          <w:rFonts w:ascii="Palatino Linotype" w:hAnsi="Palatino Linotype" w:cs="Palatino Linotype"/>
          <w:color w:val="000000"/>
          <w:lang w:val="el-GR" w:eastAsia="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F06001">
        <w:tc>
          <w:tcPr>
            <w:tcW w:w="4927" w:type="dxa"/>
          </w:tcPr>
          <w:p w:rsidR="00F06001" w:rsidRPr="002832D3" w:rsidRDefault="00F06001" w:rsidP="002832D3">
            <w:pPr>
              <w:tabs>
                <w:tab w:val="left" w:pos="4320"/>
              </w:tabs>
              <w:jc w:val="center"/>
              <w:rPr>
                <w:rFonts w:ascii="Palatino Linotype" w:hAnsi="Palatino Linotype" w:cs="Palatino Linotype"/>
                <w:b/>
                <w:bCs/>
                <w:color w:val="000000"/>
                <w:lang w:val="el-GR" w:eastAsia="el-GR"/>
              </w:rPr>
            </w:pPr>
            <w:r w:rsidRPr="002832D3">
              <w:rPr>
                <w:rFonts w:ascii="Palatino Linotype" w:hAnsi="Palatino Linotype" w:cs="Palatino Linotype"/>
                <w:b/>
                <w:bCs/>
                <w:color w:val="000000"/>
                <w:lang w:val="el-GR" w:eastAsia="el-GR"/>
              </w:rPr>
              <w:lastRenderedPageBreak/>
              <w:t>Α΄ (λατινική λέξη)</w:t>
            </w:r>
          </w:p>
        </w:tc>
        <w:tc>
          <w:tcPr>
            <w:tcW w:w="4927" w:type="dxa"/>
          </w:tcPr>
          <w:p w:rsidR="00F06001" w:rsidRPr="002832D3" w:rsidRDefault="00F06001" w:rsidP="002832D3">
            <w:pPr>
              <w:tabs>
                <w:tab w:val="left" w:pos="4320"/>
              </w:tabs>
              <w:jc w:val="center"/>
              <w:rPr>
                <w:rFonts w:ascii="Palatino Linotype" w:hAnsi="Palatino Linotype" w:cs="Palatino Linotype"/>
                <w:b/>
                <w:bCs/>
                <w:color w:val="000000"/>
                <w:lang w:val="el-GR" w:eastAsia="el-GR"/>
              </w:rPr>
            </w:pPr>
            <w:r w:rsidRPr="002832D3">
              <w:rPr>
                <w:rFonts w:ascii="Palatino Linotype" w:hAnsi="Palatino Linotype" w:cs="Palatino Linotype"/>
                <w:b/>
                <w:bCs/>
                <w:color w:val="000000"/>
                <w:lang w:val="el-GR" w:eastAsia="el-GR"/>
              </w:rPr>
              <w:t>Β΄ (ελληνική λέξη)</w:t>
            </w:r>
          </w:p>
        </w:tc>
      </w:tr>
      <w:tr w:rsidR="00F06001" w:rsidRPr="008D6C52">
        <w:tc>
          <w:tcPr>
            <w:tcW w:w="4927" w:type="dxa"/>
          </w:tcPr>
          <w:p w:rsidR="00F06001" w:rsidRPr="002832D3" w:rsidRDefault="00F06001" w:rsidP="002832D3">
            <w:pPr>
              <w:tabs>
                <w:tab w:val="left" w:pos="4320"/>
              </w:tabs>
              <w:jc w:val="both"/>
              <w:rPr>
                <w:rFonts w:ascii="Palatino Linotype" w:hAnsi="Palatino Linotype" w:cs="Palatino Linotype"/>
                <w:color w:val="000000"/>
                <w:lang w:val="en-US" w:eastAsia="el-GR"/>
              </w:rPr>
            </w:pPr>
            <w:r w:rsidRPr="002832D3">
              <w:rPr>
                <w:rFonts w:ascii="Palatino Linotype" w:hAnsi="Palatino Linotype" w:cs="Palatino Linotype"/>
                <w:color w:val="000000"/>
                <w:lang w:val="en-US" w:eastAsia="el-GR"/>
              </w:rPr>
              <w:t>fugit</w:t>
            </w:r>
          </w:p>
        </w:tc>
        <w:tc>
          <w:tcPr>
            <w:tcW w:w="4927" w:type="dxa"/>
          </w:tcPr>
          <w:p w:rsidR="00F06001" w:rsidRPr="002832D3" w:rsidRDefault="00F06001" w:rsidP="002832D3">
            <w:pPr>
              <w:tabs>
                <w:tab w:val="left" w:pos="4320"/>
              </w:tabs>
              <w:jc w:val="both"/>
              <w:rPr>
                <w:rFonts w:ascii="Palatino Linotype" w:hAnsi="Palatino Linotype" w:cs="Palatino Linotype"/>
                <w:color w:val="000000"/>
                <w:lang w:val="en-US" w:eastAsia="el-GR"/>
              </w:rPr>
            </w:pPr>
            <w:r w:rsidRPr="002832D3">
              <w:rPr>
                <w:rFonts w:ascii="Palatino Linotype" w:hAnsi="Palatino Linotype" w:cs="Palatino Linotype"/>
                <w:color w:val="000000"/>
                <w:lang w:val="el-GR" w:eastAsia="el-GR"/>
              </w:rPr>
              <w:t>φεύγω</w:t>
            </w:r>
          </w:p>
        </w:tc>
      </w:tr>
      <w:tr w:rsidR="00F06001" w:rsidRPr="008D6C52">
        <w:tc>
          <w:tcPr>
            <w:tcW w:w="4927" w:type="dxa"/>
          </w:tcPr>
          <w:p w:rsidR="00F06001" w:rsidRPr="002832D3" w:rsidRDefault="00F06001" w:rsidP="002832D3">
            <w:pPr>
              <w:tabs>
                <w:tab w:val="left" w:pos="4320"/>
              </w:tabs>
              <w:jc w:val="both"/>
              <w:rPr>
                <w:rFonts w:ascii="Palatino Linotype" w:hAnsi="Palatino Linotype" w:cs="Palatino Linotype"/>
                <w:color w:val="000000"/>
                <w:lang w:val="el-GR" w:eastAsia="el-GR"/>
              </w:rPr>
            </w:pPr>
            <w:r w:rsidRPr="002832D3">
              <w:rPr>
                <w:rFonts w:ascii="Palatino Linotype" w:hAnsi="Palatino Linotype" w:cs="Palatino Linotype"/>
                <w:color w:val="000000"/>
                <w:lang w:val="el-GR" w:eastAsia="el-GR"/>
              </w:rPr>
              <w:t>durius</w:t>
            </w:r>
          </w:p>
        </w:tc>
        <w:tc>
          <w:tcPr>
            <w:tcW w:w="4927" w:type="dxa"/>
          </w:tcPr>
          <w:p w:rsidR="00F06001" w:rsidRPr="002832D3" w:rsidRDefault="00F06001" w:rsidP="002832D3">
            <w:pPr>
              <w:tabs>
                <w:tab w:val="left" w:pos="4320"/>
              </w:tabs>
              <w:jc w:val="both"/>
              <w:rPr>
                <w:rFonts w:ascii="Palatino Linotype" w:hAnsi="Palatino Linotype" w:cs="Palatino Linotype"/>
                <w:color w:val="000000"/>
                <w:lang w:val="el-GR" w:eastAsia="el-GR"/>
              </w:rPr>
            </w:pPr>
            <w:r w:rsidRPr="002832D3">
              <w:rPr>
                <w:rFonts w:ascii="Palatino Linotype" w:hAnsi="Palatino Linotype" w:cs="Palatino Linotype"/>
                <w:color w:val="000000"/>
                <w:lang w:val="el-GR" w:eastAsia="el-GR"/>
              </w:rPr>
              <w:t>ντούρος</w:t>
            </w:r>
          </w:p>
        </w:tc>
      </w:tr>
      <w:tr w:rsidR="00F06001" w:rsidRPr="008D6C52">
        <w:tc>
          <w:tcPr>
            <w:tcW w:w="4927" w:type="dxa"/>
          </w:tcPr>
          <w:p w:rsidR="00F06001" w:rsidRPr="002832D3" w:rsidRDefault="00F06001" w:rsidP="002832D3">
            <w:pPr>
              <w:tabs>
                <w:tab w:val="left" w:pos="4320"/>
              </w:tabs>
              <w:jc w:val="both"/>
              <w:rPr>
                <w:rFonts w:ascii="Palatino Linotype" w:hAnsi="Palatino Linotype" w:cs="Palatino Linotype"/>
                <w:color w:val="000000"/>
                <w:lang w:val="en-US" w:eastAsia="el-GR"/>
              </w:rPr>
            </w:pPr>
            <w:r w:rsidRPr="002832D3">
              <w:rPr>
                <w:rFonts w:ascii="Palatino Linotype" w:hAnsi="Palatino Linotype" w:cs="Palatino Linotype"/>
                <w:color w:val="000000"/>
                <w:lang w:val="en-US" w:eastAsia="el-GR"/>
              </w:rPr>
              <w:t>magna</w:t>
            </w:r>
          </w:p>
        </w:tc>
        <w:tc>
          <w:tcPr>
            <w:tcW w:w="4927" w:type="dxa"/>
          </w:tcPr>
          <w:p w:rsidR="00F06001" w:rsidRPr="002832D3" w:rsidRDefault="00F06001" w:rsidP="002832D3">
            <w:pPr>
              <w:tabs>
                <w:tab w:val="left" w:pos="4320"/>
              </w:tabs>
              <w:jc w:val="both"/>
              <w:rPr>
                <w:rFonts w:ascii="Palatino Linotype" w:hAnsi="Palatino Linotype" w:cs="Palatino Linotype"/>
                <w:color w:val="000000"/>
                <w:lang w:val="el-GR" w:eastAsia="el-GR"/>
              </w:rPr>
            </w:pPr>
            <w:r w:rsidRPr="002832D3">
              <w:rPr>
                <w:rFonts w:ascii="Palatino Linotype" w:hAnsi="Palatino Linotype" w:cs="Palatino Linotype"/>
                <w:color w:val="000000"/>
                <w:lang w:val="el-GR" w:eastAsia="el-GR"/>
              </w:rPr>
              <w:t>μεγάλη</w:t>
            </w:r>
          </w:p>
        </w:tc>
      </w:tr>
    </w:tbl>
    <w:p w:rsidR="00F06001" w:rsidRDefault="00F06001" w:rsidP="000A530C">
      <w:pPr>
        <w:tabs>
          <w:tab w:val="left" w:pos="4320"/>
        </w:tabs>
        <w:jc w:val="both"/>
        <w:rPr>
          <w:rFonts w:ascii="Palatino Linotype" w:hAnsi="Palatino Linotype" w:cs="Palatino Linotype"/>
          <w:b/>
          <w:bCs/>
          <w:color w:val="000000"/>
          <w:lang w:val="el-GR" w:eastAsia="el-GR"/>
        </w:rPr>
      </w:pPr>
      <w:r>
        <w:rPr>
          <w:rFonts w:ascii="Palatino Linotype" w:hAnsi="Palatino Linotype" w:cs="Palatino Linotype"/>
          <w:b/>
          <w:bCs/>
          <w:color w:val="000000"/>
          <w:lang w:val="el-GR" w:eastAsia="el-GR"/>
        </w:rPr>
        <w:t xml:space="preserve"> </w:t>
      </w:r>
    </w:p>
    <w:p w:rsidR="00F06001" w:rsidRDefault="00F06001" w:rsidP="000A530C">
      <w:pPr>
        <w:tabs>
          <w:tab w:val="left" w:pos="4320"/>
        </w:tabs>
        <w:jc w:val="both"/>
        <w:rPr>
          <w:rFonts w:ascii="Palatino Linotype" w:hAnsi="Palatino Linotype" w:cs="Palatino Linotype"/>
          <w:color w:val="000000"/>
          <w:lang w:val="el-GR" w:eastAsia="el-GR"/>
        </w:rPr>
      </w:pPr>
      <w:r>
        <w:rPr>
          <w:rFonts w:ascii="Palatino Linotype" w:hAnsi="Palatino Linotype" w:cs="Palatino Linotype"/>
          <w:b/>
          <w:bCs/>
          <w:color w:val="000000"/>
          <w:lang w:val="el-GR" w:eastAsia="el-GR"/>
        </w:rPr>
        <w:t xml:space="preserve">3.β. </w:t>
      </w:r>
      <w:r w:rsidRPr="00855C73">
        <w:rPr>
          <w:rFonts w:ascii="Palatino Linotype" w:hAnsi="Palatino Linotype" w:cs="Palatino Linotype"/>
          <w:color w:val="000000"/>
          <w:lang w:val="el-GR" w:eastAsia="el-GR"/>
        </w:rPr>
        <w:t>Με ποιες λατινικές λέξεις των κειμένων συνδέονται ετυμολογικά οι ακόλουθες λέξεις</w:t>
      </w:r>
      <w:r>
        <w:rPr>
          <w:rFonts w:ascii="Palatino Linotype" w:hAnsi="Palatino Linotype" w:cs="Palatino Linotype"/>
          <w:color w:val="000000"/>
          <w:lang w:val="el-GR" w:eastAsia="el-GR"/>
        </w:rPr>
        <w:t>: ομάδα (</w:t>
      </w:r>
      <w:r>
        <w:rPr>
          <w:rFonts w:ascii="Palatino Linotype" w:hAnsi="Palatino Linotype" w:cs="Palatino Linotype"/>
          <w:color w:val="000000"/>
          <w:lang w:val="en-US" w:eastAsia="el-GR"/>
        </w:rPr>
        <w:t>simulatione</w:t>
      </w:r>
      <w:r w:rsidRPr="008D6C52">
        <w:rPr>
          <w:rFonts w:ascii="Palatino Linotype" w:hAnsi="Palatino Linotype" w:cs="Palatino Linotype"/>
          <w:color w:val="000000"/>
          <w:lang w:val="el-GR" w:eastAsia="el-GR"/>
        </w:rPr>
        <w:t>)</w:t>
      </w:r>
      <w:r>
        <w:rPr>
          <w:rFonts w:ascii="Palatino Linotype" w:hAnsi="Palatino Linotype" w:cs="Palatino Linotype"/>
          <w:color w:val="000000"/>
          <w:lang w:val="el-GR" w:eastAsia="el-GR"/>
        </w:rPr>
        <w:t>, κρίμα</w:t>
      </w:r>
      <w:r w:rsidRPr="008D6C52">
        <w:rPr>
          <w:rFonts w:ascii="Palatino Linotype" w:hAnsi="Palatino Linotype" w:cs="Palatino Linotype"/>
          <w:color w:val="000000"/>
          <w:lang w:val="el-GR" w:eastAsia="el-GR"/>
        </w:rPr>
        <w:t xml:space="preserve"> (</w:t>
      </w:r>
      <w:r>
        <w:rPr>
          <w:rFonts w:ascii="Palatino Linotype" w:hAnsi="Palatino Linotype" w:cs="Palatino Linotype"/>
          <w:color w:val="000000"/>
          <w:lang w:val="en-US" w:eastAsia="el-GR"/>
        </w:rPr>
        <w:t>secreto</w:t>
      </w:r>
      <w:r w:rsidRPr="008D6C52">
        <w:rPr>
          <w:rFonts w:ascii="Palatino Linotype" w:hAnsi="Palatino Linotype" w:cs="Palatino Linotype"/>
          <w:color w:val="000000"/>
          <w:lang w:val="el-GR" w:eastAsia="el-GR"/>
        </w:rPr>
        <w:t xml:space="preserve"> / </w:t>
      </w:r>
      <w:r>
        <w:rPr>
          <w:rFonts w:ascii="Palatino Linotype" w:hAnsi="Palatino Linotype" w:cs="Palatino Linotype"/>
          <w:color w:val="000000"/>
          <w:lang w:val="en-US" w:eastAsia="el-GR"/>
        </w:rPr>
        <w:t>certissimum</w:t>
      </w:r>
      <w:r w:rsidRPr="008D6C52">
        <w:rPr>
          <w:rFonts w:ascii="Palatino Linotype" w:hAnsi="Palatino Linotype" w:cs="Palatino Linotype"/>
          <w:color w:val="000000"/>
          <w:lang w:val="el-GR" w:eastAsia="el-GR"/>
        </w:rPr>
        <w:t>)</w:t>
      </w:r>
      <w:r>
        <w:rPr>
          <w:rFonts w:ascii="Palatino Linotype" w:hAnsi="Palatino Linotype" w:cs="Palatino Linotype"/>
          <w:color w:val="000000"/>
          <w:lang w:val="el-GR" w:eastAsia="el-GR"/>
        </w:rPr>
        <w:t>, διανομή</w:t>
      </w:r>
      <w:r w:rsidRPr="008D6C52">
        <w:rPr>
          <w:rFonts w:ascii="Palatino Linotype" w:hAnsi="Palatino Linotype" w:cs="Palatino Linotype"/>
          <w:color w:val="000000"/>
          <w:lang w:val="el-GR" w:eastAsia="el-GR"/>
        </w:rPr>
        <w:t xml:space="preserve"> (</w:t>
      </w:r>
      <w:r>
        <w:rPr>
          <w:rFonts w:ascii="Palatino Linotype" w:hAnsi="Palatino Linotype" w:cs="Palatino Linotype"/>
          <w:color w:val="000000"/>
          <w:lang w:val="en-US" w:eastAsia="el-GR"/>
        </w:rPr>
        <w:t>interemptura</w:t>
      </w:r>
      <w:r w:rsidRPr="008D6C52">
        <w:rPr>
          <w:rFonts w:ascii="Palatino Linotype" w:hAnsi="Palatino Linotype" w:cs="Palatino Linotype"/>
          <w:color w:val="000000"/>
          <w:lang w:val="el-GR" w:eastAsia="el-GR"/>
        </w:rPr>
        <w:t>)</w:t>
      </w:r>
      <w:r>
        <w:rPr>
          <w:rFonts w:ascii="Palatino Linotype" w:hAnsi="Palatino Linotype" w:cs="Palatino Linotype"/>
          <w:color w:val="000000"/>
          <w:lang w:val="el-GR" w:eastAsia="el-GR"/>
        </w:rPr>
        <w:t>, οδός</w:t>
      </w:r>
      <w:r w:rsidRPr="008D6C52">
        <w:rPr>
          <w:rFonts w:ascii="Palatino Linotype" w:hAnsi="Palatino Linotype" w:cs="Palatino Linotype"/>
          <w:color w:val="000000"/>
          <w:lang w:val="el-GR" w:eastAsia="el-GR"/>
        </w:rPr>
        <w:t xml:space="preserve"> (</w:t>
      </w:r>
      <w:r>
        <w:rPr>
          <w:rFonts w:ascii="Palatino Linotype" w:hAnsi="Palatino Linotype" w:cs="Palatino Linotype"/>
          <w:color w:val="000000"/>
          <w:lang w:val="en-US" w:eastAsia="el-GR"/>
        </w:rPr>
        <w:t>cessisset</w:t>
      </w:r>
      <w:r w:rsidRPr="008D6C52">
        <w:rPr>
          <w:rFonts w:ascii="Palatino Linotype" w:hAnsi="Palatino Linotype" w:cs="Palatino Linotype"/>
          <w:color w:val="000000"/>
          <w:lang w:val="el-GR" w:eastAsia="el-GR"/>
        </w:rPr>
        <w:t>)</w:t>
      </w:r>
      <w:r>
        <w:rPr>
          <w:rFonts w:ascii="Palatino Linotype" w:hAnsi="Palatino Linotype" w:cs="Palatino Linotype"/>
          <w:color w:val="000000"/>
          <w:lang w:val="el-GR" w:eastAsia="el-GR"/>
        </w:rPr>
        <w:t xml:space="preserve"> (μονάδες 4).</w:t>
      </w:r>
    </w:p>
    <w:p w:rsidR="00F06001" w:rsidRPr="00E42392" w:rsidRDefault="00F06001" w:rsidP="000A530C">
      <w:pPr>
        <w:tabs>
          <w:tab w:val="left" w:pos="4320"/>
        </w:tabs>
        <w:spacing w:line="360" w:lineRule="auto"/>
        <w:jc w:val="right"/>
        <w:rPr>
          <w:b/>
          <w:bCs/>
          <w:lang w:val="el-GR"/>
        </w:rPr>
      </w:pPr>
      <w:r>
        <w:rPr>
          <w:rFonts w:ascii="Palatino Linotype" w:hAnsi="Palatino Linotype" w:cs="Palatino Linotype"/>
          <w:b/>
          <w:bCs/>
          <w:lang w:val="el-GR"/>
        </w:rPr>
        <w:t>(Μονάδες 10</w:t>
      </w:r>
      <w:r w:rsidRPr="00E42392">
        <w:rPr>
          <w:rFonts w:ascii="Palatino Linotype" w:hAnsi="Palatino Linotype" w:cs="Palatino Linotype"/>
          <w:b/>
          <w:bCs/>
          <w:lang w:val="el-GR"/>
        </w:rPr>
        <w:t>)</w:t>
      </w:r>
    </w:p>
    <w:p w:rsidR="00F06001" w:rsidRPr="008F7098" w:rsidRDefault="00F06001" w:rsidP="000A530C">
      <w:pPr>
        <w:jc w:val="both"/>
        <w:rPr>
          <w:rFonts w:ascii="Palatino Linotype" w:hAnsi="Palatino Linotype" w:cs="Palatino Linotype"/>
          <w:lang w:val="el-GR"/>
        </w:rPr>
      </w:pPr>
      <w:r w:rsidRPr="008D6C52">
        <w:rPr>
          <w:rFonts w:ascii="Palatino Linotype" w:hAnsi="Palatino Linotype" w:cs="Palatino Linotype"/>
          <w:b/>
          <w:bCs/>
          <w:lang w:val="el-GR"/>
        </w:rPr>
        <w:t>4</w:t>
      </w:r>
      <w:r>
        <w:rPr>
          <w:rFonts w:ascii="Palatino Linotype" w:hAnsi="Palatino Linotype" w:cs="Palatino Linotype"/>
          <w:b/>
          <w:bCs/>
          <w:lang w:val="el-GR"/>
        </w:rPr>
        <w:t>.</w:t>
      </w:r>
      <w:r w:rsidRPr="000B768D">
        <w:rPr>
          <w:rFonts w:ascii="Palatino Linotype" w:hAnsi="Palatino Linotype" w:cs="Palatino Linotype"/>
          <w:b/>
          <w:bCs/>
          <w:lang w:val="el-GR"/>
        </w:rPr>
        <w:t xml:space="preserve">α. </w:t>
      </w:r>
      <w:r w:rsidRPr="008F7098">
        <w:rPr>
          <w:rFonts w:ascii="Palatino Linotype" w:hAnsi="Palatino Linotype" w:cs="Palatino Linotype"/>
          <w:lang w:val="el-GR"/>
        </w:rPr>
        <w:t>Να γράψετε τους τύπους που ζητούνται για καθεμία από τις παρακάτω λέξεις:</w:t>
      </w:r>
    </w:p>
    <w:p w:rsidR="00F06001" w:rsidRPr="008D6C52" w:rsidRDefault="00F06001" w:rsidP="000A530C">
      <w:pPr>
        <w:jc w:val="both"/>
        <w:rPr>
          <w:rFonts w:ascii="Palatino Linotype" w:hAnsi="Palatino Linotype" w:cs="Palatino Linotype"/>
          <w:lang w:val="el-GR"/>
        </w:rPr>
      </w:pPr>
      <w:r>
        <w:rPr>
          <w:rFonts w:ascii="Palatino Linotype" w:hAnsi="Palatino Linotype" w:cs="Palatino Linotype"/>
          <w:b/>
          <w:bCs/>
          <w:lang w:val="en-US"/>
        </w:rPr>
        <w:t>somno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A</w:t>
      </w:r>
      <w:r w:rsidRPr="000B768D">
        <w:rPr>
          <w:rFonts w:ascii="Palatino Linotype" w:hAnsi="Palatino Linotype" w:cs="Palatino Linotype"/>
          <w:b/>
          <w:bCs/>
          <w:lang w:val="el-GR"/>
        </w:rPr>
        <w:t>):</w:t>
      </w:r>
      <w:r>
        <w:rPr>
          <w:rFonts w:ascii="Palatino Linotype" w:hAnsi="Palatino Linotype" w:cs="Palatino Linotype"/>
          <w:lang w:val="el-GR"/>
        </w:rPr>
        <w:t xml:space="preserve"> αιτιατική</w:t>
      </w:r>
      <w:r w:rsidRPr="000B768D">
        <w:rPr>
          <w:rFonts w:ascii="Palatino Linotype" w:hAnsi="Palatino Linotype" w:cs="Palatino Linotype"/>
          <w:lang w:val="el-GR"/>
        </w:rPr>
        <w:t xml:space="preserve"> πληθυντικού</w:t>
      </w:r>
      <w:r w:rsidRPr="008D6C52">
        <w:rPr>
          <w:rFonts w:ascii="Palatino Linotype" w:hAnsi="Palatino Linotype" w:cs="Palatino Linotype"/>
          <w:lang w:val="el-GR"/>
        </w:rPr>
        <w:t xml:space="preserve"> / </w:t>
      </w:r>
      <w:r>
        <w:rPr>
          <w:rFonts w:ascii="Palatino Linotype" w:hAnsi="Palatino Linotype" w:cs="Palatino Linotype"/>
          <w:lang w:val="en-US"/>
        </w:rPr>
        <w:t>somnos</w:t>
      </w:r>
    </w:p>
    <w:p w:rsidR="00F06001" w:rsidRPr="00221BEB" w:rsidRDefault="00F06001" w:rsidP="000A530C">
      <w:pPr>
        <w:jc w:val="both"/>
        <w:rPr>
          <w:rFonts w:ascii="Palatino Linotype" w:hAnsi="Palatino Linotype" w:cs="Palatino Linotype"/>
          <w:lang w:val="el-GR"/>
        </w:rPr>
      </w:pPr>
      <w:r>
        <w:rPr>
          <w:rFonts w:ascii="Palatino Linotype" w:hAnsi="Palatino Linotype" w:cs="Palatino Linotype"/>
          <w:b/>
          <w:bCs/>
          <w:lang w:val="en-US"/>
        </w:rPr>
        <w:t>magna</w:t>
      </w:r>
      <w:r w:rsidRPr="000B768D">
        <w:rPr>
          <w:rFonts w:ascii="Palatino Linotype" w:hAnsi="Palatino Linotype" w:cs="Palatino Linotype"/>
          <w:b/>
          <w:bCs/>
          <w:lang w:val="el-GR"/>
        </w:rPr>
        <w:t xml:space="preserve"> (Α):</w:t>
      </w:r>
      <w:r w:rsidRPr="000B768D">
        <w:rPr>
          <w:rFonts w:ascii="Palatino Linotype" w:hAnsi="Palatino Linotype" w:cs="Palatino Linotype"/>
          <w:lang w:val="el-GR"/>
        </w:rPr>
        <w:t xml:space="preserve"> το επίρρημα του επιθέτου στον θετικό βαθμό</w:t>
      </w:r>
      <w:r w:rsidRPr="00221BEB">
        <w:rPr>
          <w:rFonts w:ascii="Palatino Linotype" w:hAnsi="Palatino Linotype" w:cs="Palatino Linotype"/>
          <w:lang w:val="el-GR"/>
        </w:rPr>
        <w:t xml:space="preserve"> / </w:t>
      </w:r>
      <w:r>
        <w:rPr>
          <w:rFonts w:ascii="Palatino Linotype" w:hAnsi="Palatino Linotype" w:cs="Palatino Linotype"/>
          <w:lang w:val="en-US"/>
        </w:rPr>
        <w:t>magno</w:t>
      </w:r>
      <w:r w:rsidRPr="00221BEB">
        <w:rPr>
          <w:rFonts w:ascii="Palatino Linotype" w:hAnsi="Palatino Linotype" w:cs="Palatino Linotype"/>
          <w:lang w:val="el-GR"/>
        </w:rPr>
        <w:t xml:space="preserve"> </w:t>
      </w:r>
      <w:r>
        <w:rPr>
          <w:rFonts w:ascii="Palatino Linotype" w:hAnsi="Palatino Linotype" w:cs="Palatino Linotype"/>
          <w:lang w:val="en-US"/>
        </w:rPr>
        <w:t>opere</w:t>
      </w:r>
      <w:r w:rsidRPr="00221BEB">
        <w:rPr>
          <w:rFonts w:ascii="Palatino Linotype" w:hAnsi="Palatino Linotype" w:cs="Palatino Linotype"/>
          <w:lang w:val="el-GR"/>
        </w:rPr>
        <w:t xml:space="preserve"> </w:t>
      </w:r>
      <w:r>
        <w:rPr>
          <w:rFonts w:ascii="Palatino Linotype" w:hAnsi="Palatino Linotype" w:cs="Palatino Linotype"/>
          <w:lang w:val="el-GR"/>
        </w:rPr>
        <w:t xml:space="preserve">ή </w:t>
      </w:r>
      <w:r>
        <w:rPr>
          <w:rFonts w:ascii="Palatino Linotype" w:hAnsi="Palatino Linotype" w:cs="Palatino Linotype"/>
          <w:lang w:val="en-US"/>
        </w:rPr>
        <w:t>magnopere</w:t>
      </w:r>
    </w:p>
    <w:p w:rsidR="00F06001" w:rsidRPr="000A530C" w:rsidRDefault="00F06001" w:rsidP="000A530C">
      <w:pPr>
        <w:jc w:val="both"/>
        <w:rPr>
          <w:rFonts w:ascii="Palatino Linotype" w:hAnsi="Palatino Linotype" w:cs="Palatino Linotype"/>
          <w:lang w:val="el-GR"/>
        </w:rPr>
      </w:pPr>
      <w:r>
        <w:rPr>
          <w:rFonts w:ascii="Palatino Linotype" w:hAnsi="Palatino Linotype" w:cs="Palatino Linotype"/>
          <w:b/>
          <w:bCs/>
          <w:lang w:val="en-US"/>
        </w:rPr>
        <w:t>pulchritudinis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A</w:t>
      </w:r>
      <w:r w:rsidRPr="000B768D">
        <w:rPr>
          <w:rFonts w:ascii="Palatino Linotype" w:hAnsi="Palatino Linotype" w:cs="Palatino Linotype"/>
          <w:b/>
          <w:bCs/>
          <w:lang w:val="el-GR"/>
        </w:rPr>
        <w:t xml:space="preserve">): </w:t>
      </w:r>
      <w:r w:rsidRPr="000B768D">
        <w:rPr>
          <w:rFonts w:ascii="Palatino Linotype" w:hAnsi="Palatino Linotype" w:cs="Palatino Linotype"/>
          <w:lang w:val="el-GR"/>
        </w:rPr>
        <w:t>ονομαστική ενικού</w:t>
      </w:r>
      <w:r w:rsidRPr="000A530C">
        <w:rPr>
          <w:rFonts w:ascii="Palatino Linotype" w:hAnsi="Palatino Linotype" w:cs="Palatino Linotype"/>
          <w:lang w:val="el-GR"/>
        </w:rPr>
        <w:t xml:space="preserve"> / </w:t>
      </w:r>
      <w:r>
        <w:rPr>
          <w:rFonts w:ascii="Palatino Linotype" w:hAnsi="Palatino Linotype" w:cs="Palatino Linotype"/>
          <w:lang w:val="en-US"/>
        </w:rPr>
        <w:t>pulchritudo</w:t>
      </w:r>
    </w:p>
    <w:p w:rsidR="00F06001" w:rsidRPr="00221BEB" w:rsidRDefault="00F06001" w:rsidP="000A530C">
      <w:pPr>
        <w:jc w:val="both"/>
        <w:rPr>
          <w:rFonts w:ascii="Palatino Linotype" w:hAnsi="Palatino Linotype" w:cs="Palatino Linotype"/>
          <w:lang w:val="el-GR"/>
        </w:rPr>
      </w:pPr>
      <w:r w:rsidRPr="000B768D">
        <w:rPr>
          <w:rFonts w:ascii="Palatino Linotype" w:hAnsi="Palatino Linotype" w:cs="Palatino Linotype"/>
          <w:b/>
          <w:bCs/>
          <w:lang w:val="en-US"/>
        </w:rPr>
        <w:t>tempus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B</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γενική ενικού και αιτιατική πληθυντικού</w:t>
      </w:r>
      <w:r w:rsidRPr="00221BEB">
        <w:rPr>
          <w:rFonts w:ascii="Palatino Linotype" w:hAnsi="Palatino Linotype" w:cs="Palatino Linotype"/>
          <w:lang w:val="el-GR"/>
        </w:rPr>
        <w:t xml:space="preserve"> / </w:t>
      </w:r>
      <w:r>
        <w:rPr>
          <w:rFonts w:ascii="Palatino Linotype" w:hAnsi="Palatino Linotype" w:cs="Palatino Linotype"/>
          <w:lang w:val="en-US"/>
        </w:rPr>
        <w:t>temporis</w:t>
      </w:r>
      <w:r w:rsidRPr="00221BEB">
        <w:rPr>
          <w:rFonts w:ascii="Palatino Linotype" w:hAnsi="Palatino Linotype" w:cs="Palatino Linotype"/>
          <w:lang w:val="el-GR"/>
        </w:rPr>
        <w:t xml:space="preserve">, </w:t>
      </w:r>
      <w:r>
        <w:rPr>
          <w:rFonts w:ascii="Palatino Linotype" w:hAnsi="Palatino Linotype" w:cs="Palatino Linotype"/>
          <w:lang w:val="en-US"/>
        </w:rPr>
        <w:t>tempora</w:t>
      </w:r>
    </w:p>
    <w:p w:rsidR="00F06001" w:rsidRPr="00221BEB" w:rsidRDefault="00F06001" w:rsidP="000A530C">
      <w:pPr>
        <w:jc w:val="both"/>
        <w:rPr>
          <w:rFonts w:ascii="Palatino Linotype" w:hAnsi="Palatino Linotype" w:cs="Palatino Linotype"/>
          <w:b/>
          <w:bCs/>
          <w:lang w:val="el-GR"/>
        </w:rPr>
      </w:pPr>
      <w:r w:rsidRPr="000B768D">
        <w:rPr>
          <w:rFonts w:ascii="Palatino Linotype" w:hAnsi="Palatino Linotype" w:cs="Palatino Linotype"/>
          <w:b/>
          <w:bCs/>
          <w:lang w:val="en-US"/>
        </w:rPr>
        <w:t>inopes</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B</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γενική πληθυντικού στον θετικό και στον συγκριτικό βαθμό στο ίδιο γένος</w:t>
      </w:r>
      <w:r w:rsidRPr="00221BEB">
        <w:rPr>
          <w:rFonts w:ascii="Palatino Linotype" w:hAnsi="Palatino Linotype" w:cs="Palatino Linotype"/>
          <w:lang w:val="el-GR"/>
        </w:rPr>
        <w:t xml:space="preserve"> / </w:t>
      </w:r>
      <w:r>
        <w:rPr>
          <w:rFonts w:ascii="Palatino Linotype" w:hAnsi="Palatino Linotype" w:cs="Palatino Linotype"/>
          <w:lang w:val="en-US"/>
        </w:rPr>
        <w:t>inopum</w:t>
      </w:r>
      <w:r w:rsidRPr="00221BEB">
        <w:rPr>
          <w:rFonts w:ascii="Palatino Linotype" w:hAnsi="Palatino Linotype" w:cs="Palatino Linotype"/>
          <w:lang w:val="el-GR"/>
        </w:rPr>
        <w:t xml:space="preserve">, </w:t>
      </w:r>
      <w:r>
        <w:rPr>
          <w:rFonts w:ascii="Palatino Linotype" w:hAnsi="Palatino Linotype" w:cs="Palatino Linotype"/>
          <w:lang w:val="en-US"/>
        </w:rPr>
        <w:t>egentiorum</w:t>
      </w:r>
    </w:p>
    <w:p w:rsidR="00F06001" w:rsidRPr="00221BEB" w:rsidRDefault="00F06001" w:rsidP="000A530C">
      <w:pPr>
        <w:jc w:val="both"/>
        <w:rPr>
          <w:rFonts w:ascii="Palatino Linotype" w:hAnsi="Palatino Linotype" w:cs="Palatino Linotype"/>
          <w:lang w:val="el-GR"/>
        </w:rPr>
      </w:pPr>
      <w:r w:rsidRPr="000B768D">
        <w:rPr>
          <w:rFonts w:ascii="Palatino Linotype" w:hAnsi="Palatino Linotype" w:cs="Palatino Linotype"/>
          <w:b/>
          <w:bCs/>
          <w:lang w:val="en-US"/>
        </w:rPr>
        <w:t>ancillarum</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η ίδια πτώση στον ενικό αριθμό</w:t>
      </w:r>
      <w:r w:rsidRPr="00221BEB">
        <w:rPr>
          <w:rFonts w:ascii="Palatino Linotype" w:hAnsi="Palatino Linotype" w:cs="Palatino Linotype"/>
          <w:lang w:val="el-GR"/>
        </w:rPr>
        <w:t xml:space="preserve"> / </w:t>
      </w:r>
      <w:r>
        <w:rPr>
          <w:rFonts w:ascii="Palatino Linotype" w:hAnsi="Palatino Linotype" w:cs="Palatino Linotype"/>
          <w:lang w:val="en-US"/>
        </w:rPr>
        <w:t>ancillae</w:t>
      </w:r>
    </w:p>
    <w:p w:rsidR="00F06001" w:rsidRPr="00221BEB" w:rsidRDefault="00F06001" w:rsidP="000A530C">
      <w:pPr>
        <w:jc w:val="both"/>
        <w:rPr>
          <w:rFonts w:ascii="Palatino Linotype" w:hAnsi="Palatino Linotype" w:cs="Palatino Linotype"/>
          <w:lang w:val="el-GR"/>
        </w:rPr>
      </w:pPr>
      <w:r w:rsidRPr="000B768D">
        <w:rPr>
          <w:rFonts w:ascii="Palatino Linotype" w:hAnsi="Palatino Linotype" w:cs="Palatino Linotype"/>
          <w:b/>
          <w:bCs/>
          <w:lang w:val="en-US"/>
        </w:rPr>
        <w:t>secreto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ο ίδιος τύπος στον συγκριτικό βαθμό</w:t>
      </w:r>
      <w:r w:rsidRPr="00221BEB">
        <w:rPr>
          <w:rFonts w:ascii="Palatino Linotype" w:hAnsi="Palatino Linotype" w:cs="Palatino Linotype"/>
          <w:lang w:val="el-GR"/>
        </w:rPr>
        <w:t xml:space="preserve"> / </w:t>
      </w:r>
      <w:r>
        <w:rPr>
          <w:rFonts w:ascii="Palatino Linotype" w:hAnsi="Palatino Linotype" w:cs="Palatino Linotype"/>
          <w:lang w:val="en-US"/>
        </w:rPr>
        <w:t>secretius</w:t>
      </w:r>
    </w:p>
    <w:p w:rsidR="00F06001" w:rsidRPr="008D6C52" w:rsidRDefault="00F06001" w:rsidP="000A530C">
      <w:pPr>
        <w:jc w:val="both"/>
        <w:rPr>
          <w:rFonts w:ascii="Palatino Linotype" w:hAnsi="Palatino Linotype" w:cs="Palatino Linotype"/>
          <w:lang w:val="el-GR"/>
        </w:rPr>
      </w:pPr>
      <w:r w:rsidRPr="000B768D">
        <w:rPr>
          <w:rFonts w:ascii="Palatino Linotype" w:hAnsi="Palatino Linotype" w:cs="Palatino Linotype"/>
          <w:b/>
          <w:bCs/>
          <w:lang w:val="en-US"/>
        </w:rPr>
        <w:t>ferro</w:t>
      </w:r>
      <w:r w:rsidRPr="000B768D">
        <w:rPr>
          <w:rFonts w:ascii="Palatino Linotype" w:hAnsi="Palatino Linotype" w:cs="Palatino Linotype"/>
          <w:b/>
          <w:bCs/>
          <w:lang w:val="el-GR"/>
        </w:rPr>
        <w:t xml:space="preserve"> (</w:t>
      </w:r>
      <w:r w:rsidRPr="000B768D">
        <w:rPr>
          <w:rFonts w:ascii="Palatino Linotype" w:hAnsi="Palatino Linotype" w:cs="Palatino Linotype"/>
          <w:b/>
          <w:bCs/>
          <w:lang w:val="en-US"/>
        </w:rPr>
        <w:t>C</w:t>
      </w:r>
      <w:r w:rsidRPr="000B768D">
        <w:rPr>
          <w:rFonts w:ascii="Palatino Linotype" w:hAnsi="Palatino Linotype" w:cs="Palatino Linotype"/>
          <w:b/>
          <w:bCs/>
          <w:lang w:val="el-GR"/>
        </w:rPr>
        <w:t>):</w:t>
      </w:r>
      <w:r w:rsidRPr="000B768D">
        <w:rPr>
          <w:rFonts w:ascii="Palatino Linotype" w:hAnsi="Palatino Linotype" w:cs="Palatino Linotype"/>
          <w:lang w:val="el-GR"/>
        </w:rPr>
        <w:t xml:space="preserve"> ονομαστική πληθυντικού</w:t>
      </w:r>
      <w:r w:rsidRPr="00BD406F">
        <w:rPr>
          <w:rFonts w:ascii="Palatino Linotype" w:hAnsi="Palatino Linotype" w:cs="Palatino Linotype"/>
          <w:lang w:val="el-GR"/>
        </w:rPr>
        <w:t xml:space="preserve"> / </w:t>
      </w:r>
      <w:r>
        <w:rPr>
          <w:rFonts w:ascii="Palatino Linotype" w:hAnsi="Palatino Linotype" w:cs="Palatino Linotype"/>
          <w:lang w:val="en-US"/>
        </w:rPr>
        <w:t>ferra</w:t>
      </w:r>
    </w:p>
    <w:p w:rsidR="00F06001" w:rsidRPr="000A530C" w:rsidRDefault="00F06001" w:rsidP="000A530C">
      <w:pPr>
        <w:pStyle w:val="ab"/>
        <w:ind w:left="1080"/>
        <w:jc w:val="right"/>
        <w:rPr>
          <w:rFonts w:ascii="Palatino Linotype" w:hAnsi="Palatino Linotype" w:cs="Palatino Linotype"/>
          <w:b/>
          <w:bCs/>
          <w:lang w:val="el-GR"/>
        </w:rPr>
      </w:pPr>
      <w:r w:rsidRPr="008D6C52">
        <w:rPr>
          <w:rFonts w:ascii="Palatino Linotype" w:hAnsi="Palatino Linotype" w:cs="Palatino Linotype"/>
          <w:b/>
          <w:bCs/>
          <w:lang w:val="el-GR"/>
        </w:rPr>
        <w:t>(</w:t>
      </w:r>
      <w:r w:rsidRPr="000B768D">
        <w:rPr>
          <w:rFonts w:ascii="Palatino Linotype" w:hAnsi="Palatino Linotype" w:cs="Palatino Linotype"/>
          <w:b/>
          <w:bCs/>
          <w:lang w:val="el-GR"/>
        </w:rPr>
        <w:t>Μονάδες 10</w:t>
      </w:r>
      <w:r w:rsidRPr="000A530C">
        <w:rPr>
          <w:rFonts w:ascii="Palatino Linotype" w:hAnsi="Palatino Linotype" w:cs="Palatino Linotype"/>
          <w:b/>
          <w:bCs/>
          <w:lang w:val="el-GR"/>
        </w:rPr>
        <w:t>)</w:t>
      </w:r>
    </w:p>
    <w:p w:rsidR="00F06001" w:rsidRPr="000B768D" w:rsidRDefault="00F06001" w:rsidP="000A530C">
      <w:pPr>
        <w:rPr>
          <w:rFonts w:ascii="Palatino Linotype" w:hAnsi="Palatino Linotype" w:cs="Palatino Linotype"/>
          <w:b/>
          <w:bCs/>
          <w:color w:val="000000"/>
          <w:shd w:val="clear" w:color="auto" w:fill="FFFFFF"/>
          <w:lang w:val="el-GR"/>
        </w:rPr>
      </w:pPr>
    </w:p>
    <w:p w:rsidR="00F06001" w:rsidRPr="000B768D" w:rsidRDefault="00F06001" w:rsidP="000A530C">
      <w:pPr>
        <w:rPr>
          <w:rFonts w:ascii="Palatino Linotype" w:hAnsi="Palatino Linotype" w:cs="Palatino Linotype"/>
          <w:b/>
          <w:bCs/>
          <w:color w:val="000000"/>
          <w:shd w:val="clear" w:color="auto" w:fill="FFFFFF"/>
          <w:lang w:val="el-GR"/>
        </w:rPr>
      </w:pPr>
      <w:r w:rsidRPr="008D6C52">
        <w:rPr>
          <w:rFonts w:ascii="Palatino Linotype" w:hAnsi="Palatino Linotype" w:cs="Palatino Linotype"/>
          <w:b/>
          <w:bCs/>
          <w:color w:val="000000"/>
          <w:shd w:val="clear" w:color="auto" w:fill="FFFFFF"/>
          <w:lang w:val="el-GR"/>
        </w:rPr>
        <w:t>4.</w:t>
      </w:r>
      <w:r w:rsidRPr="000B768D">
        <w:rPr>
          <w:rFonts w:ascii="Palatino Linotype" w:hAnsi="Palatino Linotype" w:cs="Palatino Linotype"/>
          <w:b/>
          <w:bCs/>
          <w:color w:val="000000"/>
          <w:shd w:val="clear" w:color="auto" w:fill="FFFFFF"/>
          <w:lang w:val="el-GR"/>
        </w:rPr>
        <w:t xml:space="preserve">β. Να αναγνωρίσετε το γραμματικό είδος και να γράψετε τους ζητούμενους τύπους των αντωνυμιών: </w:t>
      </w:r>
    </w:p>
    <w:p w:rsidR="00F06001" w:rsidRPr="000B768D" w:rsidRDefault="00F06001" w:rsidP="000A530C">
      <w:pPr>
        <w:rPr>
          <w:rFonts w:ascii="Palatino Linotype" w:hAnsi="Palatino Linotype" w:cs="Palatino Linotype"/>
          <w:color w:val="000000"/>
          <w:shd w:val="clear" w:color="auto" w:fill="FFFFFF"/>
          <w:lang w:val="el-G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4"/>
        <w:gridCol w:w="2464"/>
      </w:tblGrid>
      <w:tr w:rsidR="00F06001" w:rsidRPr="000B768D">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Αντωνυμία</w:t>
            </w:r>
          </w:p>
        </w:tc>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Γραμματικό είδος</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Ζητούμενος τύπος</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Απάντηση</w:t>
            </w:r>
          </w:p>
        </w:tc>
      </w:tr>
      <w:tr w:rsidR="00F06001" w:rsidRPr="00221BEB">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aliquis</w:t>
            </w:r>
            <w:r w:rsidRPr="000B768D">
              <w:rPr>
                <w:rFonts w:ascii="Palatino Linotype" w:hAnsi="Palatino Linotype" w:cs="Palatino Linotype"/>
                <w:color w:val="000000"/>
                <w:shd w:val="clear" w:color="auto" w:fill="FFFFFF"/>
                <w:lang w:val="en-US"/>
              </w:rPr>
              <w:t xml:space="preserve"> (A)</w:t>
            </w:r>
          </w:p>
        </w:tc>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Αόριστη ουσιαστική αντωνυμία</w:t>
            </w:r>
          </w:p>
        </w:tc>
        <w:tc>
          <w:tcPr>
            <w:tcW w:w="2464" w:type="dxa"/>
            <w:shd w:val="clear" w:color="000000" w:fill="auto"/>
          </w:tcPr>
          <w:p w:rsidR="00F06001" w:rsidRPr="00194482"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 xml:space="preserve"> Ονομαστική πληθυντικού ουδετέρου γένους</w:t>
            </w:r>
          </w:p>
        </w:tc>
        <w:tc>
          <w:tcPr>
            <w:tcW w:w="2464" w:type="dxa"/>
            <w:shd w:val="clear" w:color="000000" w:fill="auto"/>
          </w:tcPr>
          <w:p w:rsidR="00F06001" w:rsidRPr="008D6C52"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aliqua</w:t>
            </w:r>
          </w:p>
        </w:tc>
      </w:tr>
      <w:tr w:rsidR="00F06001" w:rsidRPr="000B768D">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quo</w:t>
            </w:r>
            <w:r w:rsidRPr="000B768D">
              <w:rPr>
                <w:rFonts w:ascii="Palatino Linotype" w:hAnsi="Palatino Linotype" w:cs="Palatino Linotype"/>
                <w:color w:val="000000"/>
                <w:shd w:val="clear" w:color="auto" w:fill="FFFFFF"/>
                <w:lang w:val="en-US"/>
              </w:rPr>
              <w:t>dam (A)</w:t>
            </w:r>
          </w:p>
        </w:tc>
        <w:tc>
          <w:tcPr>
            <w:tcW w:w="2463" w:type="dxa"/>
            <w:shd w:val="clear" w:color="000000" w:fill="auto"/>
          </w:tcPr>
          <w:p w:rsidR="00F06001" w:rsidRPr="008D6C52"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n-US"/>
              </w:rPr>
              <w:t>A</w:t>
            </w:r>
            <w:r>
              <w:rPr>
                <w:rFonts w:ascii="Palatino Linotype" w:hAnsi="Palatino Linotype" w:cs="Palatino Linotype"/>
                <w:color w:val="000000"/>
                <w:shd w:val="clear" w:color="auto" w:fill="FFFFFF"/>
                <w:lang w:val="el-GR"/>
              </w:rPr>
              <w:t>όριστη επιθετική αντωνυμία</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n-US"/>
              </w:rPr>
              <w:t xml:space="preserve"> </w:t>
            </w:r>
            <w:r w:rsidRPr="000B768D">
              <w:rPr>
                <w:rFonts w:ascii="Palatino Linotype" w:hAnsi="Palatino Linotype" w:cs="Palatino Linotype"/>
                <w:color w:val="000000"/>
                <w:shd w:val="clear" w:color="auto" w:fill="FFFFFF"/>
                <w:lang w:val="el-GR"/>
              </w:rPr>
              <w:t>Αιτιατική ενικού ουδετέρου γένους</w:t>
            </w:r>
          </w:p>
        </w:tc>
        <w:tc>
          <w:tcPr>
            <w:tcW w:w="2464" w:type="dxa"/>
            <w:shd w:val="clear" w:color="000000" w:fill="auto"/>
          </w:tcPr>
          <w:p w:rsidR="00F06001" w:rsidRPr="00221BEB"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quoddam</w:t>
            </w:r>
          </w:p>
        </w:tc>
      </w:tr>
      <w:tr w:rsidR="00F06001" w:rsidRPr="000B768D">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quis (B)</w:t>
            </w:r>
          </w:p>
        </w:tc>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Ερωτηματική αντωνυμία</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Αφαιρετική ενικού θηλυκού γένους</w:t>
            </w:r>
          </w:p>
        </w:tc>
        <w:tc>
          <w:tcPr>
            <w:tcW w:w="2464" w:type="dxa"/>
            <w:shd w:val="clear" w:color="000000" w:fill="auto"/>
          </w:tcPr>
          <w:p w:rsidR="00F06001" w:rsidRPr="009965ED"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quo</w:t>
            </w:r>
            <w:r>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qua</w:t>
            </w:r>
          </w:p>
        </w:tc>
      </w:tr>
      <w:tr w:rsidR="00F06001" w:rsidRPr="000B768D">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quem (B)</w:t>
            </w:r>
          </w:p>
        </w:tc>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Αναφορική αντωνυμία</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Αφαιρετική ενικού θηλυκού γένους</w:t>
            </w:r>
          </w:p>
        </w:tc>
        <w:tc>
          <w:tcPr>
            <w:tcW w:w="2464" w:type="dxa"/>
            <w:shd w:val="clear" w:color="000000" w:fill="auto"/>
          </w:tcPr>
          <w:p w:rsidR="00F06001" w:rsidRPr="00221BEB"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qua</w:t>
            </w:r>
          </w:p>
        </w:tc>
      </w:tr>
      <w:tr w:rsidR="00F06001" w:rsidRPr="000B768D">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n-US"/>
              </w:rPr>
            </w:pPr>
            <w:r w:rsidRPr="000B768D">
              <w:rPr>
                <w:rFonts w:ascii="Palatino Linotype" w:hAnsi="Palatino Linotype" w:cs="Palatino Linotype"/>
                <w:color w:val="000000"/>
                <w:shd w:val="clear" w:color="auto" w:fill="FFFFFF"/>
                <w:lang w:val="en-US"/>
              </w:rPr>
              <w:t>tale (C)</w:t>
            </w:r>
          </w:p>
        </w:tc>
        <w:tc>
          <w:tcPr>
            <w:tcW w:w="2463"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Δεικτική αντωνυμία</w:t>
            </w:r>
          </w:p>
        </w:tc>
        <w:tc>
          <w:tcPr>
            <w:tcW w:w="2464" w:type="dxa"/>
            <w:shd w:val="clear" w:color="000000" w:fill="auto"/>
          </w:tcPr>
          <w:p w:rsidR="00F06001" w:rsidRPr="000B768D" w:rsidRDefault="00F06001" w:rsidP="00574DD1">
            <w:pPr>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Γενική ενικού αρσενικού γένους</w:t>
            </w:r>
          </w:p>
        </w:tc>
        <w:tc>
          <w:tcPr>
            <w:tcW w:w="2464" w:type="dxa"/>
            <w:shd w:val="clear" w:color="000000" w:fill="auto"/>
          </w:tcPr>
          <w:p w:rsidR="00F06001" w:rsidRPr="00051CB1" w:rsidRDefault="00F06001" w:rsidP="00574DD1">
            <w:pPr>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talis</w:t>
            </w:r>
          </w:p>
        </w:tc>
      </w:tr>
    </w:tbl>
    <w:p w:rsidR="00F06001" w:rsidRPr="000B768D" w:rsidRDefault="00F06001" w:rsidP="000A530C">
      <w:pPr>
        <w:rPr>
          <w:rFonts w:ascii="Palatino Linotype" w:hAnsi="Palatino Linotype" w:cs="Palatino Linotype"/>
          <w:color w:val="000000"/>
          <w:shd w:val="clear" w:color="auto" w:fill="FFFFFF"/>
          <w:lang w:val="el-GR"/>
        </w:rPr>
      </w:pPr>
    </w:p>
    <w:p w:rsidR="00F06001" w:rsidRPr="009965ED" w:rsidRDefault="00F06001" w:rsidP="000A530C">
      <w:pPr>
        <w:jc w:val="right"/>
        <w:rPr>
          <w:rFonts w:ascii="Palatino Linotype" w:hAnsi="Palatino Linotype" w:cs="Palatino Linotype"/>
          <w:b/>
          <w:bCs/>
          <w:lang w:val="en-US"/>
        </w:rPr>
      </w:pPr>
      <w:r>
        <w:rPr>
          <w:rFonts w:ascii="Palatino Linotype" w:hAnsi="Palatino Linotype" w:cs="Palatino Linotype"/>
          <w:b/>
          <w:bCs/>
          <w:lang w:val="en-US"/>
        </w:rPr>
        <w:t>(</w:t>
      </w:r>
      <w:r w:rsidRPr="000B768D">
        <w:rPr>
          <w:rFonts w:ascii="Palatino Linotype" w:hAnsi="Palatino Linotype" w:cs="Palatino Linotype"/>
          <w:b/>
          <w:bCs/>
          <w:lang w:val="el-GR"/>
        </w:rPr>
        <w:t>Μονάδες 5</w:t>
      </w:r>
      <w:r>
        <w:rPr>
          <w:rFonts w:ascii="Palatino Linotype" w:hAnsi="Palatino Linotype" w:cs="Palatino Linotype"/>
          <w:b/>
          <w:bCs/>
          <w:lang w:val="en-US"/>
        </w:rPr>
        <w:t>)</w:t>
      </w:r>
    </w:p>
    <w:p w:rsidR="00F06001" w:rsidRPr="000B768D" w:rsidRDefault="00F06001" w:rsidP="000A530C">
      <w:pPr>
        <w:jc w:val="both"/>
        <w:rPr>
          <w:rFonts w:ascii="Palatino Linotype" w:hAnsi="Palatino Linotype" w:cs="Palatino Linotype"/>
          <w:b/>
          <w:bCs/>
          <w:color w:val="000000"/>
          <w:shd w:val="clear" w:color="auto" w:fill="FFFFFF"/>
          <w:lang w:val="el-GR"/>
        </w:rPr>
      </w:pPr>
    </w:p>
    <w:p w:rsidR="00F06001" w:rsidRPr="000B768D" w:rsidRDefault="00F06001" w:rsidP="000A530C">
      <w:pPr>
        <w:jc w:val="both"/>
        <w:rPr>
          <w:rFonts w:ascii="Palatino Linotype" w:hAnsi="Palatino Linotype" w:cs="Palatino Linotype"/>
          <w:b/>
          <w:bCs/>
          <w:color w:val="000000"/>
          <w:shd w:val="clear" w:color="auto" w:fill="FFFFFF"/>
          <w:lang w:val="el-GR"/>
        </w:rPr>
      </w:pPr>
      <w:r w:rsidRPr="009965ED">
        <w:rPr>
          <w:rFonts w:ascii="Palatino Linotype" w:hAnsi="Palatino Linotype" w:cs="Palatino Linotype"/>
          <w:b/>
          <w:bCs/>
          <w:color w:val="000000"/>
          <w:shd w:val="clear" w:color="auto" w:fill="FFFFFF"/>
          <w:lang w:val="el-GR"/>
        </w:rPr>
        <w:lastRenderedPageBreak/>
        <w:t>5.</w:t>
      </w:r>
      <w:r w:rsidRPr="000B768D">
        <w:rPr>
          <w:rFonts w:ascii="Palatino Linotype" w:hAnsi="Palatino Linotype" w:cs="Palatino Linotype"/>
          <w:b/>
          <w:bCs/>
          <w:color w:val="000000"/>
          <w:shd w:val="clear" w:color="auto" w:fill="FFFFFF"/>
          <w:lang w:val="el-GR"/>
        </w:rPr>
        <w:t xml:space="preserve">α. </w:t>
      </w:r>
      <w:r w:rsidRPr="009965ED">
        <w:rPr>
          <w:rFonts w:ascii="Palatino Linotype" w:hAnsi="Palatino Linotype" w:cs="Palatino Linotype"/>
          <w:color w:val="000000"/>
          <w:shd w:val="clear" w:color="auto" w:fill="FFFFFF"/>
          <w:lang w:val="en-US"/>
        </w:rPr>
        <w:t>N</w:t>
      </w:r>
      <w:r w:rsidRPr="009965ED">
        <w:rPr>
          <w:rFonts w:ascii="Palatino Linotype" w:hAnsi="Palatino Linotype" w:cs="Palatino Linotype"/>
          <w:color w:val="000000"/>
          <w:shd w:val="clear" w:color="auto" w:fill="FFFFFF"/>
          <w:lang w:val="el-GR"/>
        </w:rPr>
        <w:t>α</w:t>
      </w:r>
      <w:r w:rsidRPr="000B768D">
        <w:rPr>
          <w:rFonts w:ascii="Palatino Linotype" w:hAnsi="Palatino Linotype" w:cs="Palatino Linotype"/>
          <w:b/>
          <w:bCs/>
          <w:color w:val="000000"/>
          <w:shd w:val="clear" w:color="auto" w:fill="FFFFFF"/>
          <w:lang w:val="el-GR"/>
        </w:rPr>
        <w:t xml:space="preserve"> </w:t>
      </w:r>
      <w:r w:rsidRPr="009965ED">
        <w:rPr>
          <w:rFonts w:ascii="Palatino Linotype" w:hAnsi="Palatino Linotype" w:cs="Palatino Linotype"/>
          <w:color w:val="000000"/>
          <w:shd w:val="clear" w:color="auto" w:fill="FFFFFF"/>
          <w:lang w:val="el-GR"/>
        </w:rPr>
        <w:t>γράψετε τους τύπους σύμφωνα με την υπόδειξη (για τους περιφραστικούς σχηματισμούς να λάβετε υπόψη το υποκείμενο):</w:t>
      </w:r>
    </w:p>
    <w:p w:rsidR="00F06001" w:rsidRPr="009965ED"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perisse</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πληθυντικό προστακτικής ε</w:t>
      </w:r>
      <w:r>
        <w:rPr>
          <w:rFonts w:ascii="Palatino Linotype" w:hAnsi="Palatino Linotype" w:cs="Palatino Linotype"/>
          <w:color w:val="000000"/>
          <w:shd w:val="clear" w:color="auto" w:fill="FFFFFF"/>
          <w:lang w:val="el-GR"/>
        </w:rPr>
        <w:t>νεστώτα και δοτική πτώση γερουνδίου</w:t>
      </w:r>
      <w:r w:rsidRPr="009965ED">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perite</w:t>
      </w:r>
      <w:r w:rsidRPr="009965ED">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pereundo</w:t>
      </w:r>
    </w:p>
    <w:p w:rsidR="00F06001" w:rsidRPr="009965ED"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fugit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υποτακτικής ενεστώτα και </w:t>
      </w:r>
      <w:r>
        <w:rPr>
          <w:rFonts w:ascii="Palatino Linotype" w:hAnsi="Palatino Linotype" w:cs="Palatino Linotype"/>
          <w:color w:val="000000"/>
          <w:shd w:val="clear" w:color="auto" w:fill="FFFFFF"/>
          <w:lang w:val="el-GR"/>
        </w:rPr>
        <w:t>παρακειμένου παθητικής φωνής</w:t>
      </w:r>
      <w:r w:rsidRPr="009965ED">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fugiatur</w:t>
      </w:r>
      <w:r w:rsidRPr="009965ED">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fugita</w:t>
      </w:r>
      <w:r w:rsidRPr="009965ED">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sit</w:t>
      </w:r>
    </w:p>
    <w:p w:rsidR="00F06001" w:rsidRPr="009965ED"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orta</w:t>
      </w:r>
      <w:r w:rsidRPr="009D721D">
        <w:rPr>
          <w:rFonts w:ascii="Palatino Linotype" w:hAnsi="Palatino Linotype" w:cs="Palatino Linotype"/>
          <w:b/>
          <w:bCs/>
          <w:color w:val="000000"/>
          <w:shd w:val="clear" w:color="auto" w:fill="FFFFFF"/>
          <w:lang w:val="el-GR"/>
        </w:rPr>
        <w:t xml:space="preserve"> </w:t>
      </w:r>
      <w:r>
        <w:rPr>
          <w:rFonts w:ascii="Palatino Linotype" w:hAnsi="Palatino Linotype" w:cs="Palatino Linotype"/>
          <w:b/>
          <w:bCs/>
          <w:color w:val="000000"/>
          <w:shd w:val="clear" w:color="auto" w:fill="FFFFFF"/>
          <w:lang w:val="en-US"/>
        </w:rPr>
        <w:t>est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Pr>
          <w:rFonts w:ascii="Palatino Linotype" w:hAnsi="Palatino Linotype" w:cs="Palatino Linotype"/>
          <w:color w:val="000000"/>
          <w:shd w:val="clear" w:color="auto" w:fill="FFFFFF"/>
          <w:lang w:val="el-GR"/>
        </w:rPr>
        <w:t>: γερουνδιακό, γενική ενικού, αρσενικό γένος</w:t>
      </w:r>
      <w:r w:rsidRPr="009965ED">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oriundi</w:t>
      </w:r>
    </w:p>
    <w:p w:rsidR="00F06001" w:rsidRPr="009965ED"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iussit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A</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σουπίνο σε αφαιρετική</w:t>
      </w:r>
      <w:r w:rsidRPr="009965ED">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iussu</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nescio</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β’  ενικό προστακτικής ενεστώτα ενεργητικής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nescito</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possit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γ΄ πληθυντικό υποτακτικής παρατατικού και οριστικής μέλλοντα</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possent</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poterunt</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metui</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ο ίδιος τύπος στον μέλλοντα στην ίδια φωνή</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metutum</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iri</w:t>
      </w:r>
    </w:p>
    <w:p w:rsidR="00F06001" w:rsidRPr="00051CB1" w:rsidRDefault="00F06001" w:rsidP="000A530C">
      <w:pPr>
        <w:ind w:left="1560" w:hanging="1560"/>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coluntur</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πληθυντικό οριστικής παρατατικού και υποτακτικής παρακειμένου ίδιας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colebamini</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culti</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sitis</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fit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γερουνδιακό στην ονομαστική ενικού του θηλυκού γένους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facienda</w:t>
      </w:r>
    </w:p>
    <w:p w:rsidR="00F06001" w:rsidRPr="00051CB1" w:rsidRDefault="00F06001" w:rsidP="000A530C">
      <w:pPr>
        <w:ind w:left="1920" w:hanging="1920"/>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ceciderunt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β΄ ενικό υποτακτικής ενεστώτα και γ΄ πληθυντικό υποτακτικής υπερσυντελίκου ενεργητικής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cadas</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cecidissent</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intellegitur</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B</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 γ΄ πληθυντικό οριστικής συντελεσμένου μέλλοντα ίδιας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intellecta</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erunt</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praeripuisset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ο ίδιος τύπος στον παρακείμενο ίδιας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praeripuerit</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volui</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οριστικής και υποτακτικής ενεστώτα</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vult</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velit</w:t>
      </w:r>
    </w:p>
    <w:p w:rsidR="00F06001" w:rsidRPr="00051CB1"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essem</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interemptura</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απαρέμφατο παρακειμένου ίδιας συζυγίας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interempturam</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fuisse</w:t>
      </w:r>
    </w:p>
    <w:p w:rsidR="00F06001" w:rsidRPr="000B4B4E"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cessisset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γ΄ ενικό υποτακτικής ενεστώτα και μέλλοντα ενεργητικής φωνής</w:t>
      </w:r>
      <w:r w:rsidRPr="00051CB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n-US"/>
        </w:rPr>
        <w:t>cedat</w:t>
      </w:r>
      <w:r w:rsidRPr="00051CB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cessurum</w:t>
      </w:r>
      <w:r w:rsidRPr="000B4B4E">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sit</w:t>
      </w:r>
    </w:p>
    <w:p w:rsidR="00F06001" w:rsidRPr="000A530C" w:rsidRDefault="00F06001" w:rsidP="000A530C">
      <w:pPr>
        <w:jc w:val="right"/>
        <w:rPr>
          <w:rFonts w:ascii="Palatino Linotype" w:hAnsi="Palatino Linotype" w:cs="Palatino Linotype"/>
          <w:b/>
          <w:bCs/>
          <w:color w:val="000000"/>
          <w:shd w:val="clear" w:color="auto" w:fill="FFFFFF"/>
          <w:lang w:val="el-GR"/>
        </w:rPr>
      </w:pPr>
      <w:r w:rsidRPr="000A530C">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 11</w:t>
      </w:r>
      <w:r w:rsidRPr="000A530C">
        <w:rPr>
          <w:rFonts w:ascii="Palatino Linotype" w:hAnsi="Palatino Linotype" w:cs="Palatino Linotype"/>
          <w:b/>
          <w:bCs/>
          <w:color w:val="000000"/>
          <w:shd w:val="clear" w:color="auto" w:fill="FFFFFF"/>
          <w:lang w:val="el-GR"/>
        </w:rPr>
        <w:t>)</w:t>
      </w:r>
    </w:p>
    <w:p w:rsidR="00F06001" w:rsidRPr="000B768D" w:rsidRDefault="00F06001" w:rsidP="000A530C">
      <w:pPr>
        <w:jc w:val="both"/>
        <w:rPr>
          <w:rFonts w:ascii="Palatino Linotype" w:hAnsi="Palatino Linotype" w:cs="Palatino Linotype"/>
          <w:b/>
          <w:bCs/>
          <w:color w:val="000000"/>
          <w:shd w:val="clear" w:color="auto" w:fill="FFFFFF"/>
          <w:lang w:val="el-GR"/>
        </w:rPr>
      </w:pPr>
    </w:p>
    <w:p w:rsidR="00F06001" w:rsidRPr="009965ED" w:rsidRDefault="00F06001" w:rsidP="000A530C">
      <w:pPr>
        <w:jc w:val="both"/>
        <w:rPr>
          <w:rFonts w:ascii="Palatino Linotype" w:hAnsi="Palatino Linotype" w:cs="Palatino Linotype"/>
          <w:color w:val="000000"/>
          <w:shd w:val="clear" w:color="auto" w:fill="FFFFFF"/>
          <w:lang w:val="el-GR"/>
        </w:rPr>
      </w:pPr>
      <w:r w:rsidRPr="009965ED">
        <w:rPr>
          <w:rFonts w:ascii="Palatino Linotype" w:hAnsi="Palatino Linotype" w:cs="Palatino Linotype"/>
          <w:b/>
          <w:bCs/>
          <w:color w:val="000000"/>
          <w:shd w:val="clear" w:color="auto" w:fill="FFFFFF"/>
          <w:lang w:val="el-GR"/>
        </w:rPr>
        <w:t>5.</w:t>
      </w:r>
      <w:r w:rsidRPr="000B768D">
        <w:rPr>
          <w:rFonts w:ascii="Palatino Linotype" w:hAnsi="Palatino Linotype" w:cs="Palatino Linotype"/>
          <w:b/>
          <w:bCs/>
          <w:color w:val="000000"/>
          <w:shd w:val="clear" w:color="auto" w:fill="FFFFFF"/>
          <w:lang w:val="el-GR"/>
        </w:rPr>
        <w:t>β.</w:t>
      </w:r>
      <w:r w:rsidRPr="000B768D">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experiri</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 xml:space="preserve"> Αφού λάβετε υπόψη την πτώση, το γένος και τον αριθμό του υποκειμένου του </w:t>
      </w:r>
      <w:r w:rsidRPr="000B768D">
        <w:rPr>
          <w:rFonts w:ascii="Palatino Linotype" w:hAnsi="Palatino Linotype" w:cs="Palatino Linotype"/>
          <w:color w:val="000000"/>
          <w:shd w:val="clear" w:color="auto" w:fill="FFFFFF"/>
          <w:lang w:val="en-US"/>
        </w:rPr>
        <w:t>experiri</w:t>
      </w:r>
      <w:r w:rsidRPr="000B768D">
        <w:rPr>
          <w:rFonts w:ascii="Palatino Linotype" w:hAnsi="Palatino Linotype" w:cs="Palatino Linotype"/>
          <w:color w:val="000000"/>
          <w:shd w:val="clear" w:color="auto" w:fill="FFFFFF"/>
          <w:lang w:val="el-GR"/>
        </w:rPr>
        <w:t xml:space="preserve">, να γράψετε τα απαρέμφατα και τις μετοχές όλων των χρόνων. Επίσης να γραφεί το γερούνδιο σε πτώση δοτική.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285"/>
        <w:gridCol w:w="3285"/>
      </w:tblGrid>
      <w:tr w:rsidR="00F06001">
        <w:tc>
          <w:tcPr>
            <w:tcW w:w="3284"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l-GR"/>
              </w:rPr>
              <w:t>Απαρέμφατα</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l-GR"/>
              </w:rPr>
              <w:t>Μετοχές</w:t>
            </w:r>
          </w:p>
        </w:tc>
      </w:tr>
      <w:tr w:rsidR="00F06001">
        <w:tc>
          <w:tcPr>
            <w:tcW w:w="3284"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n-US"/>
              </w:rPr>
              <w:t>E</w:t>
            </w:r>
            <w:r w:rsidRPr="008F00A7">
              <w:rPr>
                <w:rFonts w:ascii="Palatino Linotype" w:hAnsi="Palatino Linotype" w:cs="Palatino Linotype"/>
                <w:color w:val="000000"/>
                <w:shd w:val="clear" w:color="auto" w:fill="FFFFFF"/>
                <w:lang w:val="el-GR"/>
              </w:rPr>
              <w:t>νεστώτας</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experiri</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experiens</w:t>
            </w:r>
          </w:p>
        </w:tc>
      </w:tr>
      <w:tr w:rsidR="00F06001">
        <w:tc>
          <w:tcPr>
            <w:tcW w:w="3284"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l-GR"/>
              </w:rPr>
              <w:t>Μέλλοντας</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experturam esse</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expertura</w:t>
            </w:r>
          </w:p>
        </w:tc>
      </w:tr>
      <w:tr w:rsidR="00F06001">
        <w:tc>
          <w:tcPr>
            <w:tcW w:w="3284"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l-GR"/>
              </w:rPr>
              <w:t>Παρακείμενος</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expertam esse</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experta</w:t>
            </w:r>
          </w:p>
        </w:tc>
      </w:tr>
      <w:tr w:rsidR="00F06001">
        <w:tc>
          <w:tcPr>
            <w:tcW w:w="3284"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r w:rsidRPr="008F00A7">
              <w:rPr>
                <w:rFonts w:ascii="Palatino Linotype" w:hAnsi="Palatino Linotype" w:cs="Palatino Linotype"/>
                <w:color w:val="000000"/>
                <w:shd w:val="clear" w:color="auto" w:fill="FFFFFF"/>
                <w:lang w:val="el-GR"/>
              </w:rPr>
              <w:t>Συντ. Μέλλοντας</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n-US"/>
              </w:rPr>
            </w:pPr>
            <w:r w:rsidRPr="008F00A7">
              <w:rPr>
                <w:rFonts w:ascii="Palatino Linotype" w:hAnsi="Palatino Linotype" w:cs="Palatino Linotype"/>
                <w:color w:val="000000"/>
                <w:shd w:val="clear" w:color="auto" w:fill="FFFFFF"/>
                <w:lang w:val="en-US"/>
              </w:rPr>
              <w:t>expertam fore</w:t>
            </w:r>
          </w:p>
        </w:tc>
        <w:tc>
          <w:tcPr>
            <w:tcW w:w="3285" w:type="dxa"/>
            <w:shd w:val="clear" w:color="000000" w:fill="auto"/>
          </w:tcPr>
          <w:p w:rsidR="00F06001" w:rsidRPr="008F00A7" w:rsidRDefault="00F06001" w:rsidP="00574DD1">
            <w:pPr>
              <w:jc w:val="both"/>
              <w:rPr>
                <w:rFonts w:ascii="Palatino Linotype" w:hAnsi="Palatino Linotype" w:cs="Palatino Linotype"/>
                <w:color w:val="000000"/>
                <w:shd w:val="clear" w:color="auto" w:fill="FFFFFF"/>
                <w:lang w:val="el-GR"/>
              </w:rPr>
            </w:pPr>
          </w:p>
        </w:tc>
      </w:tr>
    </w:tbl>
    <w:p w:rsidR="00F06001" w:rsidRPr="000B768D" w:rsidRDefault="00F06001" w:rsidP="000A530C">
      <w:pPr>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color w:val="000000"/>
          <w:shd w:val="clear" w:color="auto" w:fill="FFFFFF"/>
          <w:lang w:val="el-GR"/>
        </w:rPr>
        <w:t xml:space="preserve">                                                                                    </w:t>
      </w:r>
    </w:p>
    <w:p w:rsidR="00F06001" w:rsidRPr="000B4B4E" w:rsidRDefault="00F06001" w:rsidP="000A530C">
      <w:pPr>
        <w:rPr>
          <w:rFonts w:ascii="Palatino Linotype" w:hAnsi="Palatino Linotype" w:cs="Palatino Linotype"/>
          <w:color w:val="000000"/>
          <w:shd w:val="clear" w:color="auto" w:fill="FFFFFF"/>
          <w:lang w:val="en-US"/>
        </w:rPr>
      </w:pPr>
      <w:r>
        <w:rPr>
          <w:rFonts w:ascii="Palatino Linotype" w:hAnsi="Palatino Linotype" w:cs="Palatino Linotype"/>
          <w:b/>
          <w:bCs/>
          <w:color w:val="000000"/>
          <w:shd w:val="clear" w:color="auto" w:fill="FFFFFF"/>
          <w:lang w:val="el-GR"/>
        </w:rPr>
        <w:t xml:space="preserve">Γερούνδιο: </w:t>
      </w:r>
      <w:r w:rsidRPr="000B4B4E">
        <w:rPr>
          <w:rFonts w:ascii="Palatino Linotype" w:hAnsi="Palatino Linotype" w:cs="Palatino Linotype"/>
          <w:color w:val="000000"/>
          <w:shd w:val="clear" w:color="auto" w:fill="FFFFFF"/>
          <w:lang w:val="en-US"/>
        </w:rPr>
        <w:t>experiendo</w:t>
      </w:r>
    </w:p>
    <w:p w:rsidR="00F06001" w:rsidRPr="009965ED" w:rsidRDefault="00F06001" w:rsidP="000A530C">
      <w:pPr>
        <w:jc w:val="right"/>
        <w:rPr>
          <w:rFonts w:ascii="Palatino Linotype" w:hAnsi="Palatino Linotype" w:cs="Palatino Linotype"/>
          <w:b/>
          <w:bCs/>
          <w:color w:val="000000"/>
          <w:shd w:val="clear" w:color="auto" w:fill="FFFFFF"/>
          <w:lang w:val="en-US"/>
        </w:rPr>
      </w:pPr>
      <w:r>
        <w:rPr>
          <w:rFonts w:ascii="Palatino Linotype" w:hAnsi="Palatino Linotype" w:cs="Palatino Linotype"/>
          <w:b/>
          <w:bCs/>
          <w:color w:val="000000"/>
          <w:shd w:val="clear" w:color="auto" w:fill="FFFFFF"/>
          <w:lang w:val="en-US"/>
        </w:rPr>
        <w:t>(</w:t>
      </w:r>
      <w:r w:rsidRPr="000B768D">
        <w:rPr>
          <w:rFonts w:ascii="Palatino Linotype" w:hAnsi="Palatino Linotype" w:cs="Palatino Linotype"/>
          <w:b/>
          <w:bCs/>
          <w:color w:val="000000"/>
          <w:shd w:val="clear" w:color="auto" w:fill="FFFFFF"/>
          <w:lang w:val="en-US"/>
        </w:rPr>
        <w:t>Mo</w:t>
      </w:r>
      <w:r w:rsidRPr="000B768D">
        <w:rPr>
          <w:rFonts w:ascii="Palatino Linotype" w:hAnsi="Palatino Linotype" w:cs="Palatino Linotype"/>
          <w:b/>
          <w:bCs/>
          <w:color w:val="000000"/>
          <w:shd w:val="clear" w:color="auto" w:fill="FFFFFF"/>
          <w:lang w:val="el-GR"/>
        </w:rPr>
        <w:t>νάδες 4</w:t>
      </w:r>
      <w:r>
        <w:rPr>
          <w:rFonts w:ascii="Palatino Linotype" w:hAnsi="Palatino Linotype" w:cs="Palatino Linotype"/>
          <w:b/>
          <w:bCs/>
          <w:color w:val="000000"/>
          <w:shd w:val="clear" w:color="auto" w:fill="FFFFFF"/>
          <w:lang w:val="en-US"/>
        </w:rPr>
        <w:t>)</w:t>
      </w:r>
    </w:p>
    <w:p w:rsidR="00F06001" w:rsidRDefault="00F06001" w:rsidP="000A530C">
      <w:pPr>
        <w:jc w:val="both"/>
        <w:rPr>
          <w:rFonts w:ascii="Palatino Linotype" w:hAnsi="Palatino Linotype" w:cs="Palatino Linotype"/>
          <w:b/>
          <w:bCs/>
          <w:color w:val="000000"/>
          <w:shd w:val="clear" w:color="auto" w:fill="FFFFFF"/>
          <w:lang w:val="en-US"/>
        </w:rPr>
      </w:pPr>
    </w:p>
    <w:p w:rsidR="00F06001" w:rsidRPr="000B768D" w:rsidRDefault="00F06001" w:rsidP="000A530C">
      <w:pPr>
        <w:jc w:val="both"/>
        <w:rPr>
          <w:rFonts w:ascii="Palatino Linotype" w:hAnsi="Palatino Linotype" w:cs="Palatino Linotype"/>
          <w:color w:val="000000"/>
          <w:shd w:val="clear" w:color="auto" w:fill="FFFFFF"/>
          <w:lang w:val="el-GR"/>
        </w:rPr>
      </w:pPr>
      <w:r w:rsidRPr="009965ED">
        <w:rPr>
          <w:rFonts w:ascii="Palatino Linotype" w:hAnsi="Palatino Linotype" w:cs="Palatino Linotype"/>
          <w:b/>
          <w:bCs/>
          <w:color w:val="000000"/>
          <w:shd w:val="clear" w:color="auto" w:fill="FFFFFF"/>
          <w:lang w:val="el-GR"/>
        </w:rPr>
        <w:t>6.</w:t>
      </w:r>
      <w:r w:rsidRPr="000B768D">
        <w:rPr>
          <w:rFonts w:ascii="Palatino Linotype" w:hAnsi="Palatino Linotype" w:cs="Palatino Linotype"/>
          <w:b/>
          <w:bCs/>
          <w:color w:val="000000"/>
          <w:shd w:val="clear" w:color="auto" w:fill="FFFFFF"/>
          <w:lang w:val="el-GR"/>
        </w:rPr>
        <w:t xml:space="preserve">α. </w:t>
      </w:r>
      <w:r w:rsidRPr="000B768D">
        <w:rPr>
          <w:rFonts w:ascii="Palatino Linotype" w:hAnsi="Palatino Linotype" w:cs="Palatino Linotype"/>
          <w:color w:val="000000"/>
          <w:shd w:val="clear" w:color="auto" w:fill="FFFFFF"/>
          <w:lang w:val="el-GR"/>
        </w:rPr>
        <w:t>Να γίνει πλήρης συντακτική αναγνώριση των παρακάτω λέξεων ή φράσεων (Να δηλώσετε τον όρο που αυτές συμπληρώνουν ή προσδιορίζουν) :</w:t>
      </w:r>
    </w:p>
    <w:p w:rsidR="00F06001" w:rsidRPr="000A530C" w:rsidRDefault="00F06001" w:rsidP="000A530C">
      <w:pPr>
        <w:jc w:val="both"/>
        <w:rPr>
          <w:rFonts w:ascii="Palatino Linotype" w:hAnsi="Palatino Linotype" w:cs="Palatino Linotype"/>
          <w:b/>
          <w:bCs/>
          <w:color w:val="000000"/>
          <w:shd w:val="clear" w:color="auto" w:fill="FFFFFF"/>
          <w:lang w:val="el-GR"/>
        </w:rPr>
      </w:pPr>
    </w:p>
    <w:p w:rsidR="00F06001" w:rsidRDefault="00F06001" w:rsidP="000A530C">
      <w:pPr>
        <w:jc w:val="both"/>
        <w:rPr>
          <w:rFonts w:ascii="Palatino Linotype" w:hAnsi="Palatino Linotype" w:cs="Palatino Linotype"/>
          <w:color w:val="000000"/>
          <w:shd w:val="clear" w:color="auto" w:fill="FFFFFF"/>
          <w:lang w:val="el-GR"/>
        </w:rPr>
      </w:pPr>
      <w:r w:rsidRPr="007E3362">
        <w:rPr>
          <w:rFonts w:ascii="Palatino Linotype" w:hAnsi="Palatino Linotype" w:cs="Palatino Linotype"/>
          <w:b/>
          <w:bCs/>
          <w:color w:val="000000"/>
          <w:shd w:val="clear" w:color="auto" w:fill="FFFFFF"/>
          <w:lang w:val="en-US"/>
        </w:rPr>
        <w:t>dumtaxat</w:t>
      </w:r>
      <w:r w:rsidRPr="007E3362">
        <w:rPr>
          <w:rFonts w:ascii="Palatino Linotype" w:hAnsi="Palatino Linotype" w:cs="Palatino Linotype"/>
          <w:b/>
          <w:bCs/>
          <w:color w:val="000000"/>
          <w:shd w:val="clear" w:color="auto" w:fill="FFFFFF"/>
          <w:lang w:val="el-GR"/>
        </w:rPr>
        <w:t>:</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επιρρηματικός προσδιορισμός που δηλώνει ποσό και προσδιορίζει το </w:t>
      </w:r>
      <w:r>
        <w:rPr>
          <w:rFonts w:ascii="Palatino Linotype" w:hAnsi="Palatino Linotype" w:cs="Palatino Linotype"/>
          <w:color w:val="000000"/>
          <w:shd w:val="clear" w:color="auto" w:fill="FFFFFF"/>
          <w:lang w:val="en-US"/>
        </w:rPr>
        <w:t>ad</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tempus</w:t>
      </w:r>
      <w:r w:rsidRPr="007E3362">
        <w:rPr>
          <w:rFonts w:ascii="Palatino Linotype" w:hAnsi="Palatino Linotype" w:cs="Palatino Linotype"/>
          <w:color w:val="000000"/>
          <w:shd w:val="clear" w:color="auto" w:fill="FFFFFF"/>
          <w:lang w:val="el-GR"/>
        </w:rPr>
        <w:t>.</w:t>
      </w:r>
    </w:p>
    <w:p w:rsidR="00F06001" w:rsidRPr="007E3362" w:rsidRDefault="00F06001" w:rsidP="000A530C">
      <w:pPr>
        <w:jc w:val="both"/>
        <w:rPr>
          <w:rFonts w:ascii="Palatino Linotype" w:hAnsi="Palatino Linotype" w:cs="Palatino Linotype"/>
          <w:color w:val="000000"/>
          <w:shd w:val="clear" w:color="auto" w:fill="FFFFFF"/>
          <w:lang w:val="el-GR"/>
        </w:rPr>
      </w:pPr>
      <w:r w:rsidRPr="007E3362">
        <w:rPr>
          <w:rFonts w:ascii="Palatino Linotype" w:hAnsi="Palatino Linotype" w:cs="Palatino Linotype"/>
          <w:b/>
          <w:bCs/>
          <w:color w:val="000000"/>
          <w:shd w:val="clear" w:color="auto" w:fill="FFFFFF"/>
          <w:lang w:val="en-US"/>
        </w:rPr>
        <w:t>amoris</w:t>
      </w:r>
      <w:r w:rsidRPr="007E3362">
        <w:rPr>
          <w:rFonts w:ascii="Palatino Linotype" w:hAnsi="Palatino Linotype" w:cs="Palatino Linotype"/>
          <w:b/>
          <w:bCs/>
          <w:color w:val="000000"/>
          <w:shd w:val="clear" w:color="auto" w:fill="FFFFFF"/>
          <w:lang w:val="el-GR"/>
        </w:rPr>
        <w:t>:</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γενική αντικειμενική στο </w:t>
      </w:r>
      <w:r>
        <w:rPr>
          <w:rFonts w:ascii="Palatino Linotype" w:hAnsi="Palatino Linotype" w:cs="Palatino Linotype"/>
          <w:color w:val="000000"/>
          <w:shd w:val="clear" w:color="auto" w:fill="FFFFFF"/>
          <w:lang w:val="en-US"/>
        </w:rPr>
        <w:t>indicium</w:t>
      </w:r>
    </w:p>
    <w:p w:rsidR="00F06001" w:rsidRDefault="00F06001" w:rsidP="000A530C">
      <w:pPr>
        <w:jc w:val="both"/>
        <w:rPr>
          <w:rFonts w:ascii="Palatino Linotype" w:hAnsi="Palatino Linotype" w:cs="Palatino Linotype"/>
          <w:color w:val="000000"/>
          <w:shd w:val="clear" w:color="auto" w:fill="FFFFFF"/>
          <w:lang w:val="el-GR"/>
        </w:rPr>
      </w:pPr>
      <w:r w:rsidRPr="007E3362">
        <w:rPr>
          <w:rFonts w:ascii="Palatino Linotype" w:hAnsi="Palatino Linotype" w:cs="Palatino Linotype"/>
          <w:b/>
          <w:bCs/>
          <w:color w:val="000000"/>
          <w:shd w:val="clear" w:color="auto" w:fill="FFFFFF"/>
          <w:lang w:val="en-US"/>
        </w:rPr>
        <w:t>me</w:t>
      </w:r>
      <w:r w:rsidRPr="007E3362">
        <w:rPr>
          <w:rFonts w:ascii="Palatino Linotype" w:hAnsi="Palatino Linotype" w:cs="Palatino Linotype"/>
          <w:b/>
          <w:bCs/>
          <w:color w:val="000000"/>
          <w:shd w:val="clear" w:color="auto" w:fill="FFFFFF"/>
          <w:lang w:val="el-GR"/>
        </w:rPr>
        <w:t>:</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αντικείμενο στο </w:t>
      </w:r>
      <w:r>
        <w:rPr>
          <w:rFonts w:ascii="Palatino Linotype" w:hAnsi="Palatino Linotype" w:cs="Palatino Linotype"/>
          <w:color w:val="000000"/>
          <w:shd w:val="clear" w:color="auto" w:fill="FFFFFF"/>
          <w:lang w:val="en-US"/>
        </w:rPr>
        <w:t>essem</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interemptura</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άμεση αυτοπάθεια)</w:t>
      </w:r>
    </w:p>
    <w:p w:rsidR="00F06001" w:rsidRPr="009965ED" w:rsidRDefault="00F06001" w:rsidP="000A530C">
      <w:pPr>
        <w:jc w:val="both"/>
        <w:rPr>
          <w:rFonts w:ascii="Palatino Linotype" w:hAnsi="Palatino Linotype" w:cs="Palatino Linotype"/>
          <w:color w:val="000000"/>
          <w:shd w:val="clear" w:color="auto" w:fill="FFFFFF"/>
          <w:lang w:val="el-GR"/>
        </w:rPr>
      </w:pPr>
      <w:r w:rsidRPr="007E3362">
        <w:rPr>
          <w:rFonts w:ascii="Palatino Linotype" w:hAnsi="Palatino Linotype" w:cs="Palatino Linotype"/>
          <w:b/>
          <w:bCs/>
          <w:color w:val="000000"/>
          <w:shd w:val="clear" w:color="auto" w:fill="FFFFFF"/>
          <w:lang w:val="en-US"/>
        </w:rPr>
        <w:t>ex</w:t>
      </w:r>
      <w:r w:rsidRPr="007E3362">
        <w:rPr>
          <w:rFonts w:ascii="Palatino Linotype" w:hAnsi="Palatino Linotype" w:cs="Palatino Linotype"/>
          <w:b/>
          <w:bCs/>
          <w:color w:val="000000"/>
          <w:shd w:val="clear" w:color="auto" w:fill="FFFFFF"/>
          <w:lang w:val="el-GR"/>
        </w:rPr>
        <w:t xml:space="preserve"> </w:t>
      </w:r>
      <w:r w:rsidRPr="007E3362">
        <w:rPr>
          <w:rFonts w:ascii="Palatino Linotype" w:hAnsi="Palatino Linotype" w:cs="Palatino Linotype"/>
          <w:b/>
          <w:bCs/>
          <w:color w:val="000000"/>
          <w:shd w:val="clear" w:color="auto" w:fill="FFFFFF"/>
          <w:lang w:val="en-US"/>
        </w:rPr>
        <w:t>sententia</w:t>
      </w:r>
      <w:r w:rsidRPr="007E3362">
        <w:rPr>
          <w:rFonts w:ascii="Palatino Linotype" w:hAnsi="Palatino Linotype" w:cs="Palatino Linotype"/>
          <w:b/>
          <w:bCs/>
          <w:color w:val="000000"/>
          <w:shd w:val="clear" w:color="auto" w:fill="FFFFFF"/>
          <w:lang w:val="el-GR"/>
        </w:rPr>
        <w:t>:</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εμπρόθετος προσδιορισμός που δηλώνει τρόπο και προσδιορίζει το </w:t>
      </w:r>
      <w:r>
        <w:rPr>
          <w:rFonts w:ascii="Palatino Linotype" w:hAnsi="Palatino Linotype" w:cs="Palatino Linotype"/>
          <w:color w:val="000000"/>
          <w:shd w:val="clear" w:color="auto" w:fill="FFFFFF"/>
          <w:lang w:val="en-US"/>
        </w:rPr>
        <w:t>non</w:t>
      </w:r>
      <w:r w:rsidRPr="007E3362">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cessisset</w:t>
      </w:r>
      <w:r w:rsidRPr="007E3362">
        <w:rPr>
          <w:rFonts w:ascii="Palatino Linotype" w:hAnsi="Palatino Linotype" w:cs="Palatino Linotype"/>
          <w:color w:val="000000"/>
          <w:shd w:val="clear" w:color="auto" w:fill="FFFFFF"/>
          <w:lang w:val="el-GR"/>
        </w:rPr>
        <w:t xml:space="preserve">.  </w:t>
      </w:r>
    </w:p>
    <w:p w:rsidR="00F06001" w:rsidRPr="009965ED" w:rsidRDefault="00F06001" w:rsidP="000A530C">
      <w:pPr>
        <w:jc w:val="right"/>
        <w:rPr>
          <w:rFonts w:ascii="Palatino Linotype" w:hAnsi="Palatino Linotype" w:cs="Palatino Linotype"/>
          <w:b/>
          <w:bCs/>
          <w:color w:val="000000"/>
          <w:shd w:val="clear" w:color="auto" w:fill="FFFFFF"/>
          <w:lang w:val="el-GR"/>
        </w:rPr>
      </w:pPr>
      <w:r w:rsidRPr="009965ED">
        <w:rPr>
          <w:rFonts w:ascii="Palatino Linotype" w:hAnsi="Palatino Linotype" w:cs="Palatino Linotype"/>
          <w:b/>
          <w:bCs/>
          <w:color w:val="000000"/>
          <w:shd w:val="clear" w:color="auto" w:fill="FFFFFF"/>
          <w:lang w:val="el-GR"/>
        </w:rPr>
        <w:t>(</w:t>
      </w:r>
      <w:r>
        <w:rPr>
          <w:rFonts w:ascii="Palatino Linotype" w:hAnsi="Palatino Linotype" w:cs="Palatino Linotype"/>
          <w:b/>
          <w:bCs/>
          <w:color w:val="000000"/>
          <w:shd w:val="clear" w:color="auto" w:fill="FFFFFF"/>
          <w:lang w:val="el-GR"/>
        </w:rPr>
        <w:t xml:space="preserve">Μονάδες </w:t>
      </w:r>
      <w:r w:rsidRPr="009965ED">
        <w:rPr>
          <w:rFonts w:ascii="Palatino Linotype" w:hAnsi="Palatino Linotype" w:cs="Palatino Linotype"/>
          <w:b/>
          <w:bCs/>
          <w:color w:val="000000"/>
          <w:shd w:val="clear" w:color="auto" w:fill="FFFFFF"/>
          <w:lang w:val="el-GR"/>
        </w:rPr>
        <w:t>4)</w:t>
      </w:r>
    </w:p>
    <w:p w:rsidR="00F06001" w:rsidRPr="00AE3C94" w:rsidRDefault="00F06001" w:rsidP="000A530C">
      <w:pPr>
        <w:jc w:val="both"/>
        <w:rPr>
          <w:rFonts w:ascii="Palatino Linotype" w:hAnsi="Palatino Linotype" w:cs="Palatino Linotype"/>
          <w:color w:val="000000"/>
          <w:shd w:val="clear" w:color="auto" w:fill="FFFFFF"/>
          <w:lang w:val="el-GR"/>
        </w:rPr>
      </w:pPr>
    </w:p>
    <w:p w:rsidR="00F06001" w:rsidRPr="000B768D" w:rsidRDefault="00F06001" w:rsidP="000A530C">
      <w:pPr>
        <w:jc w:val="both"/>
        <w:rPr>
          <w:rFonts w:ascii="Palatino Linotype" w:hAnsi="Palatino Linotype" w:cs="Palatino Linotype"/>
          <w:color w:val="000000"/>
          <w:shd w:val="clear" w:color="auto" w:fill="FFFFFF"/>
          <w:lang w:val="el-GR"/>
        </w:rPr>
      </w:pPr>
      <w:r w:rsidRPr="009965ED">
        <w:rPr>
          <w:rFonts w:ascii="Palatino Linotype" w:hAnsi="Palatino Linotype" w:cs="Palatino Linotype"/>
          <w:b/>
          <w:bCs/>
          <w:color w:val="000000"/>
          <w:shd w:val="clear" w:color="auto" w:fill="FFFFFF"/>
          <w:lang w:val="el-GR"/>
        </w:rPr>
        <w:t>6.</w:t>
      </w:r>
      <w:r w:rsidRPr="000B768D">
        <w:rPr>
          <w:rFonts w:ascii="Palatino Linotype" w:hAnsi="Palatino Linotype" w:cs="Palatino Linotype"/>
          <w:b/>
          <w:bCs/>
          <w:color w:val="000000"/>
          <w:shd w:val="clear" w:color="auto" w:fill="FFFFFF"/>
          <w:lang w:val="el-GR"/>
        </w:rPr>
        <w:t xml:space="preserve">β. </w:t>
      </w:r>
      <w:r w:rsidRPr="000B768D">
        <w:rPr>
          <w:rFonts w:ascii="Palatino Linotype" w:hAnsi="Palatino Linotype" w:cs="Palatino Linotype"/>
          <w:b/>
          <w:bCs/>
          <w:color w:val="000000"/>
          <w:shd w:val="clear" w:color="auto" w:fill="FFFFFF"/>
          <w:lang w:val="en-US"/>
        </w:rPr>
        <w:t>ut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fit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plerumque</w:t>
      </w:r>
      <w:r w:rsidRPr="009965ED">
        <w:rPr>
          <w:rFonts w:ascii="Palatino Linotype" w:hAnsi="Palatino Linotype" w:cs="Palatino Linotype"/>
          <w:b/>
          <w:bCs/>
          <w:color w:val="000000"/>
          <w:shd w:val="clear" w:color="auto" w:fill="FFFFFF"/>
          <w:lang w:val="el-GR"/>
        </w:rPr>
        <w:t xml:space="preserve"> (</w:t>
      </w:r>
      <w:r>
        <w:rPr>
          <w:rFonts w:ascii="Palatino Linotype" w:hAnsi="Palatino Linotype" w:cs="Palatino Linotype"/>
          <w:b/>
          <w:bCs/>
          <w:color w:val="000000"/>
          <w:shd w:val="clear" w:color="auto" w:fill="FFFFFF"/>
          <w:lang w:val="en-US"/>
        </w:rPr>
        <w:t>B</w:t>
      </w:r>
      <w:r w:rsidRPr="009965ED">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 xml:space="preserve"> να χαρακτηρίσετε πλήρως τη δευτερεύουσα πρόταση (είδος, εισαγωγή, εκφορά, συντακτική λειτουργία).  </w:t>
      </w:r>
    </w:p>
    <w:p w:rsidR="00F06001" w:rsidRPr="000A530C" w:rsidRDefault="00F06001" w:rsidP="000A530C">
      <w:pPr>
        <w:jc w:val="both"/>
        <w:rPr>
          <w:rFonts w:ascii="Palatino Linotype" w:hAnsi="Palatino Linotype" w:cs="Palatino Linotype"/>
          <w:b/>
          <w:bCs/>
          <w:color w:val="000000"/>
          <w:shd w:val="clear" w:color="auto" w:fill="FFFFFF"/>
          <w:lang w:val="el-GR"/>
        </w:rPr>
      </w:pPr>
    </w:p>
    <w:p w:rsidR="00F06001" w:rsidRPr="00881ED2" w:rsidRDefault="00F06001" w:rsidP="000A530C">
      <w:pPr>
        <w:jc w:val="both"/>
        <w:rPr>
          <w:rFonts w:ascii="Palatino Linotype" w:hAnsi="Palatino Linotype" w:cs="Palatino Linotype"/>
          <w:lang w:val="el-GR"/>
        </w:rPr>
      </w:pPr>
      <w:r w:rsidRPr="006B5659">
        <w:rPr>
          <w:rFonts w:ascii="Palatino Linotype" w:hAnsi="Palatino Linotype" w:cs="Palatino Linotype"/>
          <w:b/>
          <w:bCs/>
          <w:i/>
          <w:iCs/>
          <w:lang w:val="en-US"/>
        </w:rPr>
        <w:t>ut</w:t>
      </w:r>
      <w:r w:rsidRPr="00893221">
        <w:rPr>
          <w:rFonts w:ascii="Palatino Linotype" w:hAnsi="Palatino Linotype" w:cs="Palatino Linotype"/>
          <w:b/>
          <w:bCs/>
          <w:i/>
          <w:iCs/>
          <w:lang w:val="el-GR"/>
        </w:rPr>
        <w:t xml:space="preserve"> </w:t>
      </w:r>
      <w:r w:rsidRPr="006B5659">
        <w:rPr>
          <w:rFonts w:ascii="Palatino Linotype" w:hAnsi="Palatino Linotype" w:cs="Palatino Linotype"/>
          <w:b/>
          <w:bCs/>
          <w:i/>
          <w:iCs/>
          <w:lang w:val="en-US"/>
        </w:rPr>
        <w:t>fit</w:t>
      </w:r>
      <w:r w:rsidRPr="00893221">
        <w:rPr>
          <w:rFonts w:ascii="Palatino Linotype" w:hAnsi="Palatino Linotype" w:cs="Palatino Linotype"/>
          <w:b/>
          <w:bCs/>
          <w:i/>
          <w:iCs/>
          <w:lang w:val="el-GR"/>
        </w:rPr>
        <w:t xml:space="preserve"> </w:t>
      </w:r>
      <w:r w:rsidRPr="006B5659">
        <w:rPr>
          <w:rFonts w:ascii="Palatino Linotype" w:hAnsi="Palatino Linotype" w:cs="Palatino Linotype"/>
          <w:b/>
          <w:bCs/>
          <w:i/>
          <w:iCs/>
          <w:lang w:val="en-US"/>
        </w:rPr>
        <w:t>plerumque</w:t>
      </w:r>
      <w:r w:rsidRPr="00893221">
        <w:rPr>
          <w:rFonts w:ascii="Palatino Linotype" w:hAnsi="Palatino Linotype" w:cs="Palatino Linotype"/>
          <w:b/>
          <w:bCs/>
          <w:lang w:val="el-GR"/>
        </w:rPr>
        <w:t xml:space="preserve">: </w:t>
      </w:r>
      <w:r w:rsidRPr="00893221">
        <w:rPr>
          <w:rFonts w:ascii="Palatino Linotype" w:hAnsi="Palatino Linotype" w:cs="Palatino Linotype"/>
          <w:lang w:val="el-GR"/>
        </w:rPr>
        <w:t xml:space="preserve">δευτερεύουσα επιρρηματική απλή παραβολική </w:t>
      </w:r>
      <w:r>
        <w:rPr>
          <w:rFonts w:ascii="Palatino Linotype" w:hAnsi="Palatino Linotype" w:cs="Palatino Linotype"/>
          <w:lang w:val="el-GR"/>
        </w:rPr>
        <w:t xml:space="preserve">(παρενθετική) </w:t>
      </w:r>
      <w:r w:rsidRPr="00893221">
        <w:rPr>
          <w:rFonts w:ascii="Palatino Linotype" w:hAnsi="Palatino Linotype" w:cs="Palatino Linotype"/>
          <w:lang w:val="el-GR"/>
        </w:rPr>
        <w:t xml:space="preserve">πρόταση που δηλώνει τρόπο. </w:t>
      </w:r>
      <w:r w:rsidRPr="00893221">
        <w:rPr>
          <w:rFonts w:ascii="Palatino Linotype" w:hAnsi="Palatino Linotype" w:cs="Palatino Linotype"/>
          <w:b/>
          <w:bCs/>
          <w:lang w:val="el-GR"/>
        </w:rPr>
        <w:t>Εισάγεται</w:t>
      </w:r>
      <w:r w:rsidRPr="00893221">
        <w:rPr>
          <w:rFonts w:ascii="Palatino Linotype" w:hAnsi="Palatino Linotype" w:cs="Palatino Linotype"/>
          <w:lang w:val="el-GR"/>
        </w:rPr>
        <w:t xml:space="preserve"> με τον παραβολικό σύνδεσμο </w:t>
      </w:r>
      <w:r w:rsidRPr="00923C59">
        <w:rPr>
          <w:rFonts w:ascii="Palatino Linotype" w:hAnsi="Palatino Linotype" w:cs="Palatino Linotype"/>
          <w:lang w:val="en-US"/>
        </w:rPr>
        <w:t>ut</w:t>
      </w:r>
      <w:r w:rsidRPr="00893221">
        <w:rPr>
          <w:rFonts w:ascii="Palatino Linotype" w:hAnsi="Palatino Linotype" w:cs="Palatino Linotype"/>
          <w:lang w:val="el-GR"/>
        </w:rPr>
        <w:t xml:space="preserve">. </w:t>
      </w:r>
      <w:r w:rsidRPr="00893221">
        <w:rPr>
          <w:rFonts w:ascii="Palatino Linotype" w:hAnsi="Palatino Linotype" w:cs="Palatino Linotype"/>
          <w:b/>
          <w:bCs/>
          <w:lang w:val="el-GR"/>
        </w:rPr>
        <w:t>Εκφέρεται</w:t>
      </w:r>
      <w:r w:rsidRPr="00893221">
        <w:rPr>
          <w:rFonts w:ascii="Palatino Linotype" w:hAnsi="Palatino Linotype" w:cs="Palatino Linotype"/>
          <w:lang w:val="el-GR"/>
        </w:rPr>
        <w:t xml:space="preserve"> με οριστική, γιατί η σύγκριση αφορά δύο πράξεις ή καταστάσεις που είναι ή θεωρούνται αντικειμενική πραγματικότητα, συγκεκριμένα χρόνου ενεστώτα (</w:t>
      </w:r>
      <w:r w:rsidRPr="00923C59">
        <w:rPr>
          <w:rFonts w:ascii="Palatino Linotype" w:hAnsi="Palatino Linotype" w:cs="Palatino Linotype"/>
          <w:lang w:val="en-US"/>
        </w:rPr>
        <w:t>fit</w:t>
      </w:r>
      <w:r w:rsidRPr="00893221">
        <w:rPr>
          <w:rFonts w:ascii="Palatino Linotype" w:hAnsi="Palatino Linotype" w:cs="Palatino Linotype"/>
          <w:lang w:val="el-GR"/>
        </w:rPr>
        <w:t xml:space="preserve">), γιατί αναφέρεται στο παρόν. </w:t>
      </w:r>
      <w:r w:rsidRPr="00893221">
        <w:rPr>
          <w:rFonts w:ascii="Palatino Linotype" w:hAnsi="Palatino Linotype" w:cs="Palatino Linotype"/>
          <w:b/>
          <w:bCs/>
          <w:lang w:val="el-GR"/>
        </w:rPr>
        <w:t>Λειτουργεί</w:t>
      </w:r>
      <w:r w:rsidRPr="00893221">
        <w:rPr>
          <w:rFonts w:ascii="Palatino Linotype" w:hAnsi="Palatino Linotype" w:cs="Palatino Linotype"/>
          <w:lang w:val="el-GR"/>
        </w:rPr>
        <w:t xml:space="preserve"> ως β΄ όρος σύγκρισης με α΄ όρο την πρόταση </w:t>
      </w:r>
      <w:r w:rsidRPr="00923C59">
        <w:rPr>
          <w:rFonts w:ascii="Palatino Linotype" w:hAnsi="Palatino Linotype" w:cs="Palatino Linotype"/>
          <w:lang w:val="en-US"/>
        </w:rPr>
        <w:t>quodsi</w:t>
      </w:r>
      <w:r w:rsidRPr="00893221">
        <w:rPr>
          <w:rFonts w:ascii="Palatino Linotype" w:hAnsi="Palatino Linotype" w:cs="Palatino Linotype"/>
          <w:lang w:val="el-GR"/>
        </w:rPr>
        <w:t xml:space="preserve"> </w:t>
      </w:r>
      <w:r w:rsidRPr="00923C59">
        <w:rPr>
          <w:rFonts w:ascii="Palatino Linotype" w:hAnsi="Palatino Linotype" w:cs="Palatino Linotype"/>
          <w:lang w:val="en-US"/>
        </w:rPr>
        <w:t>forte</w:t>
      </w:r>
      <w:r w:rsidRPr="00893221">
        <w:rPr>
          <w:rFonts w:ascii="Palatino Linotype" w:hAnsi="Palatino Linotype" w:cs="Palatino Linotype"/>
          <w:lang w:val="el-GR"/>
        </w:rPr>
        <w:t xml:space="preserve"> </w:t>
      </w:r>
      <w:r w:rsidRPr="00923C59">
        <w:rPr>
          <w:rFonts w:ascii="Palatino Linotype" w:hAnsi="Palatino Linotype" w:cs="Palatino Linotype"/>
          <w:lang w:val="en-US"/>
        </w:rPr>
        <w:t>cecid</w:t>
      </w:r>
      <w:r>
        <w:rPr>
          <w:rFonts w:ascii="Palatino Linotype" w:hAnsi="Palatino Linotype" w:cs="Palatino Linotype"/>
          <w:lang w:val="en-US"/>
        </w:rPr>
        <w:t>e</w:t>
      </w:r>
      <w:r w:rsidRPr="00923C59">
        <w:rPr>
          <w:rFonts w:ascii="Palatino Linotype" w:hAnsi="Palatino Linotype" w:cs="Palatino Linotype"/>
          <w:lang w:val="en-US"/>
        </w:rPr>
        <w:t>runt</w:t>
      </w:r>
      <w:r w:rsidRPr="00893221">
        <w:rPr>
          <w:rFonts w:ascii="Palatino Linotype" w:hAnsi="Palatino Linotype" w:cs="Palatino Linotype"/>
          <w:lang w:val="el-GR"/>
        </w:rPr>
        <w:t>.</w:t>
      </w:r>
    </w:p>
    <w:p w:rsidR="00F06001" w:rsidRPr="000A530C" w:rsidRDefault="00F06001" w:rsidP="000A530C">
      <w:pPr>
        <w:jc w:val="right"/>
        <w:rPr>
          <w:rFonts w:ascii="Palatino Linotype" w:hAnsi="Palatino Linotype" w:cs="Palatino Linotype"/>
          <w:b/>
          <w:bCs/>
          <w:color w:val="000000"/>
          <w:shd w:val="clear" w:color="auto" w:fill="FFFFFF"/>
          <w:lang w:val="el-GR"/>
        </w:rPr>
      </w:pPr>
      <w:r w:rsidRPr="000A530C">
        <w:rPr>
          <w:rFonts w:ascii="Palatino Linotype" w:hAnsi="Palatino Linotype" w:cs="Palatino Linotype"/>
          <w:b/>
          <w:bCs/>
          <w:color w:val="000000"/>
          <w:shd w:val="clear" w:color="auto" w:fill="FFFFFF"/>
          <w:lang w:val="el-GR"/>
        </w:rPr>
        <w:t>(</w:t>
      </w:r>
      <w:r>
        <w:rPr>
          <w:rFonts w:ascii="Palatino Linotype" w:hAnsi="Palatino Linotype" w:cs="Palatino Linotype"/>
          <w:b/>
          <w:bCs/>
          <w:color w:val="000000"/>
          <w:shd w:val="clear" w:color="auto" w:fill="FFFFFF"/>
          <w:lang w:val="el-GR"/>
        </w:rPr>
        <w:t>Μονάδες</w:t>
      </w:r>
      <w:r w:rsidRPr="000A530C">
        <w:rPr>
          <w:rFonts w:ascii="Palatino Linotype" w:hAnsi="Palatino Linotype" w:cs="Palatino Linotype"/>
          <w:b/>
          <w:bCs/>
          <w:color w:val="000000"/>
          <w:shd w:val="clear" w:color="auto" w:fill="FFFFFF"/>
          <w:lang w:val="el-GR"/>
        </w:rPr>
        <w:t xml:space="preserve"> 4)</w:t>
      </w:r>
    </w:p>
    <w:p w:rsidR="00F06001" w:rsidRPr="000A530C" w:rsidRDefault="00F06001" w:rsidP="000A530C">
      <w:pPr>
        <w:jc w:val="both"/>
        <w:rPr>
          <w:rFonts w:ascii="Palatino Linotype" w:hAnsi="Palatino Linotype" w:cs="Palatino Linotype"/>
          <w:b/>
          <w:bCs/>
          <w:color w:val="000000"/>
          <w:shd w:val="clear" w:color="auto" w:fill="FFFFFF"/>
          <w:lang w:val="el-GR"/>
        </w:rPr>
      </w:pPr>
    </w:p>
    <w:p w:rsidR="00F06001" w:rsidRPr="000A530C" w:rsidRDefault="00F06001" w:rsidP="000A530C">
      <w:pPr>
        <w:jc w:val="both"/>
        <w:rPr>
          <w:rFonts w:ascii="Palatino Linotype" w:hAnsi="Palatino Linotype" w:cs="Palatino Linotype"/>
          <w:color w:val="000000"/>
          <w:shd w:val="clear" w:color="auto" w:fill="FFFFFF"/>
          <w:lang w:val="el-GR"/>
        </w:rPr>
      </w:pPr>
      <w:r w:rsidRPr="000A530C">
        <w:rPr>
          <w:rFonts w:ascii="Palatino Linotype" w:hAnsi="Palatino Linotype" w:cs="Palatino Linotype"/>
          <w:b/>
          <w:bCs/>
          <w:color w:val="000000"/>
          <w:shd w:val="clear" w:color="auto" w:fill="FFFFFF"/>
          <w:lang w:val="el-GR"/>
        </w:rPr>
        <w:t>6.</w:t>
      </w:r>
      <w:r>
        <w:rPr>
          <w:rFonts w:ascii="Palatino Linotype" w:hAnsi="Palatino Linotype" w:cs="Palatino Linotype"/>
          <w:b/>
          <w:bCs/>
          <w:color w:val="000000"/>
          <w:shd w:val="clear" w:color="auto" w:fill="FFFFFF"/>
          <w:lang w:val="el-GR"/>
        </w:rPr>
        <w:t>γ</w:t>
      </w:r>
      <w:r w:rsidRPr="000A530C">
        <w:rPr>
          <w:rFonts w:ascii="Palatino Linotype" w:hAnsi="Palatino Linotype" w:cs="Palatino Linotype"/>
          <w:b/>
          <w:bCs/>
          <w:color w:val="000000"/>
          <w:shd w:val="clear" w:color="auto" w:fill="FFFFFF"/>
          <w:lang w:val="el-GR"/>
        </w:rPr>
        <w:t xml:space="preserve">. </w:t>
      </w:r>
      <w:r w:rsidRPr="00A776D5">
        <w:rPr>
          <w:rFonts w:ascii="Palatino Linotype" w:hAnsi="Palatino Linotype" w:cs="Palatino Linotype"/>
          <w:color w:val="000000"/>
          <w:shd w:val="clear" w:color="auto" w:fill="FFFFFF"/>
        </w:rPr>
        <w:t>praeterea</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praecepit</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ut</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eam</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postero</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die</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repente</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in</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eum</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locum</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emitteret</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in</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quo</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ipse</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cum</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amicis</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futurus</w:t>
      </w:r>
      <w:r w:rsidRPr="000A530C">
        <w:rPr>
          <w:rFonts w:ascii="Palatino Linotype" w:hAnsi="Palatino Linotype" w:cs="Palatino Linotype"/>
          <w:color w:val="000000"/>
          <w:shd w:val="clear" w:color="auto" w:fill="FFFFFF"/>
          <w:lang w:val="el-GR"/>
        </w:rPr>
        <w:t xml:space="preserve"> </w:t>
      </w:r>
      <w:r w:rsidRPr="00A776D5">
        <w:rPr>
          <w:rFonts w:ascii="Palatino Linotype" w:hAnsi="Palatino Linotype" w:cs="Palatino Linotype"/>
          <w:color w:val="000000"/>
          <w:shd w:val="clear" w:color="auto" w:fill="FFFFFF"/>
        </w:rPr>
        <w:t>esset</w:t>
      </w:r>
      <w:r w:rsidRPr="000A530C">
        <w:rPr>
          <w:rFonts w:ascii="Palatino Linotype" w:hAnsi="Palatino Linotype" w:cs="Palatino Linotype"/>
          <w:b/>
          <w:bCs/>
          <w:color w:val="000000"/>
          <w:shd w:val="clear" w:color="auto" w:fill="FFFFFF"/>
          <w:lang w:val="el-GR"/>
        </w:rPr>
        <w:t xml:space="preserve"> (</w:t>
      </w:r>
      <w:r w:rsidRPr="006933CE">
        <w:rPr>
          <w:rFonts w:ascii="Palatino Linotype" w:hAnsi="Palatino Linotype" w:cs="Palatino Linotype"/>
          <w:b/>
          <w:bCs/>
          <w:color w:val="000000"/>
          <w:shd w:val="clear" w:color="auto" w:fill="FFFFFF"/>
          <w:lang w:val="en-US"/>
        </w:rPr>
        <w:t>C</w:t>
      </w:r>
      <w:r w:rsidRPr="000A530C">
        <w:rPr>
          <w:rFonts w:ascii="Palatino Linotype" w:hAnsi="Palatino Linotype" w:cs="Palatino Linotype"/>
          <w:b/>
          <w:bCs/>
          <w:color w:val="000000"/>
          <w:shd w:val="clear" w:color="auto" w:fill="FFFFFF"/>
          <w:lang w:val="el-GR"/>
        </w:rPr>
        <w:t>):</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Να</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μεταφέρετε</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τον</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πλάγιο</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λόγο</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σε</w:t>
      </w:r>
      <w:r w:rsidRPr="000A530C">
        <w:rPr>
          <w:rFonts w:ascii="Palatino Linotype" w:hAnsi="Palatino Linotype" w:cs="Palatino Linotype"/>
          <w:color w:val="000000"/>
          <w:shd w:val="clear" w:color="auto" w:fill="FFFFFF"/>
          <w:lang w:val="el-GR"/>
        </w:rPr>
        <w:t xml:space="preserve"> </w:t>
      </w:r>
      <w:r w:rsidRPr="006933CE">
        <w:rPr>
          <w:rFonts w:ascii="Palatino Linotype" w:hAnsi="Palatino Linotype" w:cs="Palatino Linotype"/>
          <w:color w:val="000000"/>
          <w:shd w:val="clear" w:color="auto" w:fill="FFFFFF"/>
          <w:lang w:val="el-GR"/>
        </w:rPr>
        <w:t>ευθύ</w:t>
      </w:r>
      <w:r w:rsidRPr="000A530C">
        <w:rPr>
          <w:rFonts w:ascii="Palatino Linotype" w:hAnsi="Palatino Linotype" w:cs="Palatino Linotype"/>
          <w:color w:val="000000"/>
          <w:shd w:val="clear" w:color="auto" w:fill="FFFFFF"/>
          <w:lang w:val="el-GR"/>
        </w:rPr>
        <w:t>.</w:t>
      </w:r>
    </w:p>
    <w:p w:rsidR="00F06001" w:rsidRPr="000A530C" w:rsidRDefault="00F06001" w:rsidP="000A530C">
      <w:pPr>
        <w:jc w:val="both"/>
        <w:rPr>
          <w:rFonts w:ascii="Palatino Linotype" w:hAnsi="Palatino Linotype" w:cs="Palatino Linotype"/>
          <w:color w:val="000000"/>
          <w:shd w:val="clear" w:color="auto" w:fill="FFFFFF"/>
          <w:lang w:val="el-GR"/>
        </w:rPr>
      </w:pPr>
    </w:p>
    <w:p w:rsidR="00F06001" w:rsidRPr="000A530C" w:rsidRDefault="00F06001" w:rsidP="000A530C">
      <w:pPr>
        <w:jc w:val="both"/>
        <w:rPr>
          <w:rFonts w:ascii="Palatino Linotype" w:hAnsi="Palatino Linotype" w:cs="Palatino Linotype"/>
          <w:color w:val="000000"/>
          <w:shd w:val="clear" w:color="auto" w:fill="FFFFFF"/>
          <w:lang w:val="en-US"/>
        </w:rPr>
      </w:pPr>
      <w:r>
        <w:rPr>
          <w:rFonts w:ascii="Palatino Linotype" w:hAnsi="Palatino Linotype" w:cs="Palatino Linotype"/>
          <w:color w:val="000000"/>
          <w:shd w:val="clear" w:color="auto" w:fill="FFFFFF"/>
          <w:lang w:val="en-US"/>
        </w:rPr>
        <w:t>Eam cras repente in eum locum emitte, in quo ego cum amicis ero! (</w:t>
      </w:r>
      <w:r>
        <w:rPr>
          <w:rFonts w:ascii="Palatino Linotype" w:hAnsi="Palatino Linotype" w:cs="Palatino Linotype"/>
          <w:color w:val="000000"/>
          <w:shd w:val="clear" w:color="auto" w:fill="FFFFFF"/>
          <w:lang w:val="el-GR"/>
        </w:rPr>
        <w:t>βλ</w:t>
      </w:r>
      <w:r w:rsidRPr="000A530C">
        <w:rPr>
          <w:rFonts w:ascii="Palatino Linotype" w:hAnsi="Palatino Linotype" w:cs="Palatino Linotype"/>
          <w:color w:val="000000"/>
          <w:shd w:val="clear" w:color="auto" w:fill="FFFFFF"/>
          <w:lang w:val="en-US"/>
        </w:rPr>
        <w:t xml:space="preserve">. </w:t>
      </w:r>
      <w:r>
        <w:rPr>
          <w:rFonts w:ascii="Palatino Linotype" w:hAnsi="Palatino Linotype" w:cs="Palatino Linotype"/>
          <w:color w:val="000000"/>
          <w:shd w:val="clear" w:color="auto" w:fill="FFFFFF"/>
          <w:lang w:val="el-GR"/>
        </w:rPr>
        <w:t>βιβλίο</w:t>
      </w:r>
      <w:r w:rsidRPr="000A530C">
        <w:rPr>
          <w:rFonts w:ascii="Palatino Linotype" w:hAnsi="Palatino Linotype" w:cs="Palatino Linotype"/>
          <w:color w:val="000000"/>
          <w:shd w:val="clear" w:color="auto" w:fill="FFFFFF"/>
          <w:lang w:val="en-US"/>
        </w:rPr>
        <w:t xml:space="preserve"> </w:t>
      </w:r>
      <w:r>
        <w:rPr>
          <w:rFonts w:ascii="Palatino Linotype" w:hAnsi="Palatino Linotype" w:cs="Palatino Linotype"/>
          <w:color w:val="000000"/>
          <w:shd w:val="clear" w:color="auto" w:fill="FFFFFF"/>
          <w:lang w:val="el-GR"/>
        </w:rPr>
        <w:t>καθηγητή</w:t>
      </w:r>
      <w:r w:rsidRPr="000A530C">
        <w:rPr>
          <w:rFonts w:ascii="Palatino Linotype" w:hAnsi="Palatino Linotype" w:cs="Palatino Linotype"/>
          <w:color w:val="000000"/>
          <w:shd w:val="clear" w:color="auto" w:fill="FFFFFF"/>
          <w:lang w:val="en-US"/>
        </w:rPr>
        <w:t>).</w:t>
      </w:r>
    </w:p>
    <w:p w:rsidR="00F06001" w:rsidRPr="000A530C" w:rsidRDefault="00F06001" w:rsidP="000A530C">
      <w:pPr>
        <w:jc w:val="both"/>
        <w:rPr>
          <w:rFonts w:ascii="Palatino Linotype" w:hAnsi="Palatino Linotype" w:cs="Palatino Linotype"/>
          <w:color w:val="000000"/>
          <w:shd w:val="clear" w:color="auto" w:fill="FFFFFF"/>
          <w:lang w:val="en-US"/>
        </w:rPr>
      </w:pPr>
    </w:p>
    <w:p w:rsidR="00F06001" w:rsidRPr="00E63C83" w:rsidRDefault="00F06001" w:rsidP="000A530C">
      <w:pPr>
        <w:jc w:val="right"/>
        <w:rPr>
          <w:rFonts w:ascii="Palatino Linotype" w:hAnsi="Palatino Linotype" w:cs="Palatino Linotype"/>
          <w:b/>
          <w:bCs/>
          <w:color w:val="000000"/>
          <w:shd w:val="clear" w:color="auto" w:fill="FFFFFF"/>
        </w:rPr>
      </w:pPr>
      <w:r>
        <w:rPr>
          <w:rFonts w:ascii="Palatino Linotype" w:hAnsi="Palatino Linotype" w:cs="Palatino Linotype"/>
          <w:b/>
          <w:bCs/>
          <w:color w:val="000000"/>
          <w:shd w:val="clear" w:color="auto" w:fill="FFFFFF"/>
          <w:lang w:val="en-US"/>
        </w:rPr>
        <w:t>(</w:t>
      </w:r>
      <w:r w:rsidRPr="000B768D">
        <w:rPr>
          <w:rFonts w:ascii="Palatino Linotype" w:hAnsi="Palatino Linotype" w:cs="Palatino Linotype"/>
          <w:b/>
          <w:bCs/>
          <w:color w:val="000000"/>
          <w:shd w:val="clear" w:color="auto" w:fill="FFFFFF"/>
          <w:lang w:val="el-GR"/>
        </w:rPr>
        <w:t>Μονάδες</w:t>
      </w:r>
      <w:r>
        <w:rPr>
          <w:rFonts w:ascii="Palatino Linotype" w:hAnsi="Palatino Linotype" w:cs="Palatino Linotype"/>
          <w:b/>
          <w:bCs/>
          <w:color w:val="000000"/>
          <w:shd w:val="clear" w:color="auto" w:fill="FFFFFF"/>
        </w:rPr>
        <w:t xml:space="preserve"> 4)</w:t>
      </w:r>
    </w:p>
    <w:p w:rsidR="00F06001" w:rsidRPr="000A530C" w:rsidRDefault="00F06001" w:rsidP="000A530C">
      <w:pPr>
        <w:jc w:val="both"/>
        <w:rPr>
          <w:rFonts w:ascii="Palatino Linotype" w:hAnsi="Palatino Linotype" w:cs="Palatino Linotype"/>
          <w:b/>
          <w:bCs/>
          <w:color w:val="000000"/>
          <w:shd w:val="clear" w:color="auto" w:fill="FFFFFF"/>
          <w:lang w:val="en-US"/>
        </w:rPr>
      </w:pPr>
    </w:p>
    <w:p w:rsidR="00F06001" w:rsidRPr="00881ED2" w:rsidRDefault="00F06001" w:rsidP="000A530C">
      <w:pPr>
        <w:spacing w:line="360" w:lineRule="auto"/>
        <w:jc w:val="both"/>
        <w:rPr>
          <w:rFonts w:ascii="Palatino Linotype" w:hAnsi="Palatino Linotype" w:cs="Palatino Linotype"/>
          <w:b/>
          <w:bCs/>
          <w:color w:val="000000"/>
          <w:shd w:val="clear" w:color="auto" w:fill="FFFFFF"/>
          <w:lang w:val="en-US"/>
        </w:rPr>
      </w:pPr>
      <w:r w:rsidRPr="00881ED2">
        <w:rPr>
          <w:rFonts w:ascii="Palatino Linotype" w:hAnsi="Palatino Linotype" w:cs="Palatino Linotype"/>
          <w:b/>
          <w:bCs/>
          <w:color w:val="000000"/>
          <w:shd w:val="clear" w:color="auto" w:fill="FFFFFF"/>
        </w:rPr>
        <w:t>7.</w:t>
      </w:r>
      <w:r w:rsidRPr="000B768D">
        <w:rPr>
          <w:rFonts w:ascii="Palatino Linotype" w:hAnsi="Palatino Linotype" w:cs="Palatino Linotype"/>
          <w:b/>
          <w:bCs/>
          <w:color w:val="000000"/>
          <w:shd w:val="clear" w:color="auto" w:fill="FFFFFF"/>
        </w:rPr>
        <w:t>α</w:t>
      </w:r>
      <w:r w:rsidRPr="000B768D">
        <w:rPr>
          <w:rFonts w:ascii="Palatino Linotype" w:hAnsi="Palatino Linotype" w:cs="Palatino Linotype"/>
          <w:b/>
          <w:bCs/>
          <w:color w:val="000000"/>
          <w:shd w:val="clear" w:color="auto" w:fill="FFFFFF"/>
          <w:lang w:val="en-US"/>
        </w:rPr>
        <w:t xml:space="preserve">. </w:t>
      </w:r>
      <w:r w:rsidRPr="000B768D">
        <w:rPr>
          <w:rFonts w:ascii="Palatino Linotype" w:hAnsi="Palatino Linotype" w:cs="Palatino Linotype"/>
          <w:b/>
          <w:bCs/>
          <w:color w:val="000000"/>
          <w:shd w:val="clear" w:color="auto" w:fill="FFFFFF"/>
        </w:rPr>
        <w:t>Clamore deinde ancillarum in cubiculum vocatus Brutus ad eam obiurgandam venit, quod tonsoris praeripuisset officium (</w:t>
      </w:r>
      <w:r w:rsidRPr="000B768D">
        <w:rPr>
          <w:rFonts w:ascii="Palatino Linotype" w:hAnsi="Palatino Linotype" w:cs="Palatino Linotype"/>
          <w:b/>
          <w:bCs/>
          <w:color w:val="000000"/>
          <w:shd w:val="clear" w:color="auto" w:fill="FFFFFF"/>
          <w:lang w:val="en-US"/>
        </w:rPr>
        <w:t xml:space="preserve">C): </w:t>
      </w:r>
      <w:r w:rsidRPr="000B768D">
        <w:rPr>
          <w:rFonts w:ascii="Palatino Linotype" w:hAnsi="Palatino Linotype" w:cs="Palatino Linotype"/>
          <w:color w:val="000000"/>
          <w:shd w:val="clear" w:color="auto" w:fill="FFFFFF"/>
          <w:lang w:val="el-GR"/>
        </w:rPr>
        <w:t>Στη</w:t>
      </w:r>
      <w:r w:rsidRPr="000B768D">
        <w:rPr>
          <w:rFonts w:ascii="Palatino Linotype" w:hAnsi="Palatino Linotype" w:cs="Palatino Linotype"/>
          <w:color w:val="000000"/>
          <w:shd w:val="clear" w:color="auto" w:fill="FFFFFF"/>
          <w:lang w:val="en-US"/>
        </w:rPr>
        <w:t xml:space="preserve"> </w:t>
      </w:r>
      <w:r w:rsidRPr="000B768D">
        <w:rPr>
          <w:rFonts w:ascii="Palatino Linotype" w:hAnsi="Palatino Linotype" w:cs="Palatino Linotype"/>
          <w:color w:val="000000"/>
          <w:shd w:val="clear" w:color="auto" w:fill="FFFFFF"/>
          <w:lang w:val="el-GR"/>
        </w:rPr>
        <w:t>συγκεκριμένη</w:t>
      </w:r>
      <w:r w:rsidRPr="000B768D">
        <w:rPr>
          <w:rFonts w:ascii="Palatino Linotype" w:hAnsi="Palatino Linotype" w:cs="Palatino Linotype"/>
          <w:color w:val="000000"/>
          <w:shd w:val="clear" w:color="auto" w:fill="FFFFFF"/>
        </w:rPr>
        <w:t xml:space="preserve"> </w:t>
      </w:r>
      <w:r w:rsidRPr="000B768D">
        <w:rPr>
          <w:rFonts w:ascii="Palatino Linotype" w:hAnsi="Palatino Linotype" w:cs="Palatino Linotype"/>
          <w:color w:val="000000"/>
          <w:shd w:val="clear" w:color="auto" w:fill="FFFFFF"/>
          <w:lang w:val="el-GR"/>
        </w:rPr>
        <w:t>περίοδο</w:t>
      </w:r>
      <w:r w:rsidRPr="000B768D">
        <w:rPr>
          <w:rFonts w:ascii="Palatino Linotype" w:hAnsi="Palatino Linotype" w:cs="Palatino Linotype"/>
          <w:color w:val="000000"/>
          <w:shd w:val="clear" w:color="auto" w:fill="FFFFFF"/>
        </w:rPr>
        <w:t xml:space="preserve"> </w:t>
      </w:r>
    </w:p>
    <w:p w:rsidR="00F06001" w:rsidRPr="000B768D" w:rsidRDefault="00F06001" w:rsidP="000A530C">
      <w:pPr>
        <w:spacing w:line="360" w:lineRule="auto"/>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να εντοπίσετε την περίπτωση γερουνδιακής έλξης (μονάδα 1) και να διευκρινίσετε αν η έλξη είναι υποχρεωτική ή όχι (μονάδα 1). Πώς θα ήταν διατυπωμένο χωρίς έλξη (άσχετα αν επιτρέπεται ή όχι); (μονάδες 2)</w:t>
      </w:r>
    </w:p>
    <w:p w:rsidR="00F06001" w:rsidRPr="000B768D" w:rsidRDefault="00F06001" w:rsidP="000A530C">
      <w:pPr>
        <w:spacing w:line="360" w:lineRule="auto"/>
        <w:jc w:val="both"/>
        <w:rPr>
          <w:rFonts w:ascii="Palatino Linotype" w:hAnsi="Palatino Linotype" w:cs="Palatino Linotype"/>
          <w:color w:val="000000"/>
          <w:shd w:val="clear" w:color="auto" w:fill="FFFFFF"/>
          <w:lang w:val="el-GR"/>
        </w:rPr>
      </w:pPr>
      <w:r w:rsidRPr="000B768D">
        <w:rPr>
          <w:rFonts w:ascii="Palatino Linotype" w:hAnsi="Palatino Linotype" w:cs="Palatino Linotype"/>
          <w:b/>
          <w:bCs/>
          <w:color w:val="000000"/>
          <w:shd w:val="clear" w:color="auto" w:fill="FFFFFF"/>
          <w:lang w:val="en-US"/>
        </w:rPr>
        <w:t>ii</w:t>
      </w:r>
      <w:r w:rsidRPr="000B768D">
        <w:rPr>
          <w:rFonts w:ascii="Palatino Linotype" w:hAnsi="Palatino Linotype" w:cs="Palatino Linotype"/>
          <w:b/>
          <w:bCs/>
          <w:color w:val="000000"/>
          <w:shd w:val="clear" w:color="auto" w:fill="FFFFFF"/>
          <w:lang w:val="el-GR"/>
        </w:rPr>
        <w:t>)</w:t>
      </w:r>
      <w:r w:rsidRPr="000B768D">
        <w:rPr>
          <w:rFonts w:ascii="Palatino Linotype" w:hAnsi="Palatino Linotype" w:cs="Palatino Linotype"/>
          <w:color w:val="000000"/>
          <w:shd w:val="clear" w:color="auto" w:fill="FFFFFF"/>
          <w:lang w:val="el-GR"/>
        </w:rPr>
        <w:t xml:space="preserve"> να δηλώσετε την εκφορά του σκοπού ισοδύναμα με ε</w:t>
      </w:r>
      <w:r>
        <w:rPr>
          <w:rFonts w:ascii="Palatino Linotype" w:hAnsi="Palatino Linotype" w:cs="Palatino Linotype"/>
          <w:color w:val="000000"/>
          <w:shd w:val="clear" w:color="auto" w:fill="FFFFFF"/>
          <w:lang w:val="el-GR"/>
        </w:rPr>
        <w:t>μπρόθετη γενική του γερουνδιακού</w:t>
      </w:r>
      <w:r w:rsidRPr="000B768D">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(υποχρεωτική γερουνδιακή έλξη) </w:t>
      </w:r>
      <w:r w:rsidRPr="000B768D">
        <w:rPr>
          <w:rFonts w:ascii="Palatino Linotype" w:hAnsi="Palatino Linotype" w:cs="Palatino Linotype"/>
          <w:color w:val="000000"/>
          <w:shd w:val="clear" w:color="auto" w:fill="FFFFFF"/>
          <w:lang w:val="el-GR"/>
        </w:rPr>
        <w:t>(μονάδες 3)</w:t>
      </w:r>
    </w:p>
    <w:p w:rsidR="00F06001" w:rsidRPr="000B768D" w:rsidRDefault="00F06001" w:rsidP="000A530C">
      <w:pPr>
        <w:jc w:val="right"/>
        <w:rPr>
          <w:rFonts w:ascii="Palatino Linotype" w:hAnsi="Palatino Linotype" w:cs="Palatino Linotype"/>
          <w:b/>
          <w:bCs/>
          <w:color w:val="000000"/>
          <w:shd w:val="clear" w:color="auto" w:fill="FFFFFF"/>
          <w:lang w:val="el-GR"/>
        </w:rPr>
      </w:pPr>
    </w:p>
    <w:p w:rsidR="00F06001"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n-US"/>
        </w:rPr>
        <w:t>i</w:t>
      </w:r>
      <w:r w:rsidRPr="00893221">
        <w:rPr>
          <w:rFonts w:ascii="Palatino Linotype" w:hAnsi="Palatino Linotype" w:cs="Palatino Linotype"/>
          <w:b/>
          <w:bCs/>
          <w:color w:val="000000"/>
          <w:shd w:val="clear" w:color="auto" w:fill="FFFFFF"/>
          <w:lang w:val="el-GR"/>
        </w:rPr>
        <w:t xml:space="preserve">) </w:t>
      </w:r>
      <w:r>
        <w:rPr>
          <w:rFonts w:ascii="Palatino Linotype" w:hAnsi="Palatino Linotype" w:cs="Palatino Linotype"/>
          <w:color w:val="000000"/>
          <w:shd w:val="clear" w:color="auto" w:fill="FFFFFF"/>
          <w:lang w:val="en-US"/>
        </w:rPr>
        <w:t>ad</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eam</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obiurgandam</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 xml:space="preserve">υποχρεωτική γερουνδιακή έλξη (εμπρόθετος τύπος με την πρόθεση </w:t>
      </w:r>
      <w:r>
        <w:rPr>
          <w:rFonts w:ascii="Palatino Linotype" w:hAnsi="Palatino Linotype" w:cs="Palatino Linotype"/>
          <w:color w:val="000000"/>
          <w:shd w:val="clear" w:color="auto" w:fill="FFFFFF"/>
          <w:lang w:val="en-US"/>
        </w:rPr>
        <w:t>ad</w:t>
      </w:r>
      <w:r w:rsidRPr="00893221">
        <w:rPr>
          <w:rFonts w:ascii="Palatino Linotype" w:hAnsi="Palatino Linotype" w:cs="Palatino Linotype"/>
          <w:color w:val="000000"/>
          <w:shd w:val="clear" w:color="auto" w:fill="FFFFFF"/>
          <w:lang w:val="el-GR"/>
        </w:rPr>
        <w:t xml:space="preserve"> + </w:t>
      </w:r>
      <w:r>
        <w:rPr>
          <w:rFonts w:ascii="Palatino Linotype" w:hAnsi="Palatino Linotype" w:cs="Palatino Linotype"/>
          <w:color w:val="000000"/>
          <w:shd w:val="clear" w:color="auto" w:fill="FFFFFF"/>
          <w:lang w:val="el-GR"/>
        </w:rPr>
        <w:t xml:space="preserve">αιτιατική). [Βιβλίο καθηγητή, σ. 150]. </w:t>
      </w:r>
    </w:p>
    <w:p w:rsidR="00F06001" w:rsidRPr="00893221"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lastRenderedPageBreak/>
        <w:t xml:space="preserve">Χωρίς έλξη θα ήταν διατυπωμένο ως εξής: </w:t>
      </w:r>
      <w:r>
        <w:rPr>
          <w:rFonts w:ascii="Palatino Linotype" w:hAnsi="Palatino Linotype" w:cs="Palatino Linotype"/>
          <w:color w:val="000000"/>
          <w:shd w:val="clear" w:color="auto" w:fill="FFFFFF"/>
          <w:lang w:val="en-US"/>
        </w:rPr>
        <w:t>ad</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eam</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obiurgandum</w:t>
      </w:r>
      <w:r w:rsidRPr="00893221">
        <w:rPr>
          <w:rFonts w:ascii="Palatino Linotype" w:hAnsi="Palatino Linotype" w:cs="Palatino Linotype"/>
          <w:color w:val="000000"/>
          <w:shd w:val="clear" w:color="auto" w:fill="FFFFFF"/>
          <w:lang w:val="el-GR"/>
        </w:rPr>
        <w:t>.</w:t>
      </w:r>
    </w:p>
    <w:p w:rsidR="00F06001" w:rsidRPr="00893221" w:rsidRDefault="00F06001" w:rsidP="000A530C">
      <w:pPr>
        <w:jc w:val="both"/>
        <w:rPr>
          <w:rFonts w:ascii="Palatino Linotype" w:hAnsi="Palatino Linotype" w:cs="Palatino Linotype"/>
          <w:color w:val="000000"/>
          <w:shd w:val="clear" w:color="auto" w:fill="FFFFFF"/>
          <w:lang w:val="el-GR"/>
        </w:rPr>
      </w:pPr>
      <w:r w:rsidRPr="00893221">
        <w:rPr>
          <w:rFonts w:ascii="Palatino Linotype" w:hAnsi="Palatino Linotype" w:cs="Palatino Linotype"/>
          <w:b/>
          <w:bCs/>
          <w:color w:val="000000"/>
          <w:shd w:val="clear" w:color="auto" w:fill="FFFFFF"/>
          <w:lang w:val="en-US"/>
        </w:rPr>
        <w:t>ii</w:t>
      </w:r>
      <w:r w:rsidRPr="00893221">
        <w:rPr>
          <w:rFonts w:ascii="Palatino Linotype" w:hAnsi="Palatino Linotype" w:cs="Palatino Linotype"/>
          <w:b/>
          <w:bCs/>
          <w:color w:val="000000"/>
          <w:shd w:val="clear" w:color="auto" w:fill="FFFFFF"/>
          <w:lang w:val="el-GR"/>
        </w:rPr>
        <w:t>)</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eius</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obiurgandae</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n-US"/>
        </w:rPr>
        <w:t>causa</w:t>
      </w:r>
      <w:r w:rsidRPr="00893221">
        <w:rPr>
          <w:rFonts w:ascii="Palatino Linotype" w:hAnsi="Palatino Linotype" w:cs="Palatino Linotype"/>
          <w:color w:val="000000"/>
          <w:shd w:val="clear" w:color="auto" w:fill="FFFFFF"/>
          <w:lang w:val="el-GR"/>
        </w:rPr>
        <w:t>/</w:t>
      </w:r>
      <w:r>
        <w:rPr>
          <w:rFonts w:ascii="Palatino Linotype" w:hAnsi="Palatino Linotype" w:cs="Palatino Linotype"/>
          <w:color w:val="000000"/>
          <w:shd w:val="clear" w:color="auto" w:fill="FFFFFF"/>
          <w:lang w:val="en-US"/>
        </w:rPr>
        <w:t>gratia</w:t>
      </w:r>
      <w:r w:rsidRPr="00893221">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υποχρεωτική γερουνδιακή έλξη)</w:t>
      </w:r>
    </w:p>
    <w:p w:rsidR="00F06001" w:rsidRDefault="00F06001" w:rsidP="000A530C">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 7</w:t>
      </w:r>
      <w:r>
        <w:rPr>
          <w:rFonts w:ascii="Palatino Linotype" w:hAnsi="Palatino Linotype" w:cs="Palatino Linotype"/>
          <w:b/>
          <w:bCs/>
          <w:color w:val="000000"/>
          <w:shd w:val="clear" w:color="auto" w:fill="FFFFFF"/>
          <w:lang w:val="el-GR"/>
        </w:rPr>
        <w:t>)</w:t>
      </w:r>
    </w:p>
    <w:p w:rsidR="00F06001" w:rsidRPr="00893221" w:rsidRDefault="00F06001" w:rsidP="000A530C">
      <w:pPr>
        <w:jc w:val="both"/>
        <w:rPr>
          <w:rFonts w:ascii="Palatino Linotype" w:hAnsi="Palatino Linotype" w:cs="Palatino Linotype"/>
          <w:b/>
          <w:bCs/>
          <w:color w:val="000000"/>
          <w:shd w:val="clear" w:color="auto" w:fill="FFFFFF"/>
          <w:lang w:val="el-GR"/>
        </w:rPr>
      </w:pPr>
    </w:p>
    <w:p w:rsidR="00F06001" w:rsidRPr="00D53BB9"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b/>
          <w:bCs/>
          <w:color w:val="000000"/>
          <w:shd w:val="clear" w:color="auto" w:fill="FFFFFF"/>
          <w:lang w:val="el-GR"/>
        </w:rPr>
        <w:t>7.</w:t>
      </w:r>
      <w:r w:rsidRPr="000B768D">
        <w:rPr>
          <w:rFonts w:ascii="Palatino Linotype" w:hAnsi="Palatino Linotype" w:cs="Palatino Linotype"/>
          <w:b/>
          <w:bCs/>
          <w:color w:val="000000"/>
          <w:shd w:val="clear" w:color="auto" w:fill="FFFFFF"/>
          <w:lang w:val="el-GR"/>
        </w:rPr>
        <w:t>β</w:t>
      </w:r>
      <w:r w:rsidRPr="00D53BB9">
        <w:rPr>
          <w:rFonts w:ascii="Palatino Linotype" w:hAnsi="Palatino Linotype" w:cs="Palatino Linotype"/>
          <w:b/>
          <w:bCs/>
          <w:color w:val="000000"/>
          <w:shd w:val="clear" w:color="auto" w:fill="FFFFFF"/>
          <w:lang w:val="el-GR"/>
        </w:rPr>
        <w:t>.</w:t>
      </w:r>
      <w:r w:rsidRPr="00D53BB9">
        <w:rPr>
          <w:rFonts w:ascii="Palatino Linotype" w:hAnsi="Palatino Linotype" w:cs="Palatino Linotype"/>
          <w:color w:val="000000"/>
          <w:shd w:val="clear" w:color="auto" w:fill="FFFFFF"/>
          <w:lang w:val="el-GR"/>
        </w:rPr>
        <w:t xml:space="preserve"> </w:t>
      </w:r>
      <w:r w:rsidRPr="00D53BB9">
        <w:rPr>
          <w:rFonts w:ascii="Palatino Linotype" w:hAnsi="Palatino Linotype" w:cs="Palatino Linotype"/>
          <w:b/>
          <w:bCs/>
          <w:color w:val="000000"/>
          <w:shd w:val="clear" w:color="auto" w:fill="FFFFFF"/>
        </w:rPr>
        <w:t>Coluntur</w:t>
      </w:r>
      <w:r w:rsidRPr="00D53BB9">
        <w:rPr>
          <w:rFonts w:ascii="Palatino Linotype" w:hAnsi="Palatino Linotype" w:cs="Palatino Linotype"/>
          <w:b/>
          <w:bCs/>
          <w:color w:val="000000"/>
          <w:shd w:val="clear" w:color="auto" w:fill="FFFFFF"/>
          <w:lang w:val="el-GR"/>
        </w:rPr>
        <w:t xml:space="preserve"> </w:t>
      </w:r>
      <w:r w:rsidRPr="002C6300">
        <w:rPr>
          <w:rFonts w:ascii="Palatino Linotype" w:hAnsi="Palatino Linotype" w:cs="Palatino Linotype"/>
          <w:b/>
          <w:bCs/>
          <w:color w:val="000000"/>
          <w:shd w:val="clear" w:color="auto" w:fill="FFFFFF"/>
          <w:lang w:val="el-GR"/>
        </w:rPr>
        <w:t>(</w:t>
      </w:r>
      <w:r>
        <w:rPr>
          <w:rFonts w:ascii="Palatino Linotype" w:hAnsi="Palatino Linotype" w:cs="Palatino Linotype"/>
          <w:b/>
          <w:bCs/>
          <w:color w:val="000000"/>
          <w:shd w:val="clear" w:color="auto" w:fill="FFFFFF"/>
          <w:lang w:val="en-US"/>
        </w:rPr>
        <w:t>tyranni</w:t>
      </w:r>
      <w:r w:rsidRPr="002C6300">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tamen</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simulatione</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dumtaxat</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ad</w:t>
      </w:r>
      <w:r w:rsidRPr="00D53BB9">
        <w:rPr>
          <w:rFonts w:ascii="Palatino Linotype" w:hAnsi="Palatino Linotype" w:cs="Palatino Linotype"/>
          <w:b/>
          <w:bCs/>
          <w:color w:val="000000"/>
          <w:shd w:val="clear" w:color="auto" w:fill="FFFFFF"/>
          <w:lang w:val="el-GR"/>
        </w:rPr>
        <w:t xml:space="preserve"> </w:t>
      </w:r>
      <w:r w:rsidRPr="00D53BB9">
        <w:rPr>
          <w:rFonts w:ascii="Palatino Linotype" w:hAnsi="Palatino Linotype" w:cs="Palatino Linotype"/>
          <w:b/>
          <w:bCs/>
          <w:color w:val="000000"/>
          <w:shd w:val="clear" w:color="auto" w:fill="FFFFFF"/>
        </w:rPr>
        <w:t>tempus</w:t>
      </w:r>
      <w:r w:rsidRPr="00D53BB9">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l-GR"/>
        </w:rPr>
        <w:t>Β</w:t>
      </w:r>
      <w:r w:rsidRPr="00D53BB9">
        <w:rPr>
          <w:rFonts w:ascii="Palatino Linotype" w:hAnsi="Palatino Linotype" w:cs="Palatino Linotype"/>
          <w:b/>
          <w:bCs/>
          <w:color w:val="000000"/>
          <w:shd w:val="clear" w:color="auto" w:fill="FFFFFF"/>
          <w:lang w:val="el-GR"/>
        </w:rPr>
        <w:t>):</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Να</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μετατραπεί</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η</w:t>
      </w:r>
      <w:r w:rsidRPr="00D53BB9">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πρόταση σε ευθεία ερώτηση ολικής άγνοιας με αναμενόμενη απάντηση καταφατική και να απαντηθεί η ερώτηση.</w:t>
      </w:r>
    </w:p>
    <w:p w:rsidR="00F06001" w:rsidRPr="000A530C" w:rsidRDefault="00F06001" w:rsidP="000A530C">
      <w:pPr>
        <w:jc w:val="both"/>
        <w:rPr>
          <w:rFonts w:ascii="Palatino Linotype" w:hAnsi="Palatino Linotype" w:cs="Palatino Linotype"/>
          <w:color w:val="000000"/>
          <w:shd w:val="clear" w:color="auto" w:fill="FFFFFF"/>
          <w:lang w:val="el-GR"/>
        </w:rPr>
      </w:pPr>
    </w:p>
    <w:p w:rsidR="00F06001" w:rsidRDefault="00F06001" w:rsidP="000A530C">
      <w:pPr>
        <w:jc w:val="both"/>
        <w:rPr>
          <w:rFonts w:ascii="Palatino Linotype" w:hAnsi="Palatino Linotype" w:cs="Palatino Linotype"/>
          <w:color w:val="000000"/>
          <w:shd w:val="clear" w:color="auto" w:fill="FFFFFF"/>
          <w:lang w:val="en-US"/>
        </w:rPr>
      </w:pPr>
      <w:r w:rsidRPr="002C6300">
        <w:rPr>
          <w:rFonts w:ascii="Palatino Linotype" w:hAnsi="Palatino Linotype" w:cs="Palatino Linotype"/>
          <w:b/>
          <w:bCs/>
          <w:color w:val="000000"/>
          <w:shd w:val="clear" w:color="auto" w:fill="FFFFFF"/>
          <w:lang w:val="en-US"/>
        </w:rPr>
        <w:t>Nonne coluntur</w:t>
      </w:r>
      <w:r>
        <w:rPr>
          <w:rFonts w:ascii="Palatino Linotype" w:hAnsi="Palatino Linotype" w:cs="Palatino Linotype"/>
          <w:color w:val="000000"/>
          <w:shd w:val="clear" w:color="auto" w:fill="FFFFFF"/>
          <w:lang w:val="en-US"/>
        </w:rPr>
        <w:t xml:space="preserve"> (tyranni) tamen simulatione dumtaxat ad tempus</w:t>
      </w:r>
      <w:r w:rsidRPr="002C6300">
        <w:rPr>
          <w:rFonts w:ascii="Palatino Linotype" w:hAnsi="Palatino Linotype" w:cs="Palatino Linotype"/>
          <w:b/>
          <w:bCs/>
          <w:color w:val="000000"/>
          <w:shd w:val="clear" w:color="auto" w:fill="FFFFFF"/>
          <w:lang w:val="en-US"/>
        </w:rPr>
        <w:t>?</w:t>
      </w:r>
    </w:p>
    <w:p w:rsidR="00F06001" w:rsidRDefault="00F06001" w:rsidP="000A530C">
      <w:pPr>
        <w:jc w:val="both"/>
        <w:rPr>
          <w:rFonts w:ascii="Palatino Linotype" w:hAnsi="Palatino Linotype" w:cs="Palatino Linotype"/>
          <w:color w:val="000000"/>
          <w:shd w:val="clear" w:color="auto" w:fill="FFFFFF"/>
          <w:lang w:val="en-US"/>
        </w:rPr>
      </w:pPr>
    </w:p>
    <w:p w:rsidR="00F06001" w:rsidRPr="000A530C" w:rsidRDefault="00F06001" w:rsidP="000A530C">
      <w:pPr>
        <w:jc w:val="both"/>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Απάντηση</w:t>
      </w:r>
      <w:r w:rsidRPr="00893221">
        <w:rPr>
          <w:rFonts w:ascii="Palatino Linotype" w:hAnsi="Palatino Linotype" w:cs="Palatino Linotype"/>
          <w:color w:val="000000"/>
          <w:shd w:val="clear" w:color="auto" w:fill="FFFFFF"/>
        </w:rPr>
        <w:t xml:space="preserve">: </w:t>
      </w:r>
      <w:r>
        <w:rPr>
          <w:rFonts w:ascii="Palatino Linotype" w:hAnsi="Palatino Linotype" w:cs="Palatino Linotype"/>
          <w:color w:val="000000"/>
          <w:shd w:val="clear" w:color="auto" w:fill="FFFFFF"/>
          <w:lang w:val="en-US"/>
        </w:rPr>
        <w:t xml:space="preserve">ita (est), sic (est), certe, sane (quidem). </w:t>
      </w:r>
      <w:r>
        <w:rPr>
          <w:rFonts w:ascii="Palatino Linotype" w:hAnsi="Palatino Linotype" w:cs="Palatino Linotype"/>
          <w:color w:val="000000"/>
          <w:shd w:val="clear" w:color="auto" w:fill="FFFFFF"/>
          <w:lang w:val="el-GR"/>
        </w:rPr>
        <w:t>Σχολικό</w:t>
      </w:r>
      <w:r w:rsidRPr="000A530C">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βιβλίο</w:t>
      </w:r>
      <w:r w:rsidRPr="000A530C">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σ</w:t>
      </w:r>
      <w:r w:rsidRPr="000A530C">
        <w:rPr>
          <w:rFonts w:ascii="Palatino Linotype" w:hAnsi="Palatino Linotype" w:cs="Palatino Linotype"/>
          <w:color w:val="000000"/>
          <w:shd w:val="clear" w:color="auto" w:fill="FFFFFF"/>
          <w:lang w:val="el-GR"/>
        </w:rPr>
        <w:t>. 134.</w:t>
      </w:r>
    </w:p>
    <w:p w:rsidR="00F06001" w:rsidRPr="00881ED2" w:rsidRDefault="00F06001" w:rsidP="000A530C">
      <w:pPr>
        <w:jc w:val="right"/>
        <w:rPr>
          <w:rFonts w:ascii="Palatino Linotype" w:hAnsi="Palatino Linotype" w:cs="Palatino Linotype"/>
          <w:b/>
          <w:bCs/>
          <w:color w:val="000000"/>
          <w:shd w:val="clear" w:color="auto" w:fill="FFFFFF"/>
          <w:lang w:val="el-GR"/>
        </w:rPr>
      </w:pPr>
      <w:r>
        <w:rPr>
          <w:rFonts w:ascii="Palatino Linotype" w:hAnsi="Palatino Linotype" w:cs="Palatino Linotype"/>
          <w:b/>
          <w:bCs/>
          <w:color w:val="000000"/>
          <w:shd w:val="clear" w:color="auto" w:fill="FFFFFF"/>
          <w:lang w:val="el-GR"/>
        </w:rPr>
        <w:t>(Μονάδες</w:t>
      </w:r>
      <w:r w:rsidRPr="000A530C">
        <w:rPr>
          <w:rFonts w:ascii="Palatino Linotype" w:hAnsi="Palatino Linotype" w:cs="Palatino Linotype"/>
          <w:b/>
          <w:bCs/>
          <w:color w:val="000000"/>
          <w:shd w:val="clear" w:color="auto" w:fill="FFFFFF"/>
          <w:lang w:val="el-GR"/>
        </w:rPr>
        <w:t xml:space="preserve"> 4</w:t>
      </w:r>
      <w:r>
        <w:rPr>
          <w:rFonts w:ascii="Palatino Linotype" w:hAnsi="Palatino Linotype" w:cs="Palatino Linotype"/>
          <w:b/>
          <w:bCs/>
          <w:color w:val="000000"/>
          <w:shd w:val="clear" w:color="auto" w:fill="FFFFFF"/>
          <w:lang w:val="el-GR"/>
        </w:rPr>
        <w:t>)</w:t>
      </w:r>
    </w:p>
    <w:p w:rsidR="00F06001" w:rsidRPr="000A530C" w:rsidRDefault="00F06001" w:rsidP="000A530C">
      <w:pPr>
        <w:jc w:val="both"/>
        <w:rPr>
          <w:rFonts w:ascii="Palatino Linotype" w:hAnsi="Palatino Linotype" w:cs="Palatino Linotype"/>
          <w:b/>
          <w:bCs/>
          <w:color w:val="000000"/>
          <w:shd w:val="clear" w:color="auto" w:fill="FFFFFF"/>
          <w:lang w:val="el-GR"/>
        </w:rPr>
      </w:pPr>
    </w:p>
    <w:p w:rsidR="00F06001" w:rsidRPr="000B768D" w:rsidRDefault="00F06001" w:rsidP="000A530C">
      <w:pPr>
        <w:jc w:val="both"/>
        <w:rPr>
          <w:rFonts w:ascii="Palatino Linotype" w:hAnsi="Palatino Linotype" w:cs="Palatino Linotype"/>
          <w:color w:val="000000"/>
          <w:shd w:val="clear" w:color="auto" w:fill="FFFFFF"/>
          <w:lang w:val="el-GR"/>
        </w:rPr>
      </w:pPr>
      <w:r w:rsidRPr="000A530C">
        <w:rPr>
          <w:rFonts w:ascii="Palatino Linotype" w:hAnsi="Palatino Linotype" w:cs="Palatino Linotype"/>
          <w:b/>
          <w:bCs/>
          <w:color w:val="000000"/>
          <w:shd w:val="clear" w:color="auto" w:fill="FFFFFF"/>
          <w:lang w:val="el-GR"/>
        </w:rPr>
        <w:t>7.</w:t>
      </w:r>
      <w:r w:rsidRPr="000B768D">
        <w:rPr>
          <w:rFonts w:ascii="Palatino Linotype" w:hAnsi="Palatino Linotype" w:cs="Palatino Linotype"/>
          <w:b/>
          <w:bCs/>
          <w:color w:val="000000"/>
          <w:shd w:val="clear" w:color="auto" w:fill="FFFFFF"/>
          <w:lang w:val="el-GR"/>
        </w:rPr>
        <w:t>γ</w:t>
      </w:r>
      <w:r w:rsidRPr="000A530C">
        <w:rPr>
          <w:rFonts w:ascii="Palatino Linotype" w:hAnsi="Palatino Linotype" w:cs="Palatino Linotype"/>
          <w:b/>
          <w:bCs/>
          <w:color w:val="000000"/>
          <w:shd w:val="clear" w:color="auto" w:fill="FFFFFF"/>
          <w:lang w:val="el-GR"/>
        </w:rPr>
        <w:t>.</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b/>
          <w:bCs/>
          <w:color w:val="000000"/>
          <w:shd w:val="clear" w:color="auto" w:fill="FFFFFF"/>
        </w:rPr>
        <w:t>experiri</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enim</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volui</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quam</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aequo</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animo</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me</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ferro</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essem</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interemptura</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si</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tibi</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consilium</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non</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ex</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sententia</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rPr>
        <w:t>cessisset</w:t>
      </w:r>
      <w:r w:rsidRPr="000A530C">
        <w:rPr>
          <w:rFonts w:ascii="Palatino Linotype" w:hAnsi="Palatino Linotype" w:cs="Palatino Linotype"/>
          <w:b/>
          <w:bCs/>
          <w:color w:val="000000"/>
          <w:shd w:val="clear" w:color="auto" w:fill="FFFFFF"/>
          <w:lang w:val="el-GR"/>
        </w:rPr>
        <w:t xml:space="preserve"> (</w:t>
      </w:r>
      <w:r w:rsidRPr="000B768D">
        <w:rPr>
          <w:rFonts w:ascii="Palatino Linotype" w:hAnsi="Palatino Linotype" w:cs="Palatino Linotype"/>
          <w:b/>
          <w:bCs/>
          <w:color w:val="000000"/>
          <w:shd w:val="clear" w:color="auto" w:fill="FFFFFF"/>
          <w:lang w:val="en-US"/>
        </w:rPr>
        <w:t>C</w:t>
      </w:r>
      <w:r w:rsidRPr="000A530C">
        <w:rPr>
          <w:rFonts w:ascii="Palatino Linotype" w:hAnsi="Palatino Linotype" w:cs="Palatino Linotype"/>
          <w:b/>
          <w:bCs/>
          <w:color w:val="000000"/>
          <w:shd w:val="clear" w:color="auto" w:fill="FFFFFF"/>
          <w:lang w:val="el-GR"/>
        </w:rPr>
        <w:t>):</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Να</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δηλώσετε</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την</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υπόθεση</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και</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την</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απόδοση</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του</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εξαρτημένου</w:t>
      </w:r>
      <w:r w:rsidRPr="000A530C">
        <w:rPr>
          <w:rFonts w:ascii="Palatino Linotype" w:hAnsi="Palatino Linotype" w:cs="Palatino Linotype"/>
          <w:color w:val="000000"/>
          <w:shd w:val="clear" w:color="auto" w:fill="FFFFFF"/>
          <w:lang w:val="el-GR"/>
        </w:rPr>
        <w:t>-</w:t>
      </w:r>
      <w:r>
        <w:rPr>
          <w:rFonts w:ascii="Palatino Linotype" w:hAnsi="Palatino Linotype" w:cs="Palatino Linotype"/>
          <w:color w:val="000000"/>
          <w:shd w:val="clear" w:color="auto" w:fill="FFFFFF"/>
          <w:lang w:val="el-GR"/>
        </w:rPr>
        <w:t>πλαγιωμένου</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υποθετικού</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λόγου</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μονάδα</w:t>
      </w:r>
      <w:r w:rsidRPr="000A530C">
        <w:rPr>
          <w:rFonts w:ascii="Palatino Linotype" w:hAnsi="Palatino Linotype" w:cs="Palatino Linotype"/>
          <w:color w:val="000000"/>
          <w:shd w:val="clear" w:color="auto" w:fill="FFFFFF"/>
          <w:lang w:val="el-GR"/>
        </w:rPr>
        <w:t xml:space="preserve"> 1) </w:t>
      </w:r>
      <w:r w:rsidRPr="000B768D">
        <w:rPr>
          <w:rFonts w:ascii="Palatino Linotype" w:hAnsi="Palatino Linotype" w:cs="Palatino Linotype"/>
          <w:color w:val="000000"/>
          <w:shd w:val="clear" w:color="auto" w:fill="FFFFFF"/>
          <w:lang w:val="el-GR"/>
        </w:rPr>
        <w:t>και</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να</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τον</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μεταφέρετε</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στην</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ευθεία</w:t>
      </w:r>
      <w:r w:rsidRPr="000A530C">
        <w:rPr>
          <w:rFonts w:ascii="Palatino Linotype" w:hAnsi="Palatino Linotype" w:cs="Palatino Linotype"/>
          <w:color w:val="000000"/>
          <w:shd w:val="clear" w:color="auto" w:fill="FFFFFF"/>
          <w:lang w:val="el-GR"/>
        </w:rPr>
        <w:t>-</w:t>
      </w:r>
      <w:r w:rsidRPr="000B768D">
        <w:rPr>
          <w:rFonts w:ascii="Palatino Linotype" w:hAnsi="Palatino Linotype" w:cs="Palatino Linotype"/>
          <w:color w:val="000000"/>
          <w:shd w:val="clear" w:color="auto" w:fill="FFFFFF"/>
          <w:lang w:val="el-GR"/>
        </w:rPr>
        <w:t>ανεξάρτητη</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μορφή</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του</w:t>
      </w:r>
      <w:r w:rsidRPr="000A530C">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μονάδες</w:t>
      </w:r>
      <w:r w:rsidRPr="000A530C">
        <w:rPr>
          <w:rFonts w:ascii="Palatino Linotype" w:hAnsi="Palatino Linotype" w:cs="Palatino Linotype"/>
          <w:color w:val="000000"/>
          <w:shd w:val="clear" w:color="auto" w:fill="FFFFFF"/>
          <w:lang w:val="el-GR"/>
        </w:rPr>
        <w:t xml:space="preserve"> 3). </w:t>
      </w:r>
      <w:r w:rsidRPr="000B768D">
        <w:rPr>
          <w:rFonts w:ascii="Palatino Linotype" w:hAnsi="Palatino Linotype" w:cs="Palatino Linotype"/>
          <w:color w:val="000000"/>
          <w:shd w:val="clear" w:color="auto" w:fill="FFFFFF"/>
          <w:lang w:val="el-GR"/>
        </w:rPr>
        <w:t>Στη συνέχεια να καθ</w:t>
      </w:r>
      <w:r>
        <w:rPr>
          <w:rFonts w:ascii="Palatino Linotype" w:hAnsi="Palatino Linotype" w:cs="Palatino Linotype"/>
          <w:color w:val="000000"/>
          <w:shd w:val="clear" w:color="auto" w:fill="FFFFFF"/>
          <w:lang w:val="el-GR"/>
        </w:rPr>
        <w:t xml:space="preserve">ορίσετε το είδος του </w:t>
      </w:r>
      <w:r w:rsidRPr="00C10763">
        <w:rPr>
          <w:rFonts w:ascii="Palatino Linotype" w:hAnsi="Palatino Linotype" w:cs="Palatino Linotype"/>
          <w:color w:val="000000"/>
          <w:shd w:val="clear" w:color="auto" w:fill="FFFFFF"/>
          <w:lang w:val="el-GR"/>
        </w:rPr>
        <w:t xml:space="preserve">   </w:t>
      </w:r>
      <w:r>
        <w:rPr>
          <w:rFonts w:ascii="Palatino Linotype" w:hAnsi="Palatino Linotype" w:cs="Palatino Linotype"/>
          <w:color w:val="000000"/>
          <w:shd w:val="clear" w:color="auto" w:fill="FFFFFF"/>
          <w:lang w:val="el-GR"/>
        </w:rPr>
        <w:t>(μονάδα 1)</w:t>
      </w:r>
      <w:r w:rsidRPr="00C10763">
        <w:rPr>
          <w:rFonts w:ascii="Palatino Linotype" w:hAnsi="Palatino Linotype" w:cs="Palatino Linotype"/>
          <w:color w:val="000000"/>
          <w:shd w:val="clear" w:color="auto" w:fill="FFFFFF"/>
          <w:lang w:val="el-GR"/>
        </w:rPr>
        <w:t xml:space="preserve"> </w:t>
      </w:r>
      <w:r w:rsidRPr="000B768D">
        <w:rPr>
          <w:rFonts w:ascii="Palatino Linotype" w:hAnsi="Palatino Linotype" w:cs="Palatino Linotype"/>
          <w:color w:val="000000"/>
          <w:shd w:val="clear" w:color="auto" w:fill="FFFFFF"/>
          <w:lang w:val="el-GR"/>
        </w:rPr>
        <w:t>και να τον μετατρέψετε ώστε να δηλώνει υπόθεση αντίθετη προς την πραγματικότητα (ή το απραγματοποίητο) για το παρελθόν (μονάδες 2).</w:t>
      </w:r>
    </w:p>
    <w:p w:rsidR="00F06001" w:rsidRPr="000B768D" w:rsidRDefault="00F06001" w:rsidP="000A530C">
      <w:pPr>
        <w:spacing w:line="360" w:lineRule="auto"/>
        <w:jc w:val="both"/>
        <w:rPr>
          <w:rFonts w:ascii="Palatino Linotype" w:hAnsi="Palatino Linotype" w:cs="Palatino Linotype"/>
          <w:color w:val="000000"/>
          <w:shd w:val="clear" w:color="auto" w:fill="FFFFFF"/>
          <w:lang w:val="el-GR"/>
        </w:rPr>
      </w:pPr>
    </w:p>
    <w:p w:rsidR="00F06001" w:rsidRPr="00BD406F" w:rsidRDefault="00F06001" w:rsidP="000A530C">
      <w:pPr>
        <w:rPr>
          <w:rFonts w:ascii="Palatino Linotype" w:hAnsi="Palatino Linotype" w:cs="Palatino Linotype"/>
          <w:b/>
          <w:bCs/>
          <w:color w:val="000000"/>
          <w:shd w:val="clear" w:color="auto" w:fill="FFFFFF"/>
        </w:rPr>
      </w:pPr>
      <w:r>
        <w:rPr>
          <w:rFonts w:ascii="Palatino Linotype" w:hAnsi="Palatino Linotype" w:cs="Palatino Linotype"/>
          <w:color w:val="000000"/>
          <w:lang w:val="el-GR"/>
        </w:rPr>
        <w:t>Υπόθεση</w:t>
      </w:r>
      <w:r w:rsidRPr="007A4164">
        <w:rPr>
          <w:rFonts w:ascii="Palatino Linotype" w:hAnsi="Palatino Linotype" w:cs="Palatino Linotype"/>
          <w:color w:val="000000"/>
        </w:rPr>
        <w:t xml:space="preserve">: </w:t>
      </w:r>
      <w:r w:rsidRPr="000B768D">
        <w:rPr>
          <w:rFonts w:ascii="Palatino Linotype" w:hAnsi="Palatino Linotype" w:cs="Palatino Linotype"/>
          <w:b/>
          <w:bCs/>
          <w:color w:val="000000"/>
          <w:shd w:val="clear" w:color="auto" w:fill="FFFFFF"/>
        </w:rPr>
        <w:t>si</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tibi</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consilium</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non</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ex</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sententia</w:t>
      </w:r>
      <w:r w:rsidRPr="007A4164">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cessisset</w:t>
      </w:r>
    </w:p>
    <w:p w:rsidR="00F06001" w:rsidRPr="00BD406F" w:rsidRDefault="00F06001" w:rsidP="000A530C">
      <w:pPr>
        <w:rPr>
          <w:rFonts w:ascii="Palatino Linotype" w:hAnsi="Palatino Linotype" w:cs="Palatino Linotype"/>
          <w:b/>
          <w:bCs/>
          <w:color w:val="000000"/>
          <w:shd w:val="clear" w:color="auto" w:fill="FFFFFF"/>
        </w:rPr>
      </w:pPr>
      <w:r w:rsidRPr="007A4164">
        <w:rPr>
          <w:rFonts w:ascii="Palatino Linotype" w:hAnsi="Palatino Linotype" w:cs="Palatino Linotype"/>
          <w:color w:val="000000"/>
          <w:shd w:val="clear" w:color="auto" w:fill="FFFFFF"/>
          <w:lang w:val="el-GR"/>
        </w:rPr>
        <w:t>Απόδοση</w:t>
      </w:r>
      <w:r w:rsidRPr="00BD406F">
        <w:rPr>
          <w:rFonts w:ascii="Palatino Linotype" w:hAnsi="Palatino Linotype" w:cs="Palatino Linotype"/>
          <w:color w:val="000000"/>
          <w:shd w:val="clear" w:color="auto" w:fill="FFFFFF"/>
        </w:rPr>
        <w:t xml:space="preserve">: </w:t>
      </w:r>
      <w:r w:rsidRPr="000B768D">
        <w:rPr>
          <w:rFonts w:ascii="Palatino Linotype" w:hAnsi="Palatino Linotype" w:cs="Palatino Linotype"/>
          <w:b/>
          <w:bCs/>
          <w:color w:val="000000"/>
          <w:shd w:val="clear" w:color="auto" w:fill="FFFFFF"/>
        </w:rPr>
        <w:t>quam</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aequo</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animo</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me</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ferro</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essem</w:t>
      </w:r>
      <w:r w:rsidRPr="00BD406F">
        <w:rPr>
          <w:rFonts w:ascii="Palatino Linotype" w:hAnsi="Palatino Linotype" w:cs="Palatino Linotype"/>
          <w:b/>
          <w:bCs/>
          <w:color w:val="000000"/>
          <w:shd w:val="clear" w:color="auto" w:fill="FFFFFF"/>
        </w:rPr>
        <w:t xml:space="preserve"> </w:t>
      </w:r>
      <w:r w:rsidRPr="000B768D">
        <w:rPr>
          <w:rFonts w:ascii="Palatino Linotype" w:hAnsi="Palatino Linotype" w:cs="Palatino Linotype"/>
          <w:b/>
          <w:bCs/>
          <w:color w:val="000000"/>
          <w:shd w:val="clear" w:color="auto" w:fill="FFFFFF"/>
        </w:rPr>
        <w:t>interemptura</w:t>
      </w:r>
      <w:r w:rsidRPr="00BD406F">
        <w:rPr>
          <w:rFonts w:ascii="Palatino Linotype" w:hAnsi="Palatino Linotype" w:cs="Palatino Linotype"/>
          <w:b/>
          <w:bCs/>
          <w:color w:val="000000"/>
          <w:shd w:val="clear" w:color="auto" w:fill="FFFFFF"/>
        </w:rPr>
        <w:t xml:space="preserve"> (</w:t>
      </w:r>
      <w:r>
        <w:rPr>
          <w:rFonts w:ascii="Palatino Linotype" w:hAnsi="Palatino Linotype" w:cs="Palatino Linotype"/>
          <w:b/>
          <w:bCs/>
          <w:color w:val="000000"/>
          <w:shd w:val="clear" w:color="auto" w:fill="FFFFFF"/>
          <w:lang w:val="el-GR"/>
        </w:rPr>
        <w:t>πλάγια</w:t>
      </w:r>
      <w:r w:rsidRPr="00BD406F">
        <w:rPr>
          <w:rFonts w:ascii="Palatino Linotype" w:hAnsi="Palatino Linotype" w:cs="Palatino Linotype"/>
          <w:b/>
          <w:bCs/>
          <w:color w:val="000000"/>
          <w:shd w:val="clear" w:color="auto" w:fill="FFFFFF"/>
        </w:rPr>
        <w:t xml:space="preserve"> </w:t>
      </w:r>
      <w:r>
        <w:rPr>
          <w:rFonts w:ascii="Palatino Linotype" w:hAnsi="Palatino Linotype" w:cs="Palatino Linotype"/>
          <w:b/>
          <w:bCs/>
          <w:color w:val="000000"/>
          <w:shd w:val="clear" w:color="auto" w:fill="FFFFFF"/>
          <w:lang w:val="el-GR"/>
        </w:rPr>
        <w:t>ερωτηματική</w:t>
      </w:r>
      <w:r w:rsidRPr="00BD406F">
        <w:rPr>
          <w:rFonts w:ascii="Palatino Linotype" w:hAnsi="Palatino Linotype" w:cs="Palatino Linotype"/>
          <w:b/>
          <w:bCs/>
          <w:color w:val="000000"/>
          <w:shd w:val="clear" w:color="auto" w:fill="FFFFFF"/>
        </w:rPr>
        <w:t xml:space="preserve"> </w:t>
      </w:r>
      <w:r>
        <w:rPr>
          <w:rFonts w:ascii="Palatino Linotype" w:hAnsi="Palatino Linotype" w:cs="Palatino Linotype"/>
          <w:b/>
          <w:bCs/>
          <w:color w:val="000000"/>
          <w:shd w:val="clear" w:color="auto" w:fill="FFFFFF"/>
          <w:lang w:val="el-GR"/>
        </w:rPr>
        <w:t>πρόταση</w:t>
      </w:r>
      <w:r w:rsidRPr="00BD406F">
        <w:rPr>
          <w:rFonts w:ascii="Palatino Linotype" w:hAnsi="Palatino Linotype" w:cs="Palatino Linotype"/>
          <w:b/>
          <w:bCs/>
          <w:color w:val="000000"/>
          <w:shd w:val="clear" w:color="auto" w:fill="FFFFFF"/>
        </w:rPr>
        <w:t>)</w:t>
      </w:r>
    </w:p>
    <w:p w:rsidR="00F06001" w:rsidRPr="00BD406F" w:rsidRDefault="00F06001" w:rsidP="000A530C">
      <w:pPr>
        <w:rPr>
          <w:rFonts w:ascii="Palatino Linotype" w:hAnsi="Palatino Linotype" w:cs="Palatino Linotype"/>
          <w:b/>
          <w:bCs/>
          <w:color w:val="000000"/>
          <w:shd w:val="clear" w:color="auto" w:fill="FFFFFF"/>
        </w:rPr>
      </w:pPr>
    </w:p>
    <w:p w:rsidR="00F06001" w:rsidRPr="00BD406F" w:rsidRDefault="00F06001" w:rsidP="000A530C">
      <w:pPr>
        <w:jc w:val="both"/>
        <w:rPr>
          <w:rFonts w:ascii="Palatino Linotype" w:hAnsi="Palatino Linotype" w:cs="Palatino Linotype"/>
          <w:b/>
          <w:bCs/>
        </w:rPr>
      </w:pPr>
      <w:r w:rsidRPr="00BD406F">
        <w:rPr>
          <w:rFonts w:ascii="Palatino Linotype" w:hAnsi="Palatino Linotype" w:cs="Palatino Linotype"/>
          <w:b/>
          <w:bCs/>
          <w:lang w:val="el-GR"/>
        </w:rPr>
        <w:t>Στον</w:t>
      </w:r>
      <w:r w:rsidRPr="00BD406F">
        <w:rPr>
          <w:rFonts w:ascii="Palatino Linotype" w:hAnsi="Palatino Linotype" w:cs="Palatino Linotype"/>
          <w:b/>
          <w:bCs/>
        </w:rPr>
        <w:t xml:space="preserve"> </w:t>
      </w:r>
      <w:r w:rsidRPr="00BD406F">
        <w:rPr>
          <w:rFonts w:ascii="Palatino Linotype" w:hAnsi="Palatino Linotype" w:cs="Palatino Linotype"/>
          <w:b/>
          <w:bCs/>
          <w:lang w:val="el-GR"/>
        </w:rPr>
        <w:t>ευθύ</w:t>
      </w:r>
      <w:r w:rsidRPr="00BD406F">
        <w:rPr>
          <w:rFonts w:ascii="Palatino Linotype" w:hAnsi="Palatino Linotype" w:cs="Palatino Linotype"/>
          <w:b/>
          <w:bCs/>
        </w:rPr>
        <w:t xml:space="preserve"> </w:t>
      </w:r>
      <w:r w:rsidRPr="00BD406F">
        <w:rPr>
          <w:rFonts w:ascii="Palatino Linotype" w:hAnsi="Palatino Linotype" w:cs="Palatino Linotype"/>
          <w:b/>
          <w:bCs/>
          <w:lang w:val="el-GR"/>
        </w:rPr>
        <w:t>λόγο</w:t>
      </w:r>
      <w:r w:rsidRPr="00BD406F">
        <w:rPr>
          <w:rFonts w:ascii="Palatino Linotype" w:hAnsi="Palatino Linotype" w:cs="Palatino Linotype"/>
          <w:b/>
          <w:bCs/>
        </w:rPr>
        <w:t xml:space="preserve">: </w:t>
      </w:r>
    </w:p>
    <w:p w:rsidR="00F06001" w:rsidRPr="00BD406F" w:rsidRDefault="00F06001" w:rsidP="000A530C">
      <w:pPr>
        <w:jc w:val="both"/>
        <w:rPr>
          <w:rFonts w:ascii="Palatino Linotype" w:hAnsi="Palatino Linotype" w:cs="Palatino Linotype"/>
        </w:rPr>
      </w:pPr>
      <w:r w:rsidRPr="00BD406F">
        <w:rPr>
          <w:rFonts w:ascii="Palatino Linotype" w:hAnsi="Palatino Linotype" w:cs="Palatino Linotype"/>
          <w:b/>
          <w:bCs/>
          <w:lang w:val="el-GR"/>
        </w:rPr>
        <w:t>Υπόθεση</w:t>
      </w:r>
      <w:r w:rsidRPr="00BD406F">
        <w:rPr>
          <w:rFonts w:ascii="Palatino Linotype" w:hAnsi="Palatino Linotype" w:cs="Palatino Linotype"/>
          <w:b/>
          <w:bCs/>
        </w:rPr>
        <w:t xml:space="preserve">: </w:t>
      </w:r>
      <w:r w:rsidRPr="00BD406F">
        <w:rPr>
          <w:rFonts w:ascii="Palatino Linotype" w:hAnsi="Palatino Linotype" w:cs="Palatino Linotype"/>
          <w:lang w:val="en-US"/>
        </w:rPr>
        <w:t>si</w:t>
      </w:r>
      <w:r w:rsidRPr="00BD406F">
        <w:rPr>
          <w:rFonts w:ascii="Palatino Linotype" w:hAnsi="Palatino Linotype" w:cs="Palatino Linotype"/>
        </w:rPr>
        <w:t xml:space="preserve"> </w:t>
      </w:r>
      <w:r w:rsidRPr="00BD406F">
        <w:rPr>
          <w:rFonts w:ascii="Palatino Linotype" w:hAnsi="Palatino Linotype" w:cs="Palatino Linotype"/>
          <w:lang w:val="en-US"/>
        </w:rPr>
        <w:t>tibi</w:t>
      </w:r>
      <w:r w:rsidRPr="00BD406F">
        <w:rPr>
          <w:rFonts w:ascii="Palatino Linotype" w:hAnsi="Palatino Linotype" w:cs="Palatino Linotype"/>
        </w:rPr>
        <w:t xml:space="preserve"> </w:t>
      </w:r>
      <w:r w:rsidRPr="00BD406F">
        <w:rPr>
          <w:rFonts w:ascii="Palatino Linotype" w:hAnsi="Palatino Linotype" w:cs="Palatino Linotype"/>
          <w:lang w:val="en-US"/>
        </w:rPr>
        <w:t>consilium</w:t>
      </w:r>
      <w:r w:rsidRPr="00BD406F">
        <w:rPr>
          <w:rFonts w:ascii="Palatino Linotype" w:hAnsi="Palatino Linotype" w:cs="Palatino Linotype"/>
        </w:rPr>
        <w:t xml:space="preserve"> </w:t>
      </w:r>
      <w:r w:rsidRPr="00BD406F">
        <w:rPr>
          <w:rFonts w:ascii="Palatino Linotype" w:hAnsi="Palatino Linotype" w:cs="Palatino Linotype"/>
          <w:lang w:val="en-US"/>
        </w:rPr>
        <w:t>non</w:t>
      </w:r>
      <w:r w:rsidRPr="00BD406F">
        <w:rPr>
          <w:rFonts w:ascii="Palatino Linotype" w:hAnsi="Palatino Linotype" w:cs="Palatino Linotype"/>
        </w:rPr>
        <w:t xml:space="preserve"> </w:t>
      </w:r>
      <w:r w:rsidRPr="00BD406F">
        <w:rPr>
          <w:rFonts w:ascii="Palatino Linotype" w:hAnsi="Palatino Linotype" w:cs="Palatino Linotype"/>
          <w:lang w:val="en-US"/>
        </w:rPr>
        <w:t>ex</w:t>
      </w:r>
      <w:r w:rsidRPr="00BD406F">
        <w:rPr>
          <w:rFonts w:ascii="Palatino Linotype" w:hAnsi="Palatino Linotype" w:cs="Palatino Linotype"/>
        </w:rPr>
        <w:t xml:space="preserve"> </w:t>
      </w:r>
      <w:r w:rsidRPr="00BD406F">
        <w:rPr>
          <w:rFonts w:ascii="Palatino Linotype" w:hAnsi="Palatino Linotype" w:cs="Palatino Linotype"/>
          <w:lang w:val="en-US"/>
        </w:rPr>
        <w:t>sentenia</w:t>
      </w:r>
      <w:r w:rsidRPr="00BD406F">
        <w:rPr>
          <w:rFonts w:ascii="Palatino Linotype" w:hAnsi="Palatino Linotype" w:cs="Palatino Linotype"/>
        </w:rPr>
        <w:t xml:space="preserve"> </w:t>
      </w:r>
      <w:r w:rsidRPr="00BD406F">
        <w:rPr>
          <w:rFonts w:ascii="Palatino Linotype" w:hAnsi="Palatino Linotype" w:cs="Palatino Linotype"/>
          <w:lang w:val="en-US"/>
        </w:rPr>
        <w:t>cesserit</w:t>
      </w:r>
      <w:r w:rsidRPr="00BD406F">
        <w:rPr>
          <w:rFonts w:ascii="Palatino Linotype" w:hAnsi="Palatino Linotype" w:cs="Palatino Linotype"/>
        </w:rPr>
        <w:t xml:space="preserve"> (</w:t>
      </w:r>
      <w:r w:rsidRPr="00BD406F">
        <w:rPr>
          <w:rFonts w:ascii="Palatino Linotype" w:hAnsi="Palatino Linotype" w:cs="Palatino Linotype"/>
          <w:lang w:val="el-GR"/>
        </w:rPr>
        <w:t>οριστική</w:t>
      </w:r>
      <w:r w:rsidRPr="00BD406F">
        <w:rPr>
          <w:rFonts w:ascii="Palatino Linotype" w:hAnsi="Palatino Linotype" w:cs="Palatino Linotype"/>
        </w:rPr>
        <w:t xml:space="preserve"> </w:t>
      </w:r>
      <w:r w:rsidRPr="00BD406F">
        <w:rPr>
          <w:rFonts w:ascii="Palatino Linotype" w:hAnsi="Palatino Linotype" w:cs="Palatino Linotype"/>
          <w:lang w:val="el-GR"/>
        </w:rPr>
        <w:t>συντελ</w:t>
      </w:r>
      <w:r w:rsidRPr="00BD406F">
        <w:rPr>
          <w:rFonts w:ascii="Palatino Linotype" w:hAnsi="Palatino Linotype" w:cs="Palatino Linotype"/>
        </w:rPr>
        <w:t xml:space="preserve">. </w:t>
      </w:r>
      <w:r w:rsidRPr="00BD406F">
        <w:rPr>
          <w:rFonts w:ascii="Palatino Linotype" w:hAnsi="Palatino Linotype" w:cs="Palatino Linotype"/>
          <w:lang w:val="el-GR"/>
        </w:rPr>
        <w:t>Μέλλοντα</w:t>
      </w:r>
      <w:r w:rsidRPr="00BD406F">
        <w:rPr>
          <w:rFonts w:ascii="Palatino Linotype" w:hAnsi="Palatino Linotype" w:cs="Palatino Linotype"/>
        </w:rPr>
        <w:t>)</w:t>
      </w:r>
    </w:p>
    <w:p w:rsidR="00F06001" w:rsidRPr="00BD406F" w:rsidRDefault="00F06001" w:rsidP="000A530C">
      <w:pPr>
        <w:rPr>
          <w:rFonts w:ascii="Palatino Linotype" w:hAnsi="Palatino Linotype" w:cs="Palatino Linotype"/>
        </w:rPr>
      </w:pPr>
      <w:r w:rsidRPr="00BD406F">
        <w:rPr>
          <w:rFonts w:ascii="Palatino Linotype" w:hAnsi="Palatino Linotype" w:cs="Palatino Linotype"/>
          <w:b/>
          <w:bCs/>
          <w:lang w:val="el-GR"/>
        </w:rPr>
        <w:t>Απόδοση</w:t>
      </w:r>
      <w:r w:rsidRPr="00BD406F">
        <w:rPr>
          <w:rFonts w:ascii="Palatino Linotype" w:hAnsi="Palatino Linotype" w:cs="Palatino Linotype"/>
          <w:b/>
          <w:bCs/>
        </w:rPr>
        <w:t xml:space="preserve">: </w:t>
      </w:r>
      <w:r w:rsidRPr="00BD406F">
        <w:rPr>
          <w:rFonts w:ascii="Palatino Linotype" w:hAnsi="Palatino Linotype" w:cs="Palatino Linotype"/>
          <w:lang w:val="en-US"/>
        </w:rPr>
        <w:t>quam</w:t>
      </w:r>
      <w:r w:rsidRPr="00BD406F">
        <w:rPr>
          <w:rFonts w:ascii="Palatino Linotype" w:hAnsi="Palatino Linotype" w:cs="Palatino Linotype"/>
          <w:b/>
          <w:bCs/>
          <w:lang w:val="en-US"/>
        </w:rPr>
        <w:t xml:space="preserve"> </w:t>
      </w:r>
      <w:r w:rsidRPr="00BD406F">
        <w:rPr>
          <w:rFonts w:ascii="Palatino Linotype" w:hAnsi="Palatino Linotype" w:cs="Palatino Linotype"/>
          <w:lang w:val="en-US"/>
        </w:rPr>
        <w:t>aequo</w:t>
      </w:r>
      <w:r w:rsidRPr="00BD406F">
        <w:rPr>
          <w:rFonts w:ascii="Palatino Linotype" w:hAnsi="Palatino Linotype" w:cs="Palatino Linotype"/>
        </w:rPr>
        <w:t xml:space="preserve"> </w:t>
      </w:r>
      <w:r w:rsidRPr="00BD406F">
        <w:rPr>
          <w:rFonts w:ascii="Palatino Linotype" w:hAnsi="Palatino Linotype" w:cs="Palatino Linotype"/>
          <w:lang w:val="en-US"/>
        </w:rPr>
        <w:t>animo</w:t>
      </w:r>
      <w:r w:rsidRPr="00BD406F">
        <w:rPr>
          <w:rFonts w:ascii="Palatino Linotype" w:hAnsi="Palatino Linotype" w:cs="Palatino Linotype"/>
        </w:rPr>
        <w:t xml:space="preserve"> </w:t>
      </w:r>
      <w:r w:rsidRPr="00BD406F">
        <w:rPr>
          <w:rFonts w:ascii="Palatino Linotype" w:hAnsi="Palatino Linotype" w:cs="Palatino Linotype"/>
          <w:lang w:val="en-US"/>
        </w:rPr>
        <w:t>me</w:t>
      </w:r>
      <w:r w:rsidRPr="00BD406F">
        <w:rPr>
          <w:rFonts w:ascii="Palatino Linotype" w:hAnsi="Palatino Linotype" w:cs="Palatino Linotype"/>
        </w:rPr>
        <w:t xml:space="preserve"> </w:t>
      </w:r>
      <w:r w:rsidRPr="00BD406F">
        <w:rPr>
          <w:rFonts w:ascii="Palatino Linotype" w:hAnsi="Palatino Linotype" w:cs="Palatino Linotype"/>
          <w:lang w:val="en-US"/>
        </w:rPr>
        <w:t>ferro</w:t>
      </w:r>
      <w:r w:rsidRPr="00BD406F">
        <w:rPr>
          <w:rFonts w:ascii="Palatino Linotype" w:hAnsi="Palatino Linotype" w:cs="Palatino Linotype"/>
        </w:rPr>
        <w:t xml:space="preserve"> </w:t>
      </w:r>
      <w:r w:rsidRPr="00BD406F">
        <w:rPr>
          <w:rFonts w:ascii="Palatino Linotype" w:hAnsi="Palatino Linotype" w:cs="Palatino Linotype"/>
          <w:lang w:val="en-US"/>
        </w:rPr>
        <w:t>interimam</w:t>
      </w:r>
      <w:r w:rsidRPr="00BD406F">
        <w:rPr>
          <w:rFonts w:ascii="Palatino Linotype" w:hAnsi="Palatino Linotype" w:cs="Palatino Linotype"/>
        </w:rPr>
        <w:t>? (</w:t>
      </w:r>
      <w:r w:rsidRPr="00BD406F">
        <w:rPr>
          <w:rFonts w:ascii="Palatino Linotype" w:hAnsi="Palatino Linotype" w:cs="Palatino Linotype"/>
          <w:lang w:val="el-GR"/>
        </w:rPr>
        <w:t>οριστική</w:t>
      </w:r>
      <w:r w:rsidRPr="00BD406F">
        <w:rPr>
          <w:rFonts w:ascii="Palatino Linotype" w:hAnsi="Palatino Linotype" w:cs="Palatino Linotype"/>
        </w:rPr>
        <w:t xml:space="preserve"> </w:t>
      </w:r>
      <w:r w:rsidRPr="00BD406F">
        <w:rPr>
          <w:rFonts w:ascii="Palatino Linotype" w:hAnsi="Palatino Linotype" w:cs="Palatino Linotype"/>
          <w:lang w:val="el-GR"/>
        </w:rPr>
        <w:t>μέλλοντα</w:t>
      </w:r>
      <w:r w:rsidRPr="00BD406F">
        <w:rPr>
          <w:rFonts w:ascii="Palatino Linotype" w:hAnsi="Palatino Linotype" w:cs="Palatino Linotype"/>
        </w:rPr>
        <w:t xml:space="preserve">)  </w:t>
      </w:r>
    </w:p>
    <w:p w:rsidR="00F06001" w:rsidRPr="00BD406F" w:rsidRDefault="00F06001" w:rsidP="000A530C">
      <w:pPr>
        <w:rPr>
          <w:rFonts w:ascii="Palatino Linotype" w:hAnsi="Palatino Linotype" w:cs="Palatino Linotype"/>
          <w:lang w:val="el-GR"/>
        </w:rPr>
      </w:pPr>
      <w:r w:rsidRPr="00BD406F">
        <w:rPr>
          <w:rFonts w:ascii="Palatino Linotype" w:hAnsi="Palatino Linotype" w:cs="Palatino Linotype"/>
          <w:lang w:val="el-GR"/>
        </w:rPr>
        <w:t>Ο υποθετικός λόγος εκφράζει υπόθεση ανοιχτή στο μέλλον.</w:t>
      </w:r>
    </w:p>
    <w:p w:rsidR="00F06001" w:rsidRDefault="00F06001" w:rsidP="000A530C">
      <w:pPr>
        <w:rPr>
          <w:lang w:val="el-GR"/>
        </w:rPr>
      </w:pPr>
    </w:p>
    <w:p w:rsidR="00F06001" w:rsidRDefault="00F06001" w:rsidP="000A530C">
      <w:pPr>
        <w:rPr>
          <w:rFonts w:ascii="Palatino Linotype" w:hAnsi="Palatino Linotype" w:cs="Palatino Linotype"/>
          <w:color w:val="000000"/>
          <w:shd w:val="clear" w:color="auto" w:fill="FFFFFF"/>
          <w:lang w:val="el-GR"/>
        </w:rPr>
      </w:pPr>
      <w:r>
        <w:rPr>
          <w:rFonts w:ascii="Palatino Linotype" w:hAnsi="Palatino Linotype" w:cs="Palatino Linotype"/>
          <w:color w:val="000000"/>
          <w:shd w:val="clear" w:color="auto" w:fill="FFFFFF"/>
          <w:lang w:val="el-GR"/>
        </w:rPr>
        <w:t xml:space="preserve">Μετατροπή </w:t>
      </w:r>
      <w:r w:rsidRPr="000B768D">
        <w:rPr>
          <w:rFonts w:ascii="Palatino Linotype" w:hAnsi="Palatino Linotype" w:cs="Palatino Linotype"/>
          <w:color w:val="000000"/>
          <w:shd w:val="clear" w:color="auto" w:fill="FFFFFF"/>
          <w:lang w:val="el-GR"/>
        </w:rPr>
        <w:t>ώστε να δηλώνει υπόθεση αντίθετη προς την πραγματικότητα (ή το απραγματοποίητο) για το παρελθόν</w:t>
      </w:r>
      <w:r>
        <w:rPr>
          <w:rFonts w:ascii="Palatino Linotype" w:hAnsi="Palatino Linotype" w:cs="Palatino Linotype"/>
          <w:color w:val="000000"/>
          <w:shd w:val="clear" w:color="auto" w:fill="FFFFFF"/>
          <w:lang w:val="el-GR"/>
        </w:rPr>
        <w:t>:</w:t>
      </w:r>
    </w:p>
    <w:p w:rsidR="00F06001" w:rsidRPr="00BD406F" w:rsidRDefault="00F06001" w:rsidP="000A530C">
      <w:pPr>
        <w:rPr>
          <w:rFonts w:ascii="Palatino Linotype" w:hAnsi="Palatino Linotype" w:cs="Palatino Linotype"/>
          <w:color w:val="000000"/>
          <w:shd w:val="clear" w:color="auto" w:fill="FFFFFF"/>
          <w:lang w:val="el-GR"/>
        </w:rPr>
      </w:pPr>
      <w:r w:rsidRPr="00BD406F">
        <w:rPr>
          <w:rFonts w:ascii="Palatino Linotype" w:hAnsi="Palatino Linotype" w:cs="Palatino Linotype"/>
          <w:color w:val="000000"/>
          <w:shd w:val="clear" w:color="auto" w:fill="FFFFFF"/>
          <w:lang w:val="el-GR"/>
        </w:rPr>
        <w:t xml:space="preserve">Υπόθεση: </w:t>
      </w:r>
      <w:r w:rsidRPr="00BD406F">
        <w:rPr>
          <w:rFonts w:ascii="Palatino Linotype" w:hAnsi="Palatino Linotype" w:cs="Palatino Linotype"/>
          <w:lang w:val="en-US"/>
        </w:rPr>
        <w:t>si</w:t>
      </w:r>
      <w:r w:rsidRPr="00BD406F">
        <w:rPr>
          <w:rFonts w:ascii="Palatino Linotype" w:hAnsi="Palatino Linotype" w:cs="Palatino Linotype"/>
          <w:lang w:val="el-GR"/>
        </w:rPr>
        <w:t xml:space="preserve"> </w:t>
      </w:r>
      <w:r w:rsidRPr="00BD406F">
        <w:rPr>
          <w:rFonts w:ascii="Palatino Linotype" w:hAnsi="Palatino Linotype" w:cs="Palatino Linotype"/>
          <w:lang w:val="en-US"/>
        </w:rPr>
        <w:t>tibi</w:t>
      </w:r>
      <w:r w:rsidRPr="00BD406F">
        <w:rPr>
          <w:rFonts w:ascii="Palatino Linotype" w:hAnsi="Palatino Linotype" w:cs="Palatino Linotype"/>
          <w:lang w:val="el-GR"/>
        </w:rPr>
        <w:t xml:space="preserve"> </w:t>
      </w:r>
      <w:r w:rsidRPr="00BD406F">
        <w:rPr>
          <w:rFonts w:ascii="Palatino Linotype" w:hAnsi="Palatino Linotype" w:cs="Palatino Linotype"/>
          <w:lang w:val="en-US"/>
        </w:rPr>
        <w:t>consilium</w:t>
      </w:r>
      <w:r w:rsidRPr="00BD406F">
        <w:rPr>
          <w:rFonts w:ascii="Palatino Linotype" w:hAnsi="Palatino Linotype" w:cs="Palatino Linotype"/>
          <w:lang w:val="el-GR"/>
        </w:rPr>
        <w:t xml:space="preserve"> </w:t>
      </w:r>
      <w:r w:rsidRPr="00BD406F">
        <w:rPr>
          <w:rFonts w:ascii="Palatino Linotype" w:hAnsi="Palatino Linotype" w:cs="Palatino Linotype"/>
          <w:lang w:val="en-US"/>
        </w:rPr>
        <w:t>non</w:t>
      </w:r>
      <w:r w:rsidRPr="00BD406F">
        <w:rPr>
          <w:rFonts w:ascii="Palatino Linotype" w:hAnsi="Palatino Linotype" w:cs="Palatino Linotype"/>
          <w:lang w:val="el-GR"/>
        </w:rPr>
        <w:t xml:space="preserve"> </w:t>
      </w:r>
      <w:r w:rsidRPr="00BD406F">
        <w:rPr>
          <w:rFonts w:ascii="Palatino Linotype" w:hAnsi="Palatino Linotype" w:cs="Palatino Linotype"/>
          <w:lang w:val="en-US"/>
        </w:rPr>
        <w:t>ex</w:t>
      </w:r>
      <w:r w:rsidRPr="00BD406F">
        <w:rPr>
          <w:rFonts w:ascii="Palatino Linotype" w:hAnsi="Palatino Linotype" w:cs="Palatino Linotype"/>
          <w:lang w:val="el-GR"/>
        </w:rPr>
        <w:t xml:space="preserve"> </w:t>
      </w:r>
      <w:r w:rsidRPr="00BD406F">
        <w:rPr>
          <w:rFonts w:ascii="Palatino Linotype" w:hAnsi="Palatino Linotype" w:cs="Palatino Linotype"/>
          <w:lang w:val="en-US"/>
        </w:rPr>
        <w:t>sentenia</w:t>
      </w:r>
      <w:r w:rsidRPr="00BD406F">
        <w:rPr>
          <w:rFonts w:ascii="Palatino Linotype" w:hAnsi="Palatino Linotype" w:cs="Palatino Linotype"/>
          <w:lang w:val="el-GR"/>
        </w:rPr>
        <w:t xml:space="preserve"> </w:t>
      </w:r>
      <w:r w:rsidRPr="00BD406F">
        <w:rPr>
          <w:rFonts w:ascii="Palatino Linotype" w:hAnsi="Palatino Linotype" w:cs="Palatino Linotype"/>
          <w:lang w:val="en-US"/>
        </w:rPr>
        <w:t>cessisset</w:t>
      </w:r>
      <w:r w:rsidRPr="00BD406F">
        <w:rPr>
          <w:rFonts w:ascii="Palatino Linotype" w:hAnsi="Palatino Linotype" w:cs="Palatino Linotype"/>
          <w:lang w:val="el-GR"/>
        </w:rPr>
        <w:t xml:space="preserve"> (υποτακτική υπερσυντελίκου)</w:t>
      </w:r>
    </w:p>
    <w:p w:rsidR="00F06001" w:rsidRPr="00BD406F" w:rsidRDefault="00F06001" w:rsidP="000A530C">
      <w:pPr>
        <w:rPr>
          <w:rFonts w:ascii="Palatino Linotype" w:hAnsi="Palatino Linotype" w:cs="Palatino Linotype"/>
          <w:color w:val="000000"/>
        </w:rPr>
      </w:pPr>
      <w:r w:rsidRPr="00BD406F">
        <w:rPr>
          <w:rFonts w:ascii="Palatino Linotype" w:hAnsi="Palatino Linotype" w:cs="Palatino Linotype"/>
          <w:color w:val="000000"/>
          <w:shd w:val="clear" w:color="auto" w:fill="FFFFFF"/>
          <w:lang w:val="el-GR"/>
        </w:rPr>
        <w:t>Απόδοση</w:t>
      </w:r>
      <w:r w:rsidRPr="00BD406F">
        <w:rPr>
          <w:rFonts w:ascii="Palatino Linotype" w:hAnsi="Palatino Linotype" w:cs="Palatino Linotype"/>
          <w:color w:val="000000"/>
          <w:shd w:val="clear" w:color="auto" w:fill="FFFFFF"/>
        </w:rPr>
        <w:t xml:space="preserve">: </w:t>
      </w:r>
      <w:r w:rsidRPr="00BD406F">
        <w:rPr>
          <w:rFonts w:ascii="Palatino Linotype" w:hAnsi="Palatino Linotype" w:cs="Palatino Linotype"/>
          <w:lang w:val="en-US"/>
        </w:rPr>
        <w:t>quam</w:t>
      </w:r>
      <w:r w:rsidRPr="00BD406F">
        <w:rPr>
          <w:rFonts w:ascii="Palatino Linotype" w:hAnsi="Palatino Linotype" w:cs="Palatino Linotype"/>
          <w:b/>
          <w:bCs/>
        </w:rPr>
        <w:t xml:space="preserve"> </w:t>
      </w:r>
      <w:r w:rsidRPr="00BD406F">
        <w:rPr>
          <w:rFonts w:ascii="Palatino Linotype" w:hAnsi="Palatino Linotype" w:cs="Palatino Linotype"/>
          <w:lang w:val="en-US"/>
        </w:rPr>
        <w:t>aequo</w:t>
      </w:r>
      <w:r w:rsidRPr="00BD406F">
        <w:rPr>
          <w:rFonts w:ascii="Palatino Linotype" w:hAnsi="Palatino Linotype" w:cs="Palatino Linotype"/>
        </w:rPr>
        <w:t xml:space="preserve"> </w:t>
      </w:r>
      <w:r w:rsidRPr="00BD406F">
        <w:rPr>
          <w:rFonts w:ascii="Palatino Linotype" w:hAnsi="Palatino Linotype" w:cs="Palatino Linotype"/>
          <w:lang w:val="en-US"/>
        </w:rPr>
        <w:t>animo</w:t>
      </w:r>
      <w:r w:rsidRPr="00BD406F">
        <w:rPr>
          <w:rFonts w:ascii="Palatino Linotype" w:hAnsi="Palatino Linotype" w:cs="Palatino Linotype"/>
        </w:rPr>
        <w:t xml:space="preserve"> </w:t>
      </w:r>
      <w:r w:rsidRPr="00BD406F">
        <w:rPr>
          <w:rFonts w:ascii="Palatino Linotype" w:hAnsi="Palatino Linotype" w:cs="Palatino Linotype"/>
          <w:lang w:val="en-US"/>
        </w:rPr>
        <w:t>me</w:t>
      </w:r>
      <w:r w:rsidRPr="00BD406F">
        <w:rPr>
          <w:rFonts w:ascii="Palatino Linotype" w:hAnsi="Palatino Linotype" w:cs="Palatino Linotype"/>
        </w:rPr>
        <w:t xml:space="preserve"> </w:t>
      </w:r>
      <w:r w:rsidRPr="00BD406F">
        <w:rPr>
          <w:rFonts w:ascii="Palatino Linotype" w:hAnsi="Palatino Linotype" w:cs="Palatino Linotype"/>
          <w:lang w:val="en-US"/>
        </w:rPr>
        <w:t>ferro</w:t>
      </w:r>
      <w:r w:rsidRPr="00BD406F">
        <w:rPr>
          <w:rFonts w:ascii="Palatino Linotype" w:hAnsi="Palatino Linotype" w:cs="Palatino Linotype"/>
        </w:rPr>
        <w:t xml:space="preserve"> </w:t>
      </w:r>
      <w:r>
        <w:rPr>
          <w:rFonts w:ascii="Palatino Linotype" w:hAnsi="Palatino Linotype" w:cs="Palatino Linotype"/>
          <w:lang w:val="en-US"/>
        </w:rPr>
        <w:t>intere</w:t>
      </w:r>
      <w:r w:rsidRPr="00BD406F">
        <w:rPr>
          <w:rFonts w:ascii="Palatino Linotype" w:hAnsi="Palatino Linotype" w:cs="Palatino Linotype"/>
          <w:lang w:val="en-US"/>
        </w:rPr>
        <w:t>missem</w:t>
      </w:r>
      <w:r w:rsidRPr="00BD406F">
        <w:rPr>
          <w:rFonts w:ascii="Palatino Linotype" w:hAnsi="Palatino Linotype" w:cs="Palatino Linotype"/>
        </w:rPr>
        <w:t xml:space="preserve"> (</w:t>
      </w:r>
      <w:r w:rsidRPr="00BD406F">
        <w:rPr>
          <w:rFonts w:ascii="Palatino Linotype" w:hAnsi="Palatino Linotype" w:cs="Palatino Linotype"/>
          <w:lang w:val="el-GR"/>
        </w:rPr>
        <w:t>υποτακτική</w:t>
      </w:r>
      <w:r w:rsidRPr="00BD406F">
        <w:rPr>
          <w:rFonts w:ascii="Palatino Linotype" w:hAnsi="Palatino Linotype" w:cs="Palatino Linotype"/>
        </w:rPr>
        <w:t xml:space="preserve"> </w:t>
      </w:r>
      <w:r w:rsidRPr="00BD406F">
        <w:rPr>
          <w:rFonts w:ascii="Palatino Linotype" w:hAnsi="Palatino Linotype" w:cs="Palatino Linotype"/>
          <w:lang w:val="el-GR"/>
        </w:rPr>
        <w:t>υπερσυντελίκου</w:t>
      </w:r>
      <w:r w:rsidRPr="00BD406F">
        <w:rPr>
          <w:rFonts w:ascii="Palatino Linotype" w:hAnsi="Palatino Linotype" w:cs="Palatino Linotype"/>
        </w:rPr>
        <w:t>)</w:t>
      </w:r>
    </w:p>
    <w:p w:rsidR="00F06001" w:rsidRPr="00BD406F" w:rsidRDefault="00F06001" w:rsidP="000A530C">
      <w:pPr>
        <w:rPr>
          <w:rFonts w:ascii="Palatino Linotype" w:hAnsi="Palatino Linotype" w:cs="Palatino Linotype"/>
          <w:color w:val="000000"/>
        </w:rPr>
      </w:pPr>
    </w:p>
    <w:p w:rsidR="00F06001" w:rsidRPr="00881ED2" w:rsidRDefault="00F06001" w:rsidP="000A530C">
      <w:pPr>
        <w:jc w:val="right"/>
        <w:rPr>
          <w:rFonts w:ascii="Palatino Linotype" w:hAnsi="Palatino Linotype" w:cs="Palatino Linotype"/>
          <w:color w:val="000000"/>
          <w:lang w:val="el-GR"/>
        </w:rPr>
      </w:pPr>
      <w:r>
        <w:rPr>
          <w:rFonts w:ascii="Palatino Linotype" w:hAnsi="Palatino Linotype" w:cs="Palatino Linotype"/>
          <w:b/>
          <w:bCs/>
          <w:color w:val="000000"/>
          <w:shd w:val="clear" w:color="auto" w:fill="FFFFFF"/>
          <w:lang w:val="el-GR"/>
        </w:rPr>
        <w:t>(</w:t>
      </w:r>
      <w:r w:rsidRPr="000B768D">
        <w:rPr>
          <w:rFonts w:ascii="Palatino Linotype" w:hAnsi="Palatino Linotype" w:cs="Palatino Linotype"/>
          <w:b/>
          <w:bCs/>
          <w:color w:val="000000"/>
          <w:shd w:val="clear" w:color="auto" w:fill="FFFFFF"/>
          <w:lang w:val="el-GR"/>
        </w:rPr>
        <w:t>Μονάδες</w:t>
      </w:r>
      <w:r w:rsidRPr="000A530C">
        <w:rPr>
          <w:rFonts w:ascii="Palatino Linotype" w:hAnsi="Palatino Linotype" w:cs="Palatino Linotype"/>
          <w:b/>
          <w:bCs/>
          <w:color w:val="000000"/>
          <w:shd w:val="clear" w:color="auto" w:fill="FFFFFF"/>
          <w:lang w:val="el-GR"/>
        </w:rPr>
        <w:t xml:space="preserve"> 7</w:t>
      </w:r>
      <w:r>
        <w:rPr>
          <w:rFonts w:ascii="Palatino Linotype" w:hAnsi="Palatino Linotype" w:cs="Palatino Linotype"/>
          <w:b/>
          <w:bCs/>
          <w:color w:val="000000"/>
          <w:shd w:val="clear" w:color="auto" w:fill="FFFFFF"/>
          <w:lang w:val="el-GR"/>
        </w:rPr>
        <w:t>)</w:t>
      </w:r>
    </w:p>
    <w:p w:rsidR="00F06001" w:rsidRPr="000A530C" w:rsidRDefault="00F06001" w:rsidP="000A530C">
      <w:pPr>
        <w:rPr>
          <w:rFonts w:ascii="Palatino Linotype" w:hAnsi="Palatino Linotype" w:cs="Palatino Linotype"/>
          <w:color w:val="000000"/>
          <w:lang w:val="el-GR"/>
        </w:rPr>
      </w:pPr>
    </w:p>
    <w:p w:rsidR="00F06001" w:rsidRPr="000A530C" w:rsidRDefault="00F06001" w:rsidP="000A530C">
      <w:pPr>
        <w:rPr>
          <w:rFonts w:ascii="Palatino Linotype" w:hAnsi="Palatino Linotype" w:cs="Palatino Linotype"/>
          <w:color w:val="000000"/>
          <w:lang w:val="el-GR"/>
        </w:rPr>
      </w:pPr>
    </w:p>
    <w:p w:rsidR="00F06001" w:rsidRDefault="00F06001" w:rsidP="000A530C">
      <w:pPr>
        <w:jc w:val="center"/>
        <w:rPr>
          <w:rFonts w:ascii="Palatino Linotype" w:hAnsi="Palatino Linotype" w:cs="Palatino Linotype"/>
          <w:b/>
          <w:bCs/>
          <w:sz w:val="28"/>
          <w:szCs w:val="28"/>
          <w:lang w:val="el-GR"/>
        </w:rPr>
      </w:pPr>
      <w:r w:rsidRPr="000A530C">
        <w:rPr>
          <w:rFonts w:ascii="Palatino Linotype" w:hAnsi="Palatino Linotype" w:cs="Palatino Linotype"/>
          <w:b/>
          <w:bCs/>
          <w:sz w:val="28"/>
          <w:szCs w:val="28"/>
          <w:lang w:val="el-GR"/>
        </w:rPr>
        <w:t xml:space="preserve">                                                                      </w:t>
      </w:r>
      <w:r w:rsidRPr="00755296">
        <w:rPr>
          <w:rFonts w:ascii="Palatino Linotype" w:hAnsi="Palatino Linotype" w:cs="Palatino Linotype"/>
          <w:b/>
          <w:bCs/>
          <w:sz w:val="28"/>
          <w:szCs w:val="28"/>
          <w:lang w:val="el-GR"/>
        </w:rPr>
        <w:t>ΓΙΑΝΝΑΚΗΣ ΝΙΚΟΛΑΣ</w:t>
      </w:r>
    </w:p>
    <w:p w:rsidR="00F06001" w:rsidRPr="00755296" w:rsidRDefault="00F06001" w:rsidP="000A530C">
      <w:pPr>
        <w:jc w:val="right"/>
        <w:rPr>
          <w:rFonts w:ascii="Palatino Linotype" w:hAnsi="Palatino Linotype" w:cs="Palatino Linotype"/>
          <w:b/>
          <w:bCs/>
          <w:sz w:val="28"/>
          <w:szCs w:val="28"/>
          <w:lang w:val="el-GR"/>
        </w:rPr>
      </w:pPr>
      <w:r>
        <w:rPr>
          <w:rFonts w:ascii="Palatino Linotype" w:hAnsi="Palatino Linotype" w:cs="Palatino Linotype"/>
          <w:b/>
          <w:bCs/>
          <w:sz w:val="28"/>
          <w:szCs w:val="28"/>
          <w:lang w:val="el-GR"/>
        </w:rPr>
        <w:t>(Ακαδημαϊκός Υπεύθυνος Ομίλου)</w:t>
      </w:r>
    </w:p>
    <w:p w:rsidR="00F06001" w:rsidRPr="00C87B17" w:rsidRDefault="00F06001" w:rsidP="008B1F47">
      <w:pPr>
        <w:tabs>
          <w:tab w:val="left" w:pos="1590"/>
        </w:tabs>
        <w:rPr>
          <w:rFonts w:ascii="Palatino Linotype" w:hAnsi="Palatino Linotype" w:cs="Palatino Linotype"/>
          <w:b/>
          <w:bCs/>
          <w:lang w:val="el-GR"/>
        </w:rPr>
      </w:pPr>
    </w:p>
    <w:sectPr w:rsidR="00F06001" w:rsidRPr="00C87B17" w:rsidSect="00CB5E86">
      <w:headerReference w:type="default" r:id="rId8"/>
      <w:footerReference w:type="default" r:id="rId9"/>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FD" w:rsidRDefault="000D39FD">
      <w:r>
        <w:separator/>
      </w:r>
    </w:p>
  </w:endnote>
  <w:endnote w:type="continuationSeparator" w:id="0">
    <w:p w:rsidR="000D39FD" w:rsidRDefault="000D3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83" w:usb1="00000000" w:usb2="00000000" w:usb3="00000000" w:csb0="00000009" w:csb1="00000000"/>
  </w:font>
  <w:font w:name="Palatino Linotype">
    <w:altName w:val="Palatino Linotype"/>
    <w:panose1 w:val="02040502050505030304"/>
    <w:charset w:val="A1"/>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01" w:rsidRDefault="00F06001" w:rsidP="00AA06E0">
    <w:pPr>
      <w:pStyle w:val="a5"/>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F4E4E">
      <w:rPr>
        <w:rStyle w:val="a6"/>
        <w:noProof/>
      </w:rPr>
      <w:t>11</w:t>
    </w:r>
    <w:r>
      <w:rPr>
        <w:rStyle w:val="a6"/>
      </w:rPr>
      <w:fldChar w:fldCharType="end"/>
    </w:r>
  </w:p>
  <w:p w:rsidR="00F06001" w:rsidRPr="0099599E" w:rsidRDefault="00F06001" w:rsidP="006933CE">
    <w:pPr>
      <w:pStyle w:val="a5"/>
      <w:ind w:right="360"/>
      <w:jc w:val="center"/>
      <w:rPr>
        <w:rFonts w:ascii="Calibri" w:hAnsi="Calibri" w:cs="Calibri"/>
        <w:b/>
        <w:bCs/>
        <w:color w:val="0070C0"/>
        <w:spacing w:val="20"/>
        <w:position w:val="2"/>
        <w:sz w:val="20"/>
        <w:szCs w:val="20"/>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FD" w:rsidRDefault="000D39FD">
      <w:r>
        <w:separator/>
      </w:r>
    </w:p>
  </w:footnote>
  <w:footnote w:type="continuationSeparator" w:id="0">
    <w:p w:rsidR="000D39FD" w:rsidRDefault="000D3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001" w:rsidRPr="00C523D2" w:rsidRDefault="000D39FD" w:rsidP="00E2235E">
    <w:pPr>
      <w:pStyle w:val="a4"/>
      <w:jc w:val="center"/>
      <w:rPr>
        <w:lang w:val="el-GR"/>
      </w:rPr>
    </w:pPr>
    <w:r>
      <w:rPr>
        <w:noProof/>
        <w:lang w:val="el-GR" w:eastAsia="el-G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49" type="#_x0000_t136" style="position:absolute;left:0;text-align:left;margin-left:0;margin-top:0;width:629.05pt;height:50.3pt;rotation:315;z-index:-1;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Pr>
        <w:noProof/>
        <w:lang w:val="el-GR"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7" o:spid="_x0000_i1025" type="#_x0000_t75" alt="LOGO - SITE2" style="width:197.25pt;height:80.25pt;visibility:visible">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1">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start w:val="1"/>
      <w:numFmt w:val="lowerRoman"/>
      <w:lvlText w:val="%6."/>
      <w:lvlJc w:val="right"/>
      <w:pPr>
        <w:tabs>
          <w:tab w:val="num" w:pos="4680"/>
        </w:tabs>
        <w:ind w:left="4680" w:hanging="180"/>
      </w:pPr>
    </w:lvl>
    <w:lvl w:ilvl="6" w:tplc="0408000F">
      <w:start w:val="1"/>
      <w:numFmt w:val="decimal"/>
      <w:lvlText w:val="%7."/>
      <w:lvlJc w:val="left"/>
      <w:pPr>
        <w:tabs>
          <w:tab w:val="num" w:pos="5400"/>
        </w:tabs>
        <w:ind w:left="5400" w:hanging="360"/>
      </w:pPr>
    </w:lvl>
    <w:lvl w:ilvl="7" w:tplc="04080019">
      <w:start w:val="1"/>
      <w:numFmt w:val="lowerLetter"/>
      <w:lvlText w:val="%8."/>
      <w:lvlJc w:val="left"/>
      <w:pPr>
        <w:tabs>
          <w:tab w:val="num" w:pos="6120"/>
        </w:tabs>
        <w:ind w:left="6120" w:hanging="360"/>
      </w:pPr>
    </w:lvl>
    <w:lvl w:ilvl="8" w:tplc="0408001B">
      <w:start w:val="1"/>
      <w:numFmt w:val="lowerRoman"/>
      <w:lvlText w:val="%9."/>
      <w:lvlJc w:val="right"/>
      <w:pPr>
        <w:tabs>
          <w:tab w:val="num" w:pos="6840"/>
        </w:tabs>
        <w:ind w:left="6840" w:hanging="180"/>
      </w:pPr>
    </w:lvl>
  </w:abstractNum>
  <w:abstractNum w:abstractNumId="2">
    <w:nsid w:val="186F1792"/>
    <w:multiLevelType w:val="hybridMultilevel"/>
    <w:tmpl w:val="E676D81A"/>
    <w:lvl w:ilvl="0" w:tplc="F3FEFB64">
      <w:start w:val="1"/>
      <w:numFmt w:val="decimal"/>
      <w:lvlText w:val="%1."/>
      <w:lvlJc w:val="left"/>
      <w:pPr>
        <w:ind w:left="720" w:hanging="360"/>
      </w:pPr>
      <w:rPr>
        <w:b/>
        <w:bCs/>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nsid w:val="209B0B7C"/>
    <w:multiLevelType w:val="hybridMultilevel"/>
    <w:tmpl w:val="A9BC4424"/>
    <w:lvl w:ilvl="0" w:tplc="0408000F">
      <w:start w:val="1"/>
      <w:numFmt w:val="decimal"/>
      <w:lvlText w:val="%1."/>
      <w:lvlJc w:val="left"/>
      <w:pPr>
        <w:tabs>
          <w:tab w:val="num" w:pos="1800"/>
        </w:tabs>
        <w:ind w:left="1800" w:hanging="360"/>
      </w:pPr>
    </w:lvl>
    <w:lvl w:ilvl="1" w:tplc="04080019">
      <w:start w:val="1"/>
      <w:numFmt w:val="lowerLetter"/>
      <w:lvlText w:val="%2."/>
      <w:lvlJc w:val="left"/>
      <w:pPr>
        <w:tabs>
          <w:tab w:val="num" w:pos="2520"/>
        </w:tabs>
        <w:ind w:left="2520" w:hanging="360"/>
      </w:pPr>
    </w:lvl>
    <w:lvl w:ilvl="2" w:tplc="0408001B">
      <w:start w:val="1"/>
      <w:numFmt w:val="lowerRoman"/>
      <w:lvlText w:val="%3."/>
      <w:lvlJc w:val="right"/>
      <w:pPr>
        <w:tabs>
          <w:tab w:val="num" w:pos="3240"/>
        </w:tabs>
        <w:ind w:left="3240" w:hanging="180"/>
      </w:pPr>
    </w:lvl>
    <w:lvl w:ilvl="3" w:tplc="0408000F">
      <w:start w:val="1"/>
      <w:numFmt w:val="decimal"/>
      <w:lvlText w:val="%4."/>
      <w:lvlJc w:val="left"/>
      <w:pPr>
        <w:tabs>
          <w:tab w:val="num" w:pos="3960"/>
        </w:tabs>
        <w:ind w:left="3960" w:hanging="360"/>
      </w:pPr>
    </w:lvl>
    <w:lvl w:ilvl="4" w:tplc="04080019">
      <w:start w:val="1"/>
      <w:numFmt w:val="lowerLetter"/>
      <w:lvlText w:val="%5."/>
      <w:lvlJc w:val="left"/>
      <w:pPr>
        <w:tabs>
          <w:tab w:val="num" w:pos="4680"/>
        </w:tabs>
        <w:ind w:left="4680" w:hanging="360"/>
      </w:pPr>
    </w:lvl>
    <w:lvl w:ilvl="5" w:tplc="0408001B">
      <w:start w:val="1"/>
      <w:numFmt w:val="lowerRoman"/>
      <w:lvlText w:val="%6."/>
      <w:lvlJc w:val="right"/>
      <w:pPr>
        <w:tabs>
          <w:tab w:val="num" w:pos="5400"/>
        </w:tabs>
        <w:ind w:left="5400" w:hanging="180"/>
      </w:pPr>
    </w:lvl>
    <w:lvl w:ilvl="6" w:tplc="0408000F">
      <w:start w:val="1"/>
      <w:numFmt w:val="decimal"/>
      <w:lvlText w:val="%7."/>
      <w:lvlJc w:val="left"/>
      <w:pPr>
        <w:tabs>
          <w:tab w:val="num" w:pos="6120"/>
        </w:tabs>
        <w:ind w:left="6120" w:hanging="360"/>
      </w:pPr>
    </w:lvl>
    <w:lvl w:ilvl="7" w:tplc="04080019">
      <w:start w:val="1"/>
      <w:numFmt w:val="lowerLetter"/>
      <w:lvlText w:val="%8."/>
      <w:lvlJc w:val="left"/>
      <w:pPr>
        <w:tabs>
          <w:tab w:val="num" w:pos="6840"/>
        </w:tabs>
        <w:ind w:left="6840" w:hanging="360"/>
      </w:pPr>
    </w:lvl>
    <w:lvl w:ilvl="8" w:tplc="0408001B">
      <w:start w:val="1"/>
      <w:numFmt w:val="lowerRoman"/>
      <w:lvlText w:val="%9."/>
      <w:lvlJc w:val="right"/>
      <w:pPr>
        <w:tabs>
          <w:tab w:val="num" w:pos="7560"/>
        </w:tabs>
        <w:ind w:left="7560" w:hanging="180"/>
      </w:pPr>
    </w:lvl>
  </w:abstractNum>
  <w:abstractNum w:abstractNumId="5">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6">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7">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8">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9">
    <w:nsid w:val="4A9E5ECA"/>
    <w:multiLevelType w:val="hybridMultilevel"/>
    <w:tmpl w:val="1776535A"/>
    <w:lvl w:ilvl="0" w:tplc="04080001">
      <w:start w:val="1"/>
      <w:numFmt w:val="bullet"/>
      <w:lvlText w:val=""/>
      <w:lvlJc w:val="left"/>
      <w:pPr>
        <w:tabs>
          <w:tab w:val="num" w:pos="720"/>
        </w:tabs>
        <w:ind w:left="720" w:hanging="360"/>
      </w:pPr>
      <w:rPr>
        <w:rFonts w:ascii="Symbol" w:hAnsi="Symbol" w:cs="Symbol" w:hint="default"/>
      </w:rPr>
    </w:lvl>
    <w:lvl w:ilvl="1" w:tplc="0408000F">
      <w:start w:val="1"/>
      <w:numFmt w:val="decimal"/>
      <w:lvlText w:val="%2."/>
      <w:lvlJc w:val="left"/>
      <w:pPr>
        <w:tabs>
          <w:tab w:val="num" w:pos="1440"/>
        </w:tabs>
        <w:ind w:left="1440" w:hanging="360"/>
      </w:pPr>
      <w:rPr>
        <w:rFonts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0">
    <w:nsid w:val="4C2E4BBD"/>
    <w:multiLevelType w:val="singleLevel"/>
    <w:tmpl w:val="0408000F"/>
    <w:lvl w:ilvl="0">
      <w:start w:val="1"/>
      <w:numFmt w:val="decimal"/>
      <w:lvlText w:val="%1."/>
      <w:lvlJc w:val="left"/>
      <w:pPr>
        <w:tabs>
          <w:tab w:val="num" w:pos="360"/>
        </w:tabs>
        <w:ind w:left="360" w:hanging="360"/>
      </w:pPr>
    </w:lvl>
  </w:abstractNum>
  <w:abstractNum w:abstractNumId="11">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13">
    <w:nsid w:val="54FE4DDC"/>
    <w:multiLevelType w:val="hybridMultilevel"/>
    <w:tmpl w:val="5D9EEB06"/>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14">
    <w:nsid w:val="59C47848"/>
    <w:multiLevelType w:val="hybridMultilevel"/>
    <w:tmpl w:val="77A2F4B8"/>
    <w:lvl w:ilvl="0" w:tplc="0408000F">
      <w:start w:val="1"/>
      <w:numFmt w:val="decimal"/>
      <w:lvlText w:val="%1."/>
      <w:lvlJc w:val="left"/>
      <w:pPr>
        <w:tabs>
          <w:tab w:val="num" w:pos="1800"/>
        </w:tabs>
        <w:ind w:left="1800" w:hanging="360"/>
      </w:pPr>
    </w:lvl>
    <w:lvl w:ilvl="1" w:tplc="04080019">
      <w:start w:val="1"/>
      <w:numFmt w:val="lowerLetter"/>
      <w:lvlText w:val="%2."/>
      <w:lvlJc w:val="left"/>
      <w:pPr>
        <w:tabs>
          <w:tab w:val="num" w:pos="2520"/>
        </w:tabs>
        <w:ind w:left="2520" w:hanging="360"/>
      </w:pPr>
    </w:lvl>
    <w:lvl w:ilvl="2" w:tplc="0408001B">
      <w:start w:val="1"/>
      <w:numFmt w:val="lowerRoman"/>
      <w:lvlText w:val="%3."/>
      <w:lvlJc w:val="right"/>
      <w:pPr>
        <w:tabs>
          <w:tab w:val="num" w:pos="3240"/>
        </w:tabs>
        <w:ind w:left="3240" w:hanging="180"/>
      </w:pPr>
    </w:lvl>
    <w:lvl w:ilvl="3" w:tplc="0408000F">
      <w:start w:val="1"/>
      <w:numFmt w:val="decimal"/>
      <w:lvlText w:val="%4."/>
      <w:lvlJc w:val="left"/>
      <w:pPr>
        <w:tabs>
          <w:tab w:val="num" w:pos="3960"/>
        </w:tabs>
        <w:ind w:left="3960" w:hanging="360"/>
      </w:pPr>
    </w:lvl>
    <w:lvl w:ilvl="4" w:tplc="04080019">
      <w:start w:val="1"/>
      <w:numFmt w:val="lowerLetter"/>
      <w:lvlText w:val="%5."/>
      <w:lvlJc w:val="left"/>
      <w:pPr>
        <w:tabs>
          <w:tab w:val="num" w:pos="4680"/>
        </w:tabs>
        <w:ind w:left="4680" w:hanging="360"/>
      </w:pPr>
    </w:lvl>
    <w:lvl w:ilvl="5" w:tplc="0408001B">
      <w:start w:val="1"/>
      <w:numFmt w:val="lowerRoman"/>
      <w:lvlText w:val="%6."/>
      <w:lvlJc w:val="right"/>
      <w:pPr>
        <w:tabs>
          <w:tab w:val="num" w:pos="5400"/>
        </w:tabs>
        <w:ind w:left="5400" w:hanging="180"/>
      </w:pPr>
    </w:lvl>
    <w:lvl w:ilvl="6" w:tplc="0408000F">
      <w:start w:val="1"/>
      <w:numFmt w:val="decimal"/>
      <w:lvlText w:val="%7."/>
      <w:lvlJc w:val="left"/>
      <w:pPr>
        <w:tabs>
          <w:tab w:val="num" w:pos="6120"/>
        </w:tabs>
        <w:ind w:left="6120" w:hanging="360"/>
      </w:pPr>
    </w:lvl>
    <w:lvl w:ilvl="7" w:tplc="04080019">
      <w:start w:val="1"/>
      <w:numFmt w:val="lowerLetter"/>
      <w:lvlText w:val="%8."/>
      <w:lvlJc w:val="left"/>
      <w:pPr>
        <w:tabs>
          <w:tab w:val="num" w:pos="6840"/>
        </w:tabs>
        <w:ind w:left="6840" w:hanging="360"/>
      </w:pPr>
    </w:lvl>
    <w:lvl w:ilvl="8" w:tplc="0408001B">
      <w:start w:val="1"/>
      <w:numFmt w:val="lowerRoman"/>
      <w:lvlText w:val="%9."/>
      <w:lvlJc w:val="right"/>
      <w:pPr>
        <w:tabs>
          <w:tab w:val="num" w:pos="7560"/>
        </w:tabs>
        <w:ind w:left="7560" w:hanging="180"/>
      </w:pPr>
    </w:lvl>
  </w:abstractNum>
  <w:abstractNum w:abstractNumId="15">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6"/>
  </w:num>
  <w:num w:numId="8">
    <w:abstractNumId w:val="10"/>
    <w:lvlOverride w:ilvl="0">
      <w:startOverride w:val="1"/>
    </w:lvlOverride>
  </w:num>
  <w:num w:numId="9">
    <w:abstractNumId w:val="15"/>
  </w:num>
  <w:num w:numId="10">
    <w:abstractNumId w:val="11"/>
  </w:num>
  <w:num w:numId="11">
    <w:abstractNumId w:val="7"/>
  </w:num>
  <w:num w:numId="12">
    <w:abstractNumId w:val="8"/>
  </w:num>
  <w:num w:numId="13">
    <w:abstractNumId w:val="3"/>
  </w:num>
  <w:num w:numId="14">
    <w:abstractNumId w:val="1"/>
  </w:num>
  <w:num w:numId="15">
    <w:abstractNumId w:val="12"/>
  </w:num>
  <w:num w:numId="16">
    <w:abstractNumId w:val="12"/>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4"/>
  </w:num>
  <w:num w:numId="18">
    <w:abstractNumId w:val="9"/>
  </w:num>
  <w:num w:numId="19">
    <w:abstractNumId w:val="14"/>
  </w:num>
  <w:num w:numId="20">
    <w:abstractNumId w:val="13"/>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oNotTrackMoves/>
  <w:defaultTabStop w:val="720"/>
  <w:doNotHyphenateCaps/>
  <w:drawingGridHorizontalSpacing w:val="12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2D61"/>
    <w:rsid w:val="00001193"/>
    <w:rsid w:val="0000592B"/>
    <w:rsid w:val="000060BA"/>
    <w:rsid w:val="000115F1"/>
    <w:rsid w:val="000162AE"/>
    <w:rsid w:val="00016495"/>
    <w:rsid w:val="00017CF2"/>
    <w:rsid w:val="00022A27"/>
    <w:rsid w:val="00022FB8"/>
    <w:rsid w:val="00023BED"/>
    <w:rsid w:val="000253BD"/>
    <w:rsid w:val="000377AD"/>
    <w:rsid w:val="000403D0"/>
    <w:rsid w:val="0004071A"/>
    <w:rsid w:val="000466E4"/>
    <w:rsid w:val="00051CB1"/>
    <w:rsid w:val="000545EB"/>
    <w:rsid w:val="00054A0B"/>
    <w:rsid w:val="00056A7E"/>
    <w:rsid w:val="000578BA"/>
    <w:rsid w:val="0006349F"/>
    <w:rsid w:val="00067078"/>
    <w:rsid w:val="00070A47"/>
    <w:rsid w:val="00071DCD"/>
    <w:rsid w:val="00072FF7"/>
    <w:rsid w:val="00073C98"/>
    <w:rsid w:val="00074149"/>
    <w:rsid w:val="00075491"/>
    <w:rsid w:val="000770B9"/>
    <w:rsid w:val="00080F59"/>
    <w:rsid w:val="00082C1C"/>
    <w:rsid w:val="000A105D"/>
    <w:rsid w:val="000A511A"/>
    <w:rsid w:val="000A530C"/>
    <w:rsid w:val="000B2E40"/>
    <w:rsid w:val="000B4B4E"/>
    <w:rsid w:val="000B6843"/>
    <w:rsid w:val="000B6D32"/>
    <w:rsid w:val="000B6DDE"/>
    <w:rsid w:val="000B7268"/>
    <w:rsid w:val="000B768D"/>
    <w:rsid w:val="000C6982"/>
    <w:rsid w:val="000C6B0B"/>
    <w:rsid w:val="000C76C7"/>
    <w:rsid w:val="000C7910"/>
    <w:rsid w:val="000D0043"/>
    <w:rsid w:val="000D39FD"/>
    <w:rsid w:val="000D68E9"/>
    <w:rsid w:val="000D6CF7"/>
    <w:rsid w:val="000D71C9"/>
    <w:rsid w:val="000E227B"/>
    <w:rsid w:val="000E63C9"/>
    <w:rsid w:val="000E6A99"/>
    <w:rsid w:val="000F242F"/>
    <w:rsid w:val="000F4D45"/>
    <w:rsid w:val="00100057"/>
    <w:rsid w:val="0010609F"/>
    <w:rsid w:val="0010724E"/>
    <w:rsid w:val="00112438"/>
    <w:rsid w:val="00113F93"/>
    <w:rsid w:val="00121E99"/>
    <w:rsid w:val="00125425"/>
    <w:rsid w:val="00125B23"/>
    <w:rsid w:val="0012614F"/>
    <w:rsid w:val="00126EA1"/>
    <w:rsid w:val="00130A46"/>
    <w:rsid w:val="00130A51"/>
    <w:rsid w:val="00132C19"/>
    <w:rsid w:val="0013399A"/>
    <w:rsid w:val="0014408D"/>
    <w:rsid w:val="001472A8"/>
    <w:rsid w:val="001476BF"/>
    <w:rsid w:val="00147BA1"/>
    <w:rsid w:val="00151310"/>
    <w:rsid w:val="001544E0"/>
    <w:rsid w:val="00155969"/>
    <w:rsid w:val="00155EFD"/>
    <w:rsid w:val="001575E0"/>
    <w:rsid w:val="00161456"/>
    <w:rsid w:val="00165006"/>
    <w:rsid w:val="001658C8"/>
    <w:rsid w:val="00165C79"/>
    <w:rsid w:val="00172B74"/>
    <w:rsid w:val="00174854"/>
    <w:rsid w:val="001874E4"/>
    <w:rsid w:val="00192EC8"/>
    <w:rsid w:val="00194482"/>
    <w:rsid w:val="0019742E"/>
    <w:rsid w:val="001A1647"/>
    <w:rsid w:val="001A30E9"/>
    <w:rsid w:val="001A34B2"/>
    <w:rsid w:val="001A5FF6"/>
    <w:rsid w:val="001B2494"/>
    <w:rsid w:val="001B646C"/>
    <w:rsid w:val="001C2118"/>
    <w:rsid w:val="001C2A2B"/>
    <w:rsid w:val="001C6496"/>
    <w:rsid w:val="001C7B61"/>
    <w:rsid w:val="001D11B1"/>
    <w:rsid w:val="001D1FC4"/>
    <w:rsid w:val="001D7BC5"/>
    <w:rsid w:val="001E5B17"/>
    <w:rsid w:val="001E7921"/>
    <w:rsid w:val="001F0273"/>
    <w:rsid w:val="00206220"/>
    <w:rsid w:val="00221BEB"/>
    <w:rsid w:val="00235262"/>
    <w:rsid w:val="002409F2"/>
    <w:rsid w:val="00245C6F"/>
    <w:rsid w:val="00252338"/>
    <w:rsid w:val="00260D43"/>
    <w:rsid w:val="00261347"/>
    <w:rsid w:val="002636C3"/>
    <w:rsid w:val="00265890"/>
    <w:rsid w:val="0027235F"/>
    <w:rsid w:val="00272787"/>
    <w:rsid w:val="00275DF2"/>
    <w:rsid w:val="00282EDD"/>
    <w:rsid w:val="002832D3"/>
    <w:rsid w:val="00292E0A"/>
    <w:rsid w:val="002A5EDA"/>
    <w:rsid w:val="002B083B"/>
    <w:rsid w:val="002C4BE2"/>
    <w:rsid w:val="002C5349"/>
    <w:rsid w:val="002C6300"/>
    <w:rsid w:val="002E0BED"/>
    <w:rsid w:val="002E1802"/>
    <w:rsid w:val="002E35DC"/>
    <w:rsid w:val="002E3E97"/>
    <w:rsid w:val="002E4697"/>
    <w:rsid w:val="002E493B"/>
    <w:rsid w:val="002E7F67"/>
    <w:rsid w:val="002F3D55"/>
    <w:rsid w:val="0030343D"/>
    <w:rsid w:val="0030617F"/>
    <w:rsid w:val="0030773E"/>
    <w:rsid w:val="00310C84"/>
    <w:rsid w:val="0031325F"/>
    <w:rsid w:val="00314DFC"/>
    <w:rsid w:val="003172E6"/>
    <w:rsid w:val="00322141"/>
    <w:rsid w:val="00340A05"/>
    <w:rsid w:val="00342AE0"/>
    <w:rsid w:val="00342D35"/>
    <w:rsid w:val="00350FB0"/>
    <w:rsid w:val="00353846"/>
    <w:rsid w:val="0035751C"/>
    <w:rsid w:val="003616D6"/>
    <w:rsid w:val="00367B37"/>
    <w:rsid w:val="0037198F"/>
    <w:rsid w:val="003836DC"/>
    <w:rsid w:val="003844EE"/>
    <w:rsid w:val="003872A8"/>
    <w:rsid w:val="003963CE"/>
    <w:rsid w:val="0039659E"/>
    <w:rsid w:val="00396A39"/>
    <w:rsid w:val="00396AD9"/>
    <w:rsid w:val="00396E03"/>
    <w:rsid w:val="003A0B84"/>
    <w:rsid w:val="003A4A1E"/>
    <w:rsid w:val="003A51A2"/>
    <w:rsid w:val="003A5700"/>
    <w:rsid w:val="003B094E"/>
    <w:rsid w:val="003B38C7"/>
    <w:rsid w:val="003B4CDD"/>
    <w:rsid w:val="003C6E0C"/>
    <w:rsid w:val="003C7EA4"/>
    <w:rsid w:val="003C7FD3"/>
    <w:rsid w:val="003D2962"/>
    <w:rsid w:val="003D6057"/>
    <w:rsid w:val="003E42F9"/>
    <w:rsid w:val="003E6F8F"/>
    <w:rsid w:val="0040355B"/>
    <w:rsid w:val="004047D4"/>
    <w:rsid w:val="0040519F"/>
    <w:rsid w:val="00410A5A"/>
    <w:rsid w:val="00413886"/>
    <w:rsid w:val="0041415F"/>
    <w:rsid w:val="0041739D"/>
    <w:rsid w:val="00420850"/>
    <w:rsid w:val="00424C2E"/>
    <w:rsid w:val="00433A5C"/>
    <w:rsid w:val="00437C5B"/>
    <w:rsid w:val="00441008"/>
    <w:rsid w:val="004445BB"/>
    <w:rsid w:val="00461461"/>
    <w:rsid w:val="00466CBA"/>
    <w:rsid w:val="0046740A"/>
    <w:rsid w:val="00476E65"/>
    <w:rsid w:val="00487650"/>
    <w:rsid w:val="004921BC"/>
    <w:rsid w:val="004928F1"/>
    <w:rsid w:val="004950DE"/>
    <w:rsid w:val="004A06E6"/>
    <w:rsid w:val="004A5331"/>
    <w:rsid w:val="004B1F56"/>
    <w:rsid w:val="004B215E"/>
    <w:rsid w:val="004C25B2"/>
    <w:rsid w:val="004D091C"/>
    <w:rsid w:val="004D16A4"/>
    <w:rsid w:val="004D3C15"/>
    <w:rsid w:val="004D62E3"/>
    <w:rsid w:val="004F29BB"/>
    <w:rsid w:val="004F2D61"/>
    <w:rsid w:val="004F3913"/>
    <w:rsid w:val="0050138E"/>
    <w:rsid w:val="005025E0"/>
    <w:rsid w:val="00512B22"/>
    <w:rsid w:val="00515CE1"/>
    <w:rsid w:val="00516904"/>
    <w:rsid w:val="00527995"/>
    <w:rsid w:val="005279CA"/>
    <w:rsid w:val="00530DED"/>
    <w:rsid w:val="005372B8"/>
    <w:rsid w:val="00540C32"/>
    <w:rsid w:val="0054170B"/>
    <w:rsid w:val="00541E64"/>
    <w:rsid w:val="005434E5"/>
    <w:rsid w:val="0054357C"/>
    <w:rsid w:val="00554237"/>
    <w:rsid w:val="00554CEE"/>
    <w:rsid w:val="00564C61"/>
    <w:rsid w:val="00565D21"/>
    <w:rsid w:val="00574DD1"/>
    <w:rsid w:val="00575E8C"/>
    <w:rsid w:val="005768CE"/>
    <w:rsid w:val="00577AD7"/>
    <w:rsid w:val="00583EFF"/>
    <w:rsid w:val="00590DB6"/>
    <w:rsid w:val="00591FDB"/>
    <w:rsid w:val="00593EE5"/>
    <w:rsid w:val="005A17AE"/>
    <w:rsid w:val="005A6E79"/>
    <w:rsid w:val="005B19F7"/>
    <w:rsid w:val="005B7D96"/>
    <w:rsid w:val="005C0392"/>
    <w:rsid w:val="005C0A6F"/>
    <w:rsid w:val="005C2C4C"/>
    <w:rsid w:val="005C3550"/>
    <w:rsid w:val="005C3D8C"/>
    <w:rsid w:val="005C5B58"/>
    <w:rsid w:val="005C6C24"/>
    <w:rsid w:val="005C6CE0"/>
    <w:rsid w:val="005E06D2"/>
    <w:rsid w:val="005E4368"/>
    <w:rsid w:val="005E5225"/>
    <w:rsid w:val="005F31CE"/>
    <w:rsid w:val="005F4F40"/>
    <w:rsid w:val="0060212D"/>
    <w:rsid w:val="00602406"/>
    <w:rsid w:val="0061356D"/>
    <w:rsid w:val="00620D47"/>
    <w:rsid w:val="0062333F"/>
    <w:rsid w:val="0062699F"/>
    <w:rsid w:val="00626A97"/>
    <w:rsid w:val="0062782F"/>
    <w:rsid w:val="00640898"/>
    <w:rsid w:val="00640966"/>
    <w:rsid w:val="00653686"/>
    <w:rsid w:val="006542AE"/>
    <w:rsid w:val="00654BE5"/>
    <w:rsid w:val="00657B69"/>
    <w:rsid w:val="0066587A"/>
    <w:rsid w:val="006721B7"/>
    <w:rsid w:val="0067597B"/>
    <w:rsid w:val="006865D7"/>
    <w:rsid w:val="00686AAB"/>
    <w:rsid w:val="00691A18"/>
    <w:rsid w:val="00691E3A"/>
    <w:rsid w:val="006933CE"/>
    <w:rsid w:val="006944CD"/>
    <w:rsid w:val="00695EE1"/>
    <w:rsid w:val="00697AB3"/>
    <w:rsid w:val="006A64C6"/>
    <w:rsid w:val="006A752F"/>
    <w:rsid w:val="006B1283"/>
    <w:rsid w:val="006B29A7"/>
    <w:rsid w:val="006B5659"/>
    <w:rsid w:val="006C7044"/>
    <w:rsid w:val="006D25FE"/>
    <w:rsid w:val="006D71CD"/>
    <w:rsid w:val="006D7EC7"/>
    <w:rsid w:val="006E0C31"/>
    <w:rsid w:val="006E1460"/>
    <w:rsid w:val="006E5632"/>
    <w:rsid w:val="006F0D4E"/>
    <w:rsid w:val="006F2B2B"/>
    <w:rsid w:val="006F3BE9"/>
    <w:rsid w:val="00700AFA"/>
    <w:rsid w:val="00702E35"/>
    <w:rsid w:val="007032F1"/>
    <w:rsid w:val="007115D4"/>
    <w:rsid w:val="00711F83"/>
    <w:rsid w:val="007144CB"/>
    <w:rsid w:val="007154DB"/>
    <w:rsid w:val="00716794"/>
    <w:rsid w:val="007413B9"/>
    <w:rsid w:val="007421AC"/>
    <w:rsid w:val="00750365"/>
    <w:rsid w:val="00755296"/>
    <w:rsid w:val="00755AAD"/>
    <w:rsid w:val="007570A1"/>
    <w:rsid w:val="00757588"/>
    <w:rsid w:val="00761543"/>
    <w:rsid w:val="0076255F"/>
    <w:rsid w:val="00781912"/>
    <w:rsid w:val="00784507"/>
    <w:rsid w:val="0079165A"/>
    <w:rsid w:val="00796F7A"/>
    <w:rsid w:val="007A2BC2"/>
    <w:rsid w:val="007A4164"/>
    <w:rsid w:val="007A420E"/>
    <w:rsid w:val="007A75F6"/>
    <w:rsid w:val="007B0631"/>
    <w:rsid w:val="007B4AD8"/>
    <w:rsid w:val="007B7E87"/>
    <w:rsid w:val="007C180C"/>
    <w:rsid w:val="007C4A80"/>
    <w:rsid w:val="007C505E"/>
    <w:rsid w:val="007C7589"/>
    <w:rsid w:val="007C7C88"/>
    <w:rsid w:val="007D6885"/>
    <w:rsid w:val="007E19EA"/>
    <w:rsid w:val="007E1E9F"/>
    <w:rsid w:val="007E3362"/>
    <w:rsid w:val="007E5C54"/>
    <w:rsid w:val="007E6433"/>
    <w:rsid w:val="007E7AF2"/>
    <w:rsid w:val="007F0AD7"/>
    <w:rsid w:val="007F14A5"/>
    <w:rsid w:val="007F3A10"/>
    <w:rsid w:val="00804101"/>
    <w:rsid w:val="00806984"/>
    <w:rsid w:val="0083140A"/>
    <w:rsid w:val="0083518F"/>
    <w:rsid w:val="0083543A"/>
    <w:rsid w:val="008376AA"/>
    <w:rsid w:val="00843E86"/>
    <w:rsid w:val="0084408E"/>
    <w:rsid w:val="008509DC"/>
    <w:rsid w:val="00853080"/>
    <w:rsid w:val="00855C73"/>
    <w:rsid w:val="00861EF1"/>
    <w:rsid w:val="00863B3B"/>
    <w:rsid w:val="0086614D"/>
    <w:rsid w:val="00866E40"/>
    <w:rsid w:val="008722A7"/>
    <w:rsid w:val="00877A09"/>
    <w:rsid w:val="00880354"/>
    <w:rsid w:val="00880F9E"/>
    <w:rsid w:val="00881546"/>
    <w:rsid w:val="00881ED2"/>
    <w:rsid w:val="00882412"/>
    <w:rsid w:val="00883F47"/>
    <w:rsid w:val="008905AC"/>
    <w:rsid w:val="008921BD"/>
    <w:rsid w:val="00893221"/>
    <w:rsid w:val="00895C56"/>
    <w:rsid w:val="008A02CF"/>
    <w:rsid w:val="008A47A7"/>
    <w:rsid w:val="008A7EE2"/>
    <w:rsid w:val="008B1F47"/>
    <w:rsid w:val="008B7BEB"/>
    <w:rsid w:val="008D6C52"/>
    <w:rsid w:val="008F00A7"/>
    <w:rsid w:val="008F3CC2"/>
    <w:rsid w:val="008F4E4E"/>
    <w:rsid w:val="008F6050"/>
    <w:rsid w:val="008F68C3"/>
    <w:rsid w:val="008F7098"/>
    <w:rsid w:val="00901F3B"/>
    <w:rsid w:val="0090239B"/>
    <w:rsid w:val="00904724"/>
    <w:rsid w:val="0090696D"/>
    <w:rsid w:val="00913F1C"/>
    <w:rsid w:val="00914002"/>
    <w:rsid w:val="0092238C"/>
    <w:rsid w:val="00923C59"/>
    <w:rsid w:val="0092772F"/>
    <w:rsid w:val="00932AD5"/>
    <w:rsid w:val="00933A08"/>
    <w:rsid w:val="00933DBF"/>
    <w:rsid w:val="00935910"/>
    <w:rsid w:val="0093696D"/>
    <w:rsid w:val="00943499"/>
    <w:rsid w:val="0096355E"/>
    <w:rsid w:val="00963E2A"/>
    <w:rsid w:val="00967AAE"/>
    <w:rsid w:val="00971C1F"/>
    <w:rsid w:val="00975B04"/>
    <w:rsid w:val="00976729"/>
    <w:rsid w:val="009839BC"/>
    <w:rsid w:val="009925BB"/>
    <w:rsid w:val="009942C5"/>
    <w:rsid w:val="00995126"/>
    <w:rsid w:val="0099599E"/>
    <w:rsid w:val="00996278"/>
    <w:rsid w:val="009965ED"/>
    <w:rsid w:val="009A319C"/>
    <w:rsid w:val="009A3DFF"/>
    <w:rsid w:val="009B1CD5"/>
    <w:rsid w:val="009B733A"/>
    <w:rsid w:val="009B7DDB"/>
    <w:rsid w:val="009C5CB9"/>
    <w:rsid w:val="009C6729"/>
    <w:rsid w:val="009D0A48"/>
    <w:rsid w:val="009D2994"/>
    <w:rsid w:val="009D4744"/>
    <w:rsid w:val="009D721D"/>
    <w:rsid w:val="009D7A94"/>
    <w:rsid w:val="009E49AD"/>
    <w:rsid w:val="009E6B50"/>
    <w:rsid w:val="009F3C12"/>
    <w:rsid w:val="00A07529"/>
    <w:rsid w:val="00A12E10"/>
    <w:rsid w:val="00A14830"/>
    <w:rsid w:val="00A15A89"/>
    <w:rsid w:val="00A15CEB"/>
    <w:rsid w:val="00A24E7E"/>
    <w:rsid w:val="00A2593B"/>
    <w:rsid w:val="00A455EF"/>
    <w:rsid w:val="00A46DF6"/>
    <w:rsid w:val="00A562B4"/>
    <w:rsid w:val="00A776D5"/>
    <w:rsid w:val="00A8245F"/>
    <w:rsid w:val="00A8287E"/>
    <w:rsid w:val="00A8456D"/>
    <w:rsid w:val="00A87BEE"/>
    <w:rsid w:val="00A93FD0"/>
    <w:rsid w:val="00A95F82"/>
    <w:rsid w:val="00A965BC"/>
    <w:rsid w:val="00AA06E0"/>
    <w:rsid w:val="00AA1582"/>
    <w:rsid w:val="00AA2375"/>
    <w:rsid w:val="00AB06DD"/>
    <w:rsid w:val="00AB7A3C"/>
    <w:rsid w:val="00AC3029"/>
    <w:rsid w:val="00AD71F8"/>
    <w:rsid w:val="00AE264B"/>
    <w:rsid w:val="00AE3C94"/>
    <w:rsid w:val="00AF35D3"/>
    <w:rsid w:val="00B02BBF"/>
    <w:rsid w:val="00B06851"/>
    <w:rsid w:val="00B10675"/>
    <w:rsid w:val="00B136B7"/>
    <w:rsid w:val="00B1544C"/>
    <w:rsid w:val="00B15B91"/>
    <w:rsid w:val="00B37E08"/>
    <w:rsid w:val="00B5480D"/>
    <w:rsid w:val="00B5493C"/>
    <w:rsid w:val="00B56B2B"/>
    <w:rsid w:val="00B57EE6"/>
    <w:rsid w:val="00B75D61"/>
    <w:rsid w:val="00B87D13"/>
    <w:rsid w:val="00B95461"/>
    <w:rsid w:val="00BA2087"/>
    <w:rsid w:val="00BA571B"/>
    <w:rsid w:val="00BA65D1"/>
    <w:rsid w:val="00BA7B77"/>
    <w:rsid w:val="00BB17C4"/>
    <w:rsid w:val="00BB1E8E"/>
    <w:rsid w:val="00BB1F86"/>
    <w:rsid w:val="00BC4739"/>
    <w:rsid w:val="00BC4E0E"/>
    <w:rsid w:val="00BC7C21"/>
    <w:rsid w:val="00BD057B"/>
    <w:rsid w:val="00BD25E6"/>
    <w:rsid w:val="00BD406F"/>
    <w:rsid w:val="00BD579E"/>
    <w:rsid w:val="00BD5BEB"/>
    <w:rsid w:val="00BF0A66"/>
    <w:rsid w:val="00BF5511"/>
    <w:rsid w:val="00C10763"/>
    <w:rsid w:val="00C10C8A"/>
    <w:rsid w:val="00C1743B"/>
    <w:rsid w:val="00C22166"/>
    <w:rsid w:val="00C22BD1"/>
    <w:rsid w:val="00C31959"/>
    <w:rsid w:val="00C32CDC"/>
    <w:rsid w:val="00C36B68"/>
    <w:rsid w:val="00C37FB1"/>
    <w:rsid w:val="00C40977"/>
    <w:rsid w:val="00C43E07"/>
    <w:rsid w:val="00C46CBE"/>
    <w:rsid w:val="00C523D2"/>
    <w:rsid w:val="00C53797"/>
    <w:rsid w:val="00C54E39"/>
    <w:rsid w:val="00C56676"/>
    <w:rsid w:val="00C62BA1"/>
    <w:rsid w:val="00C67CA2"/>
    <w:rsid w:val="00C80643"/>
    <w:rsid w:val="00C82A5B"/>
    <w:rsid w:val="00C87A30"/>
    <w:rsid w:val="00C87B17"/>
    <w:rsid w:val="00C9055B"/>
    <w:rsid w:val="00C920D1"/>
    <w:rsid w:val="00C947B4"/>
    <w:rsid w:val="00CA5958"/>
    <w:rsid w:val="00CB066B"/>
    <w:rsid w:val="00CB1D5F"/>
    <w:rsid w:val="00CB21F7"/>
    <w:rsid w:val="00CB46D4"/>
    <w:rsid w:val="00CB5E86"/>
    <w:rsid w:val="00CD1874"/>
    <w:rsid w:val="00CD3380"/>
    <w:rsid w:val="00CE1EFB"/>
    <w:rsid w:val="00CE22C3"/>
    <w:rsid w:val="00CE7126"/>
    <w:rsid w:val="00CF0564"/>
    <w:rsid w:val="00CF4706"/>
    <w:rsid w:val="00CF6FAC"/>
    <w:rsid w:val="00CF7A44"/>
    <w:rsid w:val="00D06526"/>
    <w:rsid w:val="00D103FE"/>
    <w:rsid w:val="00D13B92"/>
    <w:rsid w:val="00D22D2A"/>
    <w:rsid w:val="00D26BA3"/>
    <w:rsid w:val="00D30E49"/>
    <w:rsid w:val="00D40005"/>
    <w:rsid w:val="00D44965"/>
    <w:rsid w:val="00D50A38"/>
    <w:rsid w:val="00D53BB9"/>
    <w:rsid w:val="00D60004"/>
    <w:rsid w:val="00D64AC8"/>
    <w:rsid w:val="00D657A0"/>
    <w:rsid w:val="00D71089"/>
    <w:rsid w:val="00D73F5C"/>
    <w:rsid w:val="00D75459"/>
    <w:rsid w:val="00D90C3E"/>
    <w:rsid w:val="00D96F1F"/>
    <w:rsid w:val="00DA1E3B"/>
    <w:rsid w:val="00DA565B"/>
    <w:rsid w:val="00DA7B62"/>
    <w:rsid w:val="00DD5FE1"/>
    <w:rsid w:val="00DD689E"/>
    <w:rsid w:val="00DD7C0A"/>
    <w:rsid w:val="00DE68AE"/>
    <w:rsid w:val="00E1327B"/>
    <w:rsid w:val="00E1474F"/>
    <w:rsid w:val="00E153D9"/>
    <w:rsid w:val="00E20B98"/>
    <w:rsid w:val="00E2235E"/>
    <w:rsid w:val="00E30DC7"/>
    <w:rsid w:val="00E3261B"/>
    <w:rsid w:val="00E35EEA"/>
    <w:rsid w:val="00E36D30"/>
    <w:rsid w:val="00E42392"/>
    <w:rsid w:val="00E43C50"/>
    <w:rsid w:val="00E57CE0"/>
    <w:rsid w:val="00E6052C"/>
    <w:rsid w:val="00E62CB3"/>
    <w:rsid w:val="00E63C83"/>
    <w:rsid w:val="00E6468A"/>
    <w:rsid w:val="00E67486"/>
    <w:rsid w:val="00E71CA8"/>
    <w:rsid w:val="00E7330D"/>
    <w:rsid w:val="00E75588"/>
    <w:rsid w:val="00E8094B"/>
    <w:rsid w:val="00E812DE"/>
    <w:rsid w:val="00E82DB4"/>
    <w:rsid w:val="00E94AC3"/>
    <w:rsid w:val="00E96CD0"/>
    <w:rsid w:val="00EA044A"/>
    <w:rsid w:val="00EA288E"/>
    <w:rsid w:val="00EA5CE0"/>
    <w:rsid w:val="00EB2AAE"/>
    <w:rsid w:val="00EC48A4"/>
    <w:rsid w:val="00EE4CA1"/>
    <w:rsid w:val="00EE7290"/>
    <w:rsid w:val="00EF0ED3"/>
    <w:rsid w:val="00EF2BDD"/>
    <w:rsid w:val="00EF7C4C"/>
    <w:rsid w:val="00F06001"/>
    <w:rsid w:val="00F106A4"/>
    <w:rsid w:val="00F13892"/>
    <w:rsid w:val="00F16181"/>
    <w:rsid w:val="00F202AF"/>
    <w:rsid w:val="00F24727"/>
    <w:rsid w:val="00F41C3A"/>
    <w:rsid w:val="00F457C4"/>
    <w:rsid w:val="00F52007"/>
    <w:rsid w:val="00F53341"/>
    <w:rsid w:val="00F57AED"/>
    <w:rsid w:val="00F60FD8"/>
    <w:rsid w:val="00F64740"/>
    <w:rsid w:val="00F650DB"/>
    <w:rsid w:val="00F70D56"/>
    <w:rsid w:val="00F74743"/>
    <w:rsid w:val="00F81AA9"/>
    <w:rsid w:val="00F84E57"/>
    <w:rsid w:val="00F87FB6"/>
    <w:rsid w:val="00F9278C"/>
    <w:rsid w:val="00FA2A4E"/>
    <w:rsid w:val="00FB3490"/>
    <w:rsid w:val="00FC0DF1"/>
    <w:rsid w:val="00FE3852"/>
    <w:rsid w:val="00FE673A"/>
    <w:rsid w:val="00FF56F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link w:val="1Char"/>
    <w:uiPriority w:val="99"/>
    <w:qFormat/>
    <w:rsid w:val="00626A97"/>
    <w:pPr>
      <w:keepNext/>
      <w:spacing w:before="240" w:after="60"/>
      <w:outlineLvl w:val="0"/>
    </w:pPr>
    <w:rPr>
      <w:rFonts w:ascii="Arial" w:hAnsi="Arial" w:cs="Arial"/>
      <w:b/>
      <w:bCs/>
      <w:kern w:val="32"/>
      <w:sz w:val="32"/>
      <w:szCs w:val="32"/>
    </w:rPr>
  </w:style>
  <w:style w:type="paragraph" w:styleId="6">
    <w:name w:val="heading 6"/>
    <w:basedOn w:val="a"/>
    <w:next w:val="a"/>
    <w:link w:val="6Char"/>
    <w:uiPriority w:val="99"/>
    <w:qFormat/>
    <w:rsid w:val="004F2D61"/>
    <w:pPr>
      <w:keepNext/>
      <w:jc w:val="center"/>
      <w:outlineLvl w:val="5"/>
    </w:pPr>
    <w:rPr>
      <w:rFonts w:ascii="Arial" w:hAnsi="Arial" w:cs="Arial"/>
      <w:sz w:val="28"/>
      <w:szCs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9"/>
    <w:locked/>
    <w:rsid w:val="001C6496"/>
    <w:rPr>
      <w:rFonts w:ascii="Cambria" w:hAnsi="Cambria" w:cs="Cambria"/>
      <w:b/>
      <w:bCs/>
      <w:kern w:val="32"/>
      <w:sz w:val="32"/>
      <w:szCs w:val="32"/>
      <w:lang w:val="en-GB" w:eastAsia="en-US"/>
    </w:rPr>
  </w:style>
  <w:style w:type="character" w:customStyle="1" w:styleId="6Char">
    <w:name w:val="Επικεφαλίδα 6 Char"/>
    <w:link w:val="6"/>
    <w:uiPriority w:val="99"/>
    <w:semiHidden/>
    <w:locked/>
    <w:rsid w:val="001C6496"/>
    <w:rPr>
      <w:rFonts w:ascii="Calibri" w:hAnsi="Calibri" w:cs="Calibri"/>
      <w:b/>
      <w:bCs/>
      <w:lang w:val="en-GB" w:eastAsia="en-US"/>
    </w:rPr>
  </w:style>
  <w:style w:type="table" w:styleId="a3">
    <w:name w:val="Table Grid"/>
    <w:basedOn w:val="a1"/>
    <w:uiPriority w:val="99"/>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rsid w:val="00C523D2"/>
    <w:pPr>
      <w:tabs>
        <w:tab w:val="center" w:pos="4153"/>
        <w:tab w:val="right" w:pos="8306"/>
      </w:tabs>
    </w:pPr>
  </w:style>
  <w:style w:type="character" w:customStyle="1" w:styleId="Char">
    <w:name w:val="Κεφαλίδα Char"/>
    <w:link w:val="a4"/>
    <w:uiPriority w:val="99"/>
    <w:semiHidden/>
    <w:locked/>
    <w:rsid w:val="001C6496"/>
    <w:rPr>
      <w:sz w:val="24"/>
      <w:szCs w:val="24"/>
      <w:lang w:val="en-GB" w:eastAsia="en-US"/>
    </w:rPr>
  </w:style>
  <w:style w:type="paragraph" w:styleId="a5">
    <w:name w:val="footer"/>
    <w:basedOn w:val="a"/>
    <w:link w:val="Char0"/>
    <w:uiPriority w:val="99"/>
    <w:rsid w:val="00C523D2"/>
    <w:pPr>
      <w:tabs>
        <w:tab w:val="center" w:pos="4153"/>
        <w:tab w:val="right" w:pos="8306"/>
      </w:tabs>
    </w:pPr>
  </w:style>
  <w:style w:type="character" w:customStyle="1" w:styleId="Char0">
    <w:name w:val="Υποσέλιδο Char"/>
    <w:link w:val="a5"/>
    <w:uiPriority w:val="99"/>
    <w:locked/>
    <w:rsid w:val="00CB5E86"/>
    <w:rPr>
      <w:sz w:val="24"/>
      <w:szCs w:val="24"/>
      <w:lang w:val="en-GB" w:eastAsia="en-US"/>
    </w:rPr>
  </w:style>
  <w:style w:type="character" w:styleId="a6">
    <w:name w:val="page number"/>
    <w:basedOn w:val="a0"/>
    <w:uiPriority w:val="99"/>
    <w:rsid w:val="00B75D61"/>
  </w:style>
  <w:style w:type="paragraph" w:customStyle="1" w:styleId="a7">
    <w:name w:val="Στυλ"/>
    <w:uiPriority w:val="99"/>
    <w:rsid w:val="000578BA"/>
    <w:pPr>
      <w:widowControl w:val="0"/>
      <w:autoSpaceDE w:val="0"/>
      <w:autoSpaceDN w:val="0"/>
      <w:adjustRightInd w:val="0"/>
    </w:pPr>
    <w:rPr>
      <w:rFonts w:eastAsia="SimSun"/>
      <w:sz w:val="24"/>
      <w:szCs w:val="24"/>
      <w:lang w:eastAsia="zh-CN"/>
    </w:rPr>
  </w:style>
  <w:style w:type="paragraph" w:styleId="a8">
    <w:name w:val="Title"/>
    <w:basedOn w:val="a"/>
    <w:link w:val="Char1"/>
    <w:uiPriority w:val="99"/>
    <w:qFormat/>
    <w:rsid w:val="00626A97"/>
    <w:pPr>
      <w:spacing w:line="360" w:lineRule="auto"/>
      <w:jc w:val="center"/>
    </w:pPr>
    <w:rPr>
      <w:b/>
      <w:bCs/>
      <w:sz w:val="28"/>
      <w:szCs w:val="28"/>
      <w:u w:val="single"/>
      <w:lang w:val="el-GR" w:eastAsia="el-GR"/>
    </w:rPr>
  </w:style>
  <w:style w:type="character" w:customStyle="1" w:styleId="Char1">
    <w:name w:val="Τίτλος Char"/>
    <w:link w:val="a8"/>
    <w:uiPriority w:val="99"/>
    <w:locked/>
    <w:rsid w:val="001C6496"/>
    <w:rPr>
      <w:rFonts w:ascii="Cambria" w:hAnsi="Cambria" w:cs="Cambria"/>
      <w:b/>
      <w:bCs/>
      <w:kern w:val="28"/>
      <w:sz w:val="32"/>
      <w:szCs w:val="32"/>
      <w:lang w:val="en-GB" w:eastAsia="en-US"/>
    </w:rPr>
  </w:style>
  <w:style w:type="paragraph" w:styleId="a9">
    <w:name w:val="Subtitle"/>
    <w:basedOn w:val="a"/>
    <w:link w:val="Char2"/>
    <w:uiPriority w:val="99"/>
    <w:qFormat/>
    <w:rsid w:val="00626A97"/>
    <w:pPr>
      <w:spacing w:line="360" w:lineRule="auto"/>
      <w:jc w:val="center"/>
    </w:pPr>
    <w:rPr>
      <w:b/>
      <w:bCs/>
      <w:sz w:val="28"/>
      <w:szCs w:val="28"/>
      <w:lang w:val="el-GR" w:eastAsia="el-GR"/>
    </w:rPr>
  </w:style>
  <w:style w:type="character" w:customStyle="1" w:styleId="Char2">
    <w:name w:val="Υπότιτλος Char"/>
    <w:link w:val="a9"/>
    <w:uiPriority w:val="99"/>
    <w:locked/>
    <w:rsid w:val="001C6496"/>
    <w:rPr>
      <w:rFonts w:ascii="Cambria" w:hAnsi="Cambria" w:cs="Cambria"/>
      <w:sz w:val="24"/>
      <w:szCs w:val="24"/>
      <w:lang w:val="en-GB" w:eastAsia="en-US"/>
    </w:rPr>
  </w:style>
  <w:style w:type="paragraph" w:styleId="aa">
    <w:name w:val="Balloon Text"/>
    <w:basedOn w:val="a"/>
    <w:link w:val="Char3"/>
    <w:uiPriority w:val="99"/>
    <w:semiHidden/>
    <w:rsid w:val="00130A51"/>
    <w:rPr>
      <w:rFonts w:ascii="Tahoma" w:hAnsi="Tahoma" w:cs="Tahoma"/>
      <w:sz w:val="16"/>
      <w:szCs w:val="16"/>
    </w:rPr>
  </w:style>
  <w:style w:type="character" w:customStyle="1" w:styleId="Char3">
    <w:name w:val="Κείμενο πλαισίου Char"/>
    <w:link w:val="aa"/>
    <w:uiPriority w:val="99"/>
    <w:semiHidden/>
    <w:locked/>
    <w:rsid w:val="00130A51"/>
    <w:rPr>
      <w:rFonts w:ascii="Tahoma" w:hAnsi="Tahoma" w:cs="Tahoma"/>
      <w:sz w:val="16"/>
      <w:szCs w:val="16"/>
      <w:lang w:val="en-GB" w:eastAsia="en-US"/>
    </w:rPr>
  </w:style>
  <w:style w:type="paragraph" w:styleId="ab">
    <w:name w:val="List Paragraph"/>
    <w:basedOn w:val="a"/>
    <w:uiPriority w:val="99"/>
    <w:qFormat/>
    <w:rsid w:val="002A5EDA"/>
    <w:pPr>
      <w:ind w:left="720"/>
    </w:pPr>
  </w:style>
  <w:style w:type="paragraph" w:customStyle="1" w:styleId="Default">
    <w:name w:val="Default"/>
    <w:uiPriority w:val="99"/>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color w:val="auto"/>
    </w:rPr>
  </w:style>
  <w:style w:type="paragraph" w:customStyle="1" w:styleId="Oiaeaiaiioiaaoi2">
    <w:name w:val="O.ia ea.iaiio ia aoi.. 2"/>
    <w:basedOn w:val="Default"/>
    <w:next w:val="Default"/>
    <w:uiPriority w:val="99"/>
    <w:rsid w:val="00996278"/>
    <w:rPr>
      <w:color w:val="auto"/>
    </w:rPr>
  </w:style>
  <w:style w:type="paragraph" w:customStyle="1" w:styleId="Ooeio">
    <w:name w:val="O.oeio"/>
    <w:basedOn w:val="Default"/>
    <w:next w:val="Default"/>
    <w:uiPriority w:val="99"/>
    <w:rsid w:val="00996278"/>
    <w:rPr>
      <w:color w:val="auto"/>
    </w:rPr>
  </w:style>
  <w:style w:type="character" w:customStyle="1" w:styleId="apple-converted-space">
    <w:name w:val="apple-converted-space"/>
    <w:basedOn w:val="a0"/>
    <w:uiPriority w:val="99"/>
    <w:rsid w:val="00FB3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160352">
      <w:marLeft w:val="0"/>
      <w:marRight w:val="0"/>
      <w:marTop w:val="0"/>
      <w:marBottom w:val="0"/>
      <w:divBdr>
        <w:top w:val="none" w:sz="0" w:space="0" w:color="auto"/>
        <w:left w:val="none" w:sz="0" w:space="0" w:color="auto"/>
        <w:bottom w:val="none" w:sz="0" w:space="0" w:color="auto"/>
        <w:right w:val="none" w:sz="0" w:space="0" w:color="auto"/>
      </w:divBdr>
    </w:div>
    <w:div w:id="857160353">
      <w:marLeft w:val="0"/>
      <w:marRight w:val="0"/>
      <w:marTop w:val="0"/>
      <w:marBottom w:val="0"/>
      <w:divBdr>
        <w:top w:val="none" w:sz="0" w:space="0" w:color="auto"/>
        <w:left w:val="none" w:sz="0" w:space="0" w:color="auto"/>
        <w:bottom w:val="none" w:sz="0" w:space="0" w:color="auto"/>
        <w:right w:val="none" w:sz="0" w:space="0" w:color="auto"/>
      </w:divBdr>
    </w:div>
    <w:div w:id="857160354">
      <w:marLeft w:val="0"/>
      <w:marRight w:val="0"/>
      <w:marTop w:val="0"/>
      <w:marBottom w:val="0"/>
      <w:divBdr>
        <w:top w:val="none" w:sz="0" w:space="0" w:color="auto"/>
        <w:left w:val="none" w:sz="0" w:space="0" w:color="auto"/>
        <w:bottom w:val="none" w:sz="0" w:space="0" w:color="auto"/>
        <w:right w:val="none" w:sz="0" w:space="0" w:color="auto"/>
      </w:divBdr>
    </w:div>
    <w:div w:id="857160357">
      <w:marLeft w:val="0"/>
      <w:marRight w:val="0"/>
      <w:marTop w:val="0"/>
      <w:marBottom w:val="0"/>
      <w:divBdr>
        <w:top w:val="none" w:sz="0" w:space="0" w:color="auto"/>
        <w:left w:val="none" w:sz="0" w:space="0" w:color="auto"/>
        <w:bottom w:val="none" w:sz="0" w:space="0" w:color="auto"/>
        <w:right w:val="none" w:sz="0" w:space="0" w:color="auto"/>
      </w:divBdr>
      <w:divsChild>
        <w:div w:id="857160355">
          <w:marLeft w:val="0"/>
          <w:marRight w:val="0"/>
          <w:marTop w:val="0"/>
          <w:marBottom w:val="0"/>
          <w:divBdr>
            <w:top w:val="none" w:sz="0" w:space="0" w:color="auto"/>
            <w:left w:val="none" w:sz="0" w:space="0" w:color="auto"/>
            <w:bottom w:val="none" w:sz="0" w:space="0" w:color="auto"/>
            <w:right w:val="none" w:sz="0" w:space="0" w:color="auto"/>
          </w:divBdr>
        </w:div>
        <w:div w:id="857160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11</Pages>
  <Words>2601</Words>
  <Characters>14047</Characters>
  <Application>Microsoft Office Word</Application>
  <DocSecurity>0</DocSecurity>
  <Lines>117</Lines>
  <Paragraphs>33</Paragraphs>
  <ScaleCrop>false</ScaleCrop>
  <Company>VIEWSONIC</Company>
  <LinksUpToDate>false</LinksUpToDate>
  <CharactersWithSpaces>16615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subject/>
  <dc:creator>diakrotima</dc:creator>
  <cp:keywords/>
  <dc:description/>
  <cp:lastModifiedBy>user</cp:lastModifiedBy>
  <cp:revision>49</cp:revision>
  <cp:lastPrinted>2011-09-05T13:46:00Z</cp:lastPrinted>
  <dcterms:created xsi:type="dcterms:W3CDTF">2014-10-26T13:52:00Z</dcterms:created>
  <dcterms:modified xsi:type="dcterms:W3CDTF">2024-04-03T18:19:00Z</dcterms:modified>
</cp:coreProperties>
</file>