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952D82" w14:textId="21D36CB6" w:rsidR="00D051E1" w:rsidRPr="004A1BA2" w:rsidRDefault="004A1BA2" w:rsidP="004A1BA2">
      <w:pPr>
        <w:jc w:val="center"/>
        <w:rPr>
          <w:b/>
          <w:bCs/>
          <w:sz w:val="28"/>
          <w:szCs w:val="28"/>
        </w:rPr>
      </w:pPr>
      <w:r w:rsidRPr="004A1BA2">
        <w:rPr>
          <w:b/>
          <w:bCs/>
          <w:sz w:val="28"/>
          <w:szCs w:val="28"/>
        </w:rPr>
        <w:t>ΑΡΧΕΣ ΟΙΚΟΝΟΜΙΚΗΣ ΘΕΩΡΙΑΣ</w:t>
      </w:r>
    </w:p>
    <w:p w14:paraId="46FE348B" w14:textId="75E6DAC3" w:rsidR="004A1BA2" w:rsidRDefault="002A35B3" w:rsidP="004A1BA2">
      <w:pPr>
        <w:jc w:val="center"/>
        <w:rPr>
          <w:b/>
          <w:bCs/>
        </w:rPr>
      </w:pPr>
      <w:r>
        <w:rPr>
          <w:b/>
          <w:bCs/>
        </w:rPr>
        <w:t>ΣΥΝΟΠΤΙΚΕΣ ΑΠΑΝΤΗΣΕΙΣ</w:t>
      </w:r>
    </w:p>
    <w:p w14:paraId="34635DDB" w14:textId="77777777" w:rsidR="002A35B3" w:rsidRPr="004A1BA2" w:rsidRDefault="002A35B3" w:rsidP="002A35B3">
      <w:pPr>
        <w:rPr>
          <w:b/>
          <w:bCs/>
        </w:rPr>
      </w:pPr>
    </w:p>
    <w:p w14:paraId="38478975" w14:textId="239928B2" w:rsidR="004A1BA2" w:rsidRDefault="004A1BA2">
      <w:pPr>
        <w:rPr>
          <w:b/>
          <w:bCs/>
          <w:u w:val="single"/>
        </w:rPr>
      </w:pPr>
      <w:r w:rsidRPr="004A1BA2">
        <w:rPr>
          <w:b/>
          <w:bCs/>
          <w:u w:val="single"/>
        </w:rPr>
        <w:t>ΘΕΜΑ Α</w:t>
      </w:r>
    </w:p>
    <w:p w14:paraId="45BAE9CA" w14:textId="0460857E" w:rsidR="004A1BA2" w:rsidRDefault="002A35B3">
      <w:r>
        <w:t>Α1.  α-Σ, β-Λ, γ-Λ, δ-Λ, ε-Σ</w:t>
      </w:r>
    </w:p>
    <w:p w14:paraId="05EDF4A4" w14:textId="51862147" w:rsidR="003B0F77" w:rsidRDefault="003B0F77">
      <w:r>
        <w:t>Α2. Γ</w:t>
      </w:r>
    </w:p>
    <w:p w14:paraId="0D971D48" w14:textId="084E294B" w:rsidR="003B0F77" w:rsidRDefault="003B0F77">
      <w:r>
        <w:t>Α3. Β</w:t>
      </w:r>
    </w:p>
    <w:p w14:paraId="63B26396" w14:textId="06DF3057" w:rsidR="002A35B3" w:rsidRDefault="002A35B3">
      <w:r>
        <w:t xml:space="preserve">   </w:t>
      </w:r>
    </w:p>
    <w:p w14:paraId="57D3D78D" w14:textId="75010E44" w:rsidR="006A49A4" w:rsidRDefault="006A49A4"/>
    <w:p w14:paraId="448D42EF" w14:textId="2794F890" w:rsidR="006A49A4" w:rsidRPr="006A49A4" w:rsidRDefault="006A49A4">
      <w:pPr>
        <w:rPr>
          <w:b/>
          <w:bCs/>
          <w:u w:val="single"/>
        </w:rPr>
      </w:pPr>
      <w:r w:rsidRPr="006A49A4">
        <w:rPr>
          <w:b/>
          <w:bCs/>
          <w:u w:val="single"/>
        </w:rPr>
        <w:t>ΘΕΜΑ Β</w:t>
      </w:r>
    </w:p>
    <w:p w14:paraId="2BC20B19" w14:textId="2E6F0F71" w:rsidR="006A49A4" w:rsidRDefault="003B0F77">
      <w:r>
        <w:t>Β1. Σελ. 13 Από: Συνειδητά ή ασυνείδητα το νοικοκυριό…….Έως: Το κοινωνικό περιβάλλον μέσα στο οποίο ζουν.</w:t>
      </w:r>
    </w:p>
    <w:p w14:paraId="284AEDE8" w14:textId="2909C894" w:rsidR="003B0F77" w:rsidRDefault="003B0F77">
      <w:r>
        <w:t>Β2.Σελ. 14 Από: Με τις αποφάσεις αυτές προσδιορίζεται….Έως: …. και η ανάπτυξή της μακροχρόνια</w:t>
      </w:r>
    </w:p>
    <w:p w14:paraId="7760A470" w14:textId="148AD59F" w:rsidR="003B0F77" w:rsidRDefault="003B0F77">
      <w:r>
        <w:t>Β3. Σελ. 15 Από: Το Κράτος είναι η ισχυρότερη συλλογική οντότητα…..Έως: … παιδεία, περίθαλψη κτλ.</w:t>
      </w:r>
    </w:p>
    <w:p w14:paraId="2D31E791" w14:textId="68651B0B" w:rsidR="003B0F77" w:rsidRDefault="003B0F77">
      <w:r>
        <w:t>Σελίδες σχολικού βιβλίου</w:t>
      </w:r>
    </w:p>
    <w:p w14:paraId="41BF5F83" w14:textId="7E431D76" w:rsidR="00BB7340" w:rsidRDefault="00BB7340"/>
    <w:p w14:paraId="10995EC2" w14:textId="77777777" w:rsidR="00BB7340" w:rsidRDefault="00BB7340"/>
    <w:p w14:paraId="66D4F4A4" w14:textId="77777777" w:rsidR="00BB7340" w:rsidRDefault="00BB7340"/>
    <w:p w14:paraId="12BA3250" w14:textId="77777777" w:rsidR="00BB7340" w:rsidRDefault="00BB7340"/>
    <w:p w14:paraId="0C28EEC6" w14:textId="77777777" w:rsidR="00BB7340" w:rsidRDefault="00BB7340"/>
    <w:p w14:paraId="0FEFE70C" w14:textId="77777777" w:rsidR="00BB7340" w:rsidRDefault="00BB7340" w:rsidP="00BB7340">
      <w:pPr>
        <w:rPr>
          <w:u w:val="single"/>
        </w:rPr>
      </w:pPr>
      <w:r>
        <w:rPr>
          <w:u w:val="single"/>
        </w:rPr>
        <w:t>ΟΡΟΣΗΜΟ ΠΕΙΡΑΙΑ</w:t>
      </w:r>
    </w:p>
    <w:p w14:paraId="017F64FF" w14:textId="77777777" w:rsidR="00BB7340" w:rsidRPr="006A49A4" w:rsidRDefault="00BB7340" w:rsidP="00BB7340">
      <w:pPr>
        <w:rPr>
          <w:u w:val="single"/>
        </w:rPr>
      </w:pPr>
      <w:r w:rsidRPr="006A49A4">
        <w:rPr>
          <w:u w:val="single"/>
        </w:rPr>
        <w:t xml:space="preserve">Μαρία </w:t>
      </w:r>
      <w:proofErr w:type="spellStart"/>
      <w:r w:rsidRPr="006A49A4">
        <w:rPr>
          <w:u w:val="single"/>
        </w:rPr>
        <w:t>Αρίφη</w:t>
      </w:r>
      <w:proofErr w:type="spellEnd"/>
    </w:p>
    <w:p w14:paraId="0F522F81" w14:textId="77777777" w:rsidR="00BB7340" w:rsidRPr="006A49A4" w:rsidRDefault="00BB7340" w:rsidP="00BB7340">
      <w:pPr>
        <w:rPr>
          <w:u w:val="single"/>
        </w:rPr>
      </w:pPr>
      <w:r w:rsidRPr="006A49A4">
        <w:rPr>
          <w:u w:val="single"/>
        </w:rPr>
        <w:t>Γιώργος Παπάζογλου</w:t>
      </w:r>
    </w:p>
    <w:p w14:paraId="5EF5296D" w14:textId="77777777" w:rsidR="00BB7340" w:rsidRPr="006A49A4" w:rsidRDefault="00BB7340" w:rsidP="00BB7340">
      <w:pPr>
        <w:rPr>
          <w:u w:val="single"/>
        </w:rPr>
      </w:pPr>
      <w:proofErr w:type="spellStart"/>
      <w:r w:rsidRPr="006A49A4">
        <w:rPr>
          <w:u w:val="single"/>
        </w:rPr>
        <w:t>Κωνστανίνος</w:t>
      </w:r>
      <w:proofErr w:type="spellEnd"/>
      <w:r w:rsidRPr="006A49A4">
        <w:rPr>
          <w:u w:val="single"/>
        </w:rPr>
        <w:t xml:space="preserve"> Χαλεπάς </w:t>
      </w:r>
    </w:p>
    <w:p w14:paraId="1879B3B5" w14:textId="77777777" w:rsidR="00BB7340" w:rsidRDefault="00BB7340"/>
    <w:p w14:paraId="09CB7521" w14:textId="5D591754" w:rsidR="00BE0A07" w:rsidRDefault="00BE0A07"/>
    <w:p w14:paraId="4EB3DAA3" w14:textId="77777777" w:rsidR="0025180F" w:rsidRDefault="0025180F">
      <w:pPr>
        <w:rPr>
          <w:b/>
          <w:bCs/>
          <w:u w:val="single"/>
        </w:rPr>
      </w:pPr>
    </w:p>
    <w:p w14:paraId="3820ED35" w14:textId="77777777" w:rsidR="0025180F" w:rsidRDefault="0025180F">
      <w:pPr>
        <w:rPr>
          <w:b/>
          <w:bCs/>
          <w:u w:val="single"/>
        </w:rPr>
      </w:pPr>
    </w:p>
    <w:p w14:paraId="3C7EF3C9" w14:textId="77777777" w:rsidR="0025180F" w:rsidRDefault="0025180F">
      <w:pPr>
        <w:rPr>
          <w:b/>
          <w:bCs/>
          <w:u w:val="single"/>
        </w:rPr>
      </w:pPr>
    </w:p>
    <w:p w14:paraId="61B620B2" w14:textId="77777777" w:rsidR="0025180F" w:rsidRDefault="0025180F">
      <w:pPr>
        <w:rPr>
          <w:b/>
          <w:bCs/>
          <w:u w:val="single"/>
        </w:rPr>
      </w:pPr>
    </w:p>
    <w:p w14:paraId="649FED4A" w14:textId="77777777" w:rsidR="0025180F" w:rsidRDefault="0025180F">
      <w:pPr>
        <w:rPr>
          <w:b/>
          <w:bCs/>
          <w:u w:val="single"/>
        </w:rPr>
      </w:pPr>
    </w:p>
    <w:p w14:paraId="6C9C4F79" w14:textId="77777777" w:rsidR="0025180F" w:rsidRDefault="0025180F">
      <w:pPr>
        <w:rPr>
          <w:b/>
          <w:bCs/>
          <w:u w:val="single"/>
        </w:rPr>
      </w:pPr>
    </w:p>
    <w:p w14:paraId="2F8FF944" w14:textId="77777777" w:rsidR="0025180F" w:rsidRDefault="0025180F">
      <w:pPr>
        <w:rPr>
          <w:b/>
          <w:bCs/>
          <w:u w:val="single"/>
        </w:rPr>
      </w:pPr>
    </w:p>
    <w:p w14:paraId="486E6292" w14:textId="77777777" w:rsidR="0025180F" w:rsidRDefault="0025180F">
      <w:pPr>
        <w:rPr>
          <w:b/>
          <w:bCs/>
          <w:u w:val="single"/>
        </w:rPr>
      </w:pPr>
    </w:p>
    <w:p w14:paraId="1C5B4BA9" w14:textId="77777777" w:rsidR="0025180F" w:rsidRDefault="0025180F">
      <w:pPr>
        <w:rPr>
          <w:b/>
          <w:bCs/>
          <w:u w:val="single"/>
        </w:rPr>
      </w:pPr>
    </w:p>
    <w:p w14:paraId="3BA770EB" w14:textId="77777777" w:rsidR="0025180F" w:rsidRDefault="0025180F">
      <w:pPr>
        <w:rPr>
          <w:b/>
          <w:bCs/>
          <w:u w:val="single"/>
        </w:rPr>
      </w:pPr>
    </w:p>
    <w:p w14:paraId="205ADBC2" w14:textId="77777777" w:rsidR="0025180F" w:rsidRDefault="0025180F">
      <w:pPr>
        <w:rPr>
          <w:b/>
          <w:bCs/>
          <w:u w:val="single"/>
        </w:rPr>
      </w:pPr>
    </w:p>
    <w:p w14:paraId="11583000" w14:textId="77777777" w:rsidR="0025180F" w:rsidRDefault="0025180F">
      <w:pPr>
        <w:rPr>
          <w:b/>
          <w:bCs/>
          <w:u w:val="single"/>
        </w:rPr>
      </w:pPr>
    </w:p>
    <w:p w14:paraId="5A3E1987" w14:textId="77777777" w:rsidR="0025180F" w:rsidRDefault="0025180F">
      <w:pPr>
        <w:rPr>
          <w:b/>
          <w:bCs/>
          <w:u w:val="single"/>
        </w:rPr>
      </w:pPr>
    </w:p>
    <w:p w14:paraId="39D48F9A" w14:textId="77777777" w:rsidR="0025180F" w:rsidRDefault="0025180F">
      <w:pPr>
        <w:rPr>
          <w:b/>
          <w:bCs/>
          <w:u w:val="single"/>
        </w:rPr>
      </w:pPr>
    </w:p>
    <w:p w14:paraId="51172520" w14:textId="77777777" w:rsidR="0025180F" w:rsidRDefault="0025180F">
      <w:pPr>
        <w:rPr>
          <w:b/>
          <w:bCs/>
          <w:u w:val="single"/>
        </w:rPr>
      </w:pPr>
    </w:p>
    <w:p w14:paraId="7F0CE743" w14:textId="2D10F911" w:rsidR="003B0F77" w:rsidRDefault="003B0F77"/>
    <w:p w14:paraId="7F2FC13C" w14:textId="6615269C" w:rsidR="003B0F77" w:rsidRDefault="003B0F77"/>
    <w:p w14:paraId="54772CC6" w14:textId="7AFD9CAA" w:rsidR="003B0F77" w:rsidRDefault="003B0F77"/>
    <w:p w14:paraId="6E7025CF" w14:textId="5F67605F" w:rsidR="003B0F77" w:rsidRDefault="003B0F77"/>
    <w:p w14:paraId="1BE90530" w14:textId="5578D2C2" w:rsidR="003B0F77" w:rsidRDefault="003B0F77"/>
    <w:p w14:paraId="173A51E4" w14:textId="33646382" w:rsidR="003B0F77" w:rsidRDefault="003B0F77"/>
    <w:p w14:paraId="2D4A373D" w14:textId="77777777" w:rsidR="003B0F77" w:rsidRDefault="003B0F77"/>
    <w:p w14:paraId="3109EEF1" w14:textId="59474B57" w:rsidR="004A1BA2" w:rsidRDefault="004A1BA2">
      <w:pPr>
        <w:rPr>
          <w:u w:val="single"/>
        </w:rPr>
      </w:pPr>
    </w:p>
    <w:p w14:paraId="618A6419" w14:textId="49824F03" w:rsidR="006A49A4" w:rsidRPr="009D7C8E" w:rsidRDefault="006A49A4">
      <w:pPr>
        <w:rPr>
          <w:u w:val="single"/>
          <w:lang w:val="en-US"/>
        </w:rPr>
      </w:pPr>
      <w:bookmarkStart w:id="0" w:name="_GoBack"/>
      <w:bookmarkEnd w:id="0"/>
    </w:p>
    <w:sectPr w:rsidR="006A49A4" w:rsidRPr="009D7C8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782619"/>
    <w:multiLevelType w:val="hybridMultilevel"/>
    <w:tmpl w:val="C03AEC22"/>
    <w:lvl w:ilvl="0" w:tplc="00E4A46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7D650F"/>
    <w:multiLevelType w:val="hybridMultilevel"/>
    <w:tmpl w:val="8216FAC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2D1D48"/>
    <w:multiLevelType w:val="hybridMultilevel"/>
    <w:tmpl w:val="76842CE2"/>
    <w:lvl w:ilvl="0" w:tplc="A496BDB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BA2"/>
    <w:rsid w:val="0025180F"/>
    <w:rsid w:val="002A35B3"/>
    <w:rsid w:val="003B0F77"/>
    <w:rsid w:val="004A1BA2"/>
    <w:rsid w:val="006A49A4"/>
    <w:rsid w:val="009D7C8E"/>
    <w:rsid w:val="00BB7340"/>
    <w:rsid w:val="00BE0A07"/>
    <w:rsid w:val="00D0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DF7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49A4"/>
    <w:pPr>
      <w:ind w:left="720"/>
      <w:contextualSpacing/>
    </w:pPr>
  </w:style>
  <w:style w:type="table" w:styleId="a4">
    <w:name w:val="Table Grid"/>
    <w:basedOn w:val="a1"/>
    <w:uiPriority w:val="39"/>
    <w:rsid w:val="00BE0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49A4"/>
    <w:pPr>
      <w:ind w:left="720"/>
      <w:contextualSpacing/>
    </w:pPr>
  </w:style>
  <w:style w:type="table" w:styleId="a4">
    <w:name w:val="Table Grid"/>
    <w:basedOn w:val="a1"/>
    <w:uiPriority w:val="39"/>
    <w:rsid w:val="00BE0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Παγκαλής</dc:creator>
  <cp:lastModifiedBy>ΓΡΑΜΜΑΤΕΙΑ</cp:lastModifiedBy>
  <cp:revision>2</cp:revision>
  <dcterms:created xsi:type="dcterms:W3CDTF">2021-06-22T08:02:00Z</dcterms:created>
  <dcterms:modified xsi:type="dcterms:W3CDTF">2021-06-22T08:02:00Z</dcterms:modified>
</cp:coreProperties>
</file>