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65A0B9" w14:textId="77777777" w:rsidR="005B78F6" w:rsidRPr="006A557D" w:rsidRDefault="005B78F6" w:rsidP="005B78F6">
      <w:pPr>
        <w:jc w:val="center"/>
        <w:rPr>
          <w:rFonts w:ascii="Times New Roman" w:hAnsi="Times New Roman" w:cs="Times New Roman"/>
          <w:sz w:val="28"/>
          <w:szCs w:val="28"/>
        </w:rPr>
      </w:pPr>
      <w:r w:rsidRPr="006A557D">
        <w:rPr>
          <w:rFonts w:ascii="Times New Roman" w:hAnsi="Times New Roman" w:cs="Times New Roman"/>
          <w:sz w:val="28"/>
          <w:szCs w:val="28"/>
        </w:rPr>
        <w:t>EΝΔΕΙΚΤΙΚΕΣ ΑΠΑΝΤΗΣΕΙΣ ΜΑΘΗΜΑΤΙΚΩΝ ΠΡΟΣΑΝΑΤΟΛΙΣΜΟΥ ΝΕΟΥ ΣΥΣΤΗΜΑΤΟΣ 2020</w:t>
      </w:r>
    </w:p>
    <w:p w14:paraId="7B6C667D" w14:textId="4E96E8D5" w:rsidR="005B78F6" w:rsidRDefault="005B78F6">
      <w:pPr>
        <w:rPr>
          <w:rFonts w:ascii="Times New Roman" w:hAnsi="Times New Roman" w:cs="Times New Roman"/>
        </w:rPr>
      </w:pPr>
      <w:r w:rsidRPr="006A557D">
        <w:rPr>
          <w:rFonts w:ascii="Times New Roman" w:hAnsi="Times New Roman" w:cs="Times New Roman"/>
          <w:position w:val="-208"/>
        </w:rPr>
        <w:object w:dxaOrig="3460" w:dyaOrig="4280" w14:anchorId="08A4CA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221.25pt;height:244.5pt" o:ole="">
            <v:imagedata r:id="rId8" o:title=""/>
          </v:shape>
          <o:OLEObject Type="Embed" ProgID="Equation.DSMT4" ShapeID="_x0000_i1034" DrawAspect="Content" ObjectID="_1653896644" r:id="rId9"/>
        </w:object>
      </w:r>
    </w:p>
    <w:p w14:paraId="7E3EA720" w14:textId="77777777" w:rsidR="005B78F6" w:rsidRDefault="005B78F6">
      <w:r w:rsidRPr="00157504">
        <w:rPr>
          <w:position w:val="-90"/>
        </w:rPr>
        <w:object w:dxaOrig="8419" w:dyaOrig="6619" w14:anchorId="4B7CEF7B">
          <v:shape id="_x0000_i1033" type="#_x0000_t75" style="width:420.75pt;height:330.75pt" o:ole="">
            <v:imagedata r:id="rId10" o:title=""/>
          </v:shape>
          <o:OLEObject Type="Embed" ProgID="Equation.DSMT4" ShapeID="_x0000_i1033" DrawAspect="Content" ObjectID="_1653896645" r:id="rId11"/>
        </w:object>
      </w:r>
    </w:p>
    <w:p w14:paraId="4A3F7734" w14:textId="449E7F12" w:rsidR="00B8309D" w:rsidRPr="005B78F6" w:rsidRDefault="00B8309D">
      <w:pPr>
        <w:rPr>
          <w:rFonts w:ascii="Times New Roman" w:hAnsi="Times New Roman" w:cs="Times New Roman"/>
          <w:sz w:val="24"/>
          <w:szCs w:val="24"/>
        </w:rPr>
      </w:pPr>
      <w:r w:rsidRPr="005B78F6">
        <w:rPr>
          <w:rFonts w:ascii="Times New Roman" w:hAnsi="Times New Roman" w:cs="Times New Roman"/>
          <w:sz w:val="24"/>
          <w:szCs w:val="24"/>
          <w:lang w:val="en-US"/>
        </w:rPr>
        <w:lastRenderedPageBreak/>
        <w:t>B</w:t>
      </w:r>
      <w:r w:rsidRPr="005B78F6">
        <w:rPr>
          <w:rFonts w:ascii="Times New Roman" w:hAnsi="Times New Roman" w:cs="Times New Roman"/>
          <w:sz w:val="24"/>
          <w:szCs w:val="24"/>
        </w:rPr>
        <w:t xml:space="preserve">3. Έχουμε ότι </w:t>
      </w:r>
      <w:r w:rsidRPr="005B78F6">
        <w:rPr>
          <w:rFonts w:ascii="Times New Roman" w:hAnsi="Times New Roman" w:cs="Times New Roman"/>
          <w:position w:val="-28"/>
          <w:sz w:val="24"/>
          <w:szCs w:val="24"/>
        </w:rPr>
        <w:object w:dxaOrig="1740" w:dyaOrig="680" w14:anchorId="78C1FCB5">
          <v:shape id="_x0000_i1025" type="#_x0000_t75" style="width:87pt;height:33.75pt" o:ole="">
            <v:imagedata r:id="rId12" o:title=""/>
          </v:shape>
          <o:OLEObject Type="Embed" ProgID="Equation.DSMT4" ShapeID="_x0000_i1025" DrawAspect="Content" ObjectID="_1653896646" r:id="rId13"/>
        </w:object>
      </w:r>
      <w:r w:rsidRPr="005B78F6">
        <w:rPr>
          <w:rFonts w:ascii="Times New Roman" w:hAnsi="Times New Roman" w:cs="Times New Roman"/>
          <w:sz w:val="24"/>
          <w:szCs w:val="24"/>
        </w:rPr>
        <w:t xml:space="preserve"> επομένως </w:t>
      </w:r>
      <w:r w:rsidRPr="005B78F6">
        <w:rPr>
          <w:rFonts w:ascii="Times New Roman" w:hAnsi="Times New Roman" w:cs="Times New Roman"/>
          <w:position w:val="-32"/>
          <w:sz w:val="24"/>
          <w:szCs w:val="24"/>
        </w:rPr>
        <w:object w:dxaOrig="3540" w:dyaOrig="700" w14:anchorId="17514E33">
          <v:shape id="_x0000_i1026" type="#_x0000_t75" style="width:177pt;height:35.25pt" o:ole="">
            <v:imagedata r:id="rId14" o:title=""/>
          </v:shape>
          <o:OLEObject Type="Embed" ProgID="Equation.DSMT4" ShapeID="_x0000_i1026" DrawAspect="Content" ObjectID="_1653896647" r:id="rId15"/>
        </w:object>
      </w:r>
      <w:r w:rsidRPr="005B78F6">
        <w:rPr>
          <w:rFonts w:ascii="Times New Roman" w:hAnsi="Times New Roman" w:cs="Times New Roman"/>
          <w:sz w:val="24"/>
          <w:szCs w:val="24"/>
        </w:rPr>
        <w:t xml:space="preserve">. Άρα η </w:t>
      </w:r>
      <w:r w:rsidRPr="005B78F6">
        <w:rPr>
          <w:rFonts w:ascii="Times New Roman" w:hAnsi="Times New Roman" w:cs="Times New Roman"/>
          <w:position w:val="-14"/>
          <w:sz w:val="24"/>
          <w:szCs w:val="24"/>
        </w:rPr>
        <w:object w:dxaOrig="560" w:dyaOrig="400" w14:anchorId="7598347D">
          <v:shape id="_x0000_i1027" type="#_x0000_t75" style="width:27.75pt;height:20.25pt" o:ole="">
            <v:imagedata r:id="rId16" o:title=""/>
          </v:shape>
          <o:OLEObject Type="Embed" ProgID="Equation.DSMT4" ShapeID="_x0000_i1027" DrawAspect="Content" ObjectID="_1653896648" r:id="rId17"/>
        </w:object>
      </w:r>
      <w:r w:rsidRPr="005B78F6">
        <w:rPr>
          <w:rFonts w:ascii="Times New Roman" w:hAnsi="Times New Roman" w:cs="Times New Roman"/>
          <w:sz w:val="24"/>
          <w:szCs w:val="24"/>
        </w:rPr>
        <w:t xml:space="preserve"> είναι γνησίως φθίνουσα στο </w:t>
      </w:r>
      <w:r w:rsidRPr="005B78F6">
        <w:rPr>
          <w:rFonts w:ascii="Times New Roman" w:hAnsi="Times New Roman" w:cs="Times New Roman"/>
          <w:position w:val="-14"/>
          <w:sz w:val="24"/>
          <w:szCs w:val="24"/>
        </w:rPr>
        <w:object w:dxaOrig="780" w:dyaOrig="400" w14:anchorId="69E1D4B3">
          <v:shape id="_x0000_i1028" type="#_x0000_t75" style="width:39pt;height:20.25pt" o:ole="">
            <v:imagedata r:id="rId18" o:title=""/>
          </v:shape>
          <o:OLEObject Type="Embed" ProgID="Equation.DSMT4" ShapeID="_x0000_i1028" DrawAspect="Content" ObjectID="_1653896649" r:id="rId19"/>
        </w:object>
      </w:r>
      <w:r w:rsidRPr="005B78F6">
        <w:rPr>
          <w:rFonts w:ascii="Times New Roman" w:hAnsi="Times New Roman" w:cs="Times New Roman"/>
          <w:sz w:val="24"/>
          <w:szCs w:val="24"/>
        </w:rPr>
        <w:t>.</w:t>
      </w:r>
    </w:p>
    <w:p w14:paraId="3582A8F4" w14:textId="709858ED" w:rsidR="00B8309D" w:rsidRPr="005B78F6" w:rsidRDefault="00B8309D">
      <w:pPr>
        <w:rPr>
          <w:rFonts w:ascii="Times New Roman" w:hAnsi="Times New Roman" w:cs="Times New Roman"/>
          <w:sz w:val="24"/>
          <w:szCs w:val="24"/>
        </w:rPr>
      </w:pPr>
    </w:p>
    <w:p w14:paraId="1F987675" w14:textId="5B1AEE01" w:rsidR="00B8309D" w:rsidRPr="005B78F6" w:rsidRDefault="00B8309D">
      <w:pPr>
        <w:rPr>
          <w:rFonts w:ascii="Times New Roman" w:hAnsi="Times New Roman" w:cs="Times New Roman"/>
          <w:sz w:val="24"/>
          <w:szCs w:val="24"/>
        </w:rPr>
      </w:pPr>
      <w:r w:rsidRPr="005B78F6">
        <w:rPr>
          <w:rFonts w:ascii="Times New Roman" w:hAnsi="Times New Roman" w:cs="Times New Roman"/>
          <w:sz w:val="24"/>
          <w:szCs w:val="24"/>
        </w:rPr>
        <w:t xml:space="preserve">Β4. </w:t>
      </w:r>
      <w:r w:rsidR="00347045" w:rsidRPr="005B78F6">
        <w:rPr>
          <w:rFonts w:ascii="Times New Roman" w:hAnsi="Times New Roman" w:cs="Times New Roman"/>
          <w:sz w:val="24"/>
          <w:szCs w:val="24"/>
        </w:rPr>
        <w:t xml:space="preserve">Έχουμε ότι </w:t>
      </w:r>
      <w:r w:rsidR="00347045" w:rsidRPr="005B78F6">
        <w:rPr>
          <w:rFonts w:ascii="Times New Roman" w:hAnsi="Times New Roman" w:cs="Times New Roman"/>
          <w:position w:val="-30"/>
          <w:sz w:val="24"/>
          <w:szCs w:val="24"/>
        </w:rPr>
        <w:object w:dxaOrig="2220" w:dyaOrig="720" w14:anchorId="17991AB5">
          <v:shape id="_x0000_i1029" type="#_x0000_t75" style="width:111pt;height:36pt" o:ole="">
            <v:imagedata r:id="rId20" o:title=""/>
          </v:shape>
          <o:OLEObject Type="Embed" ProgID="Equation.DSMT4" ShapeID="_x0000_i1029" DrawAspect="Content" ObjectID="_1653896650" r:id="rId21"/>
        </w:object>
      </w:r>
    </w:p>
    <w:p w14:paraId="332983EA" w14:textId="21FF85BE" w:rsidR="00347045" w:rsidRPr="005B78F6" w:rsidRDefault="00347045" w:rsidP="003470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8F6">
        <w:rPr>
          <w:rFonts w:ascii="Times New Roman" w:hAnsi="Times New Roman" w:cs="Times New Roman"/>
          <w:position w:val="-28"/>
          <w:sz w:val="24"/>
          <w:szCs w:val="24"/>
        </w:rPr>
        <w:object w:dxaOrig="1719" w:dyaOrig="680" w14:anchorId="312C9CD9">
          <v:shape id="_x0000_i1030" type="#_x0000_t75" style="width:86.25pt;height:33.75pt" o:ole="">
            <v:imagedata r:id="rId22" o:title=""/>
          </v:shape>
          <o:OLEObject Type="Embed" ProgID="Equation.DSMT4" ShapeID="_x0000_i1030" DrawAspect="Content" ObjectID="_1653896651" r:id="rId23"/>
        </w:object>
      </w:r>
    </w:p>
    <w:p w14:paraId="455670A5" w14:textId="5ECCDD19" w:rsidR="00347045" w:rsidRDefault="00347045" w:rsidP="003470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8F6">
        <w:rPr>
          <w:rFonts w:ascii="Times New Roman" w:hAnsi="Times New Roman" w:cs="Times New Roman"/>
          <w:position w:val="-30"/>
          <w:sz w:val="24"/>
          <w:szCs w:val="24"/>
        </w:rPr>
        <w:object w:dxaOrig="2100" w:dyaOrig="720" w14:anchorId="388C0AEB">
          <v:shape id="_x0000_i1031" type="#_x0000_t75" style="width:105pt;height:36pt" o:ole="">
            <v:imagedata r:id="rId24" o:title=""/>
          </v:shape>
          <o:OLEObject Type="Embed" ProgID="Equation.DSMT4" ShapeID="_x0000_i1031" DrawAspect="Content" ObjectID="_1653896652" r:id="rId25"/>
        </w:object>
      </w:r>
      <w:r w:rsidRPr="005B78F6">
        <w:rPr>
          <w:rFonts w:ascii="Times New Roman" w:hAnsi="Times New Roman" w:cs="Times New Roman"/>
          <w:sz w:val="24"/>
          <w:szCs w:val="24"/>
        </w:rPr>
        <w:t xml:space="preserve">  αφού </w:t>
      </w:r>
      <w:r w:rsidRPr="005B78F6">
        <w:rPr>
          <w:rFonts w:ascii="Times New Roman" w:hAnsi="Times New Roman" w:cs="Times New Roman"/>
          <w:position w:val="-28"/>
          <w:sz w:val="24"/>
          <w:szCs w:val="24"/>
        </w:rPr>
        <w:object w:dxaOrig="1620" w:dyaOrig="680" w14:anchorId="11BB7038">
          <v:shape id="_x0000_i1032" type="#_x0000_t75" style="width:81pt;height:33.75pt" o:ole="">
            <v:imagedata r:id="rId26" o:title=""/>
          </v:shape>
          <o:OLEObject Type="Embed" ProgID="Equation.DSMT4" ShapeID="_x0000_i1032" DrawAspect="Content" ObjectID="_1653896653" r:id="rId27"/>
        </w:object>
      </w:r>
    </w:p>
    <w:p w14:paraId="1FB1CB15" w14:textId="77777777" w:rsidR="00064D92" w:rsidRDefault="00064D92" w:rsidP="00064D92">
      <w:pPr>
        <w:rPr>
          <w:rFonts w:ascii="Times New Roman" w:hAnsi="Times New Roman" w:cs="Times New Roman"/>
          <w:sz w:val="24"/>
          <w:szCs w:val="24"/>
        </w:rPr>
      </w:pPr>
    </w:p>
    <w:p w14:paraId="526BCDB2" w14:textId="075D2BFD" w:rsidR="00064D92" w:rsidRPr="00064D92" w:rsidRDefault="00064D92" w:rsidP="00064D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D92">
        <w:rPr>
          <w:rFonts w:ascii="Times New Roman" w:hAnsi="Times New Roman" w:cs="Times New Roman"/>
          <w:b/>
          <w:sz w:val="24"/>
          <w:szCs w:val="24"/>
        </w:rPr>
        <w:t>ΟΡΟΣΗΜΟ ΠΕΙΡΑΙΑ</w:t>
      </w:r>
      <w:bookmarkStart w:id="0" w:name="_GoBack"/>
      <w:bookmarkEnd w:id="0"/>
    </w:p>
    <w:sectPr w:rsidR="00064D92" w:rsidRPr="00064D92">
      <w:headerReference w:type="default" r:id="rId2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65FF89" w14:textId="77777777" w:rsidR="006F2081" w:rsidRDefault="006F2081" w:rsidP="005B78F6">
      <w:pPr>
        <w:spacing w:after="0" w:line="240" w:lineRule="auto"/>
      </w:pPr>
      <w:r>
        <w:separator/>
      </w:r>
    </w:p>
  </w:endnote>
  <w:endnote w:type="continuationSeparator" w:id="0">
    <w:p w14:paraId="20C9AB76" w14:textId="77777777" w:rsidR="006F2081" w:rsidRDefault="006F2081" w:rsidP="005B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A4E5C9" w14:textId="77777777" w:rsidR="006F2081" w:rsidRDefault="006F2081" w:rsidP="005B78F6">
      <w:pPr>
        <w:spacing w:after="0" w:line="240" w:lineRule="auto"/>
      </w:pPr>
      <w:r>
        <w:separator/>
      </w:r>
    </w:p>
  </w:footnote>
  <w:footnote w:type="continuationSeparator" w:id="0">
    <w:p w14:paraId="10480CEA" w14:textId="77777777" w:rsidR="006F2081" w:rsidRDefault="006F2081" w:rsidP="005B7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E8FA0" w14:textId="70D12F5F" w:rsidR="005B78F6" w:rsidRDefault="005B78F6">
    <w:pPr>
      <w:pStyle w:val="Header"/>
    </w:pPr>
    <w:r>
      <w:rPr>
        <w:noProof/>
        <w:lang w:eastAsia="el-GR"/>
      </w:rPr>
      <w:drawing>
        <wp:inline distT="0" distB="0" distL="0" distR="0" wp14:anchorId="241332F2" wp14:editId="0F9622E4">
          <wp:extent cx="5257800" cy="69532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D1136"/>
    <w:multiLevelType w:val="hybridMultilevel"/>
    <w:tmpl w:val="F3FA5F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09D"/>
    <w:rsid w:val="00064D92"/>
    <w:rsid w:val="000A3679"/>
    <w:rsid w:val="00347045"/>
    <w:rsid w:val="005B78F6"/>
    <w:rsid w:val="006F2081"/>
    <w:rsid w:val="009C5E57"/>
    <w:rsid w:val="00B8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6B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0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78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8F6"/>
  </w:style>
  <w:style w:type="paragraph" w:styleId="Footer">
    <w:name w:val="footer"/>
    <w:basedOn w:val="Normal"/>
    <w:link w:val="FooterChar"/>
    <w:uiPriority w:val="99"/>
    <w:unhideWhenUsed/>
    <w:rsid w:val="005B78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8F6"/>
  </w:style>
  <w:style w:type="paragraph" w:styleId="BalloonText">
    <w:name w:val="Balloon Text"/>
    <w:basedOn w:val="Normal"/>
    <w:link w:val="BalloonTextChar"/>
    <w:uiPriority w:val="99"/>
    <w:semiHidden/>
    <w:unhideWhenUsed/>
    <w:rsid w:val="005B7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8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0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78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8F6"/>
  </w:style>
  <w:style w:type="paragraph" w:styleId="Footer">
    <w:name w:val="footer"/>
    <w:basedOn w:val="Normal"/>
    <w:link w:val="FooterChar"/>
    <w:uiPriority w:val="99"/>
    <w:unhideWhenUsed/>
    <w:rsid w:val="005B78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8F6"/>
  </w:style>
  <w:style w:type="paragraph" w:styleId="BalloonText">
    <w:name w:val="Balloon Text"/>
    <w:basedOn w:val="Normal"/>
    <w:link w:val="BalloonTextChar"/>
    <w:uiPriority w:val="99"/>
    <w:semiHidden/>
    <w:unhideWhenUsed/>
    <w:rsid w:val="005B7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8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Click Planet</dc:creator>
  <cp:lastModifiedBy>ΓΡΑΜΜΑΤΕΙΑ</cp:lastModifiedBy>
  <cp:revision>3</cp:revision>
  <cp:lastPrinted>2020-06-17T07:54:00Z</cp:lastPrinted>
  <dcterms:created xsi:type="dcterms:W3CDTF">2020-06-17T07:57:00Z</dcterms:created>
  <dcterms:modified xsi:type="dcterms:W3CDTF">2020-06-17T07:57:00Z</dcterms:modified>
</cp:coreProperties>
</file>