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E2" w:rsidRDefault="00A22EE2" w:rsidP="00A22E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>ΑΠΑΝΤΗΣΕΙΣ ΘΕΜΑΤΩΝ ΧΗΜΕΙΑΣ ΠΡΟΣΑΝΑΤΟΛΙΣΜΟΥ 2020</w:t>
      </w:r>
    </w:p>
    <w:p w:rsidR="00A22EE2" w:rsidRPr="001B14AB" w:rsidRDefault="00A22EE2" w:rsidP="00A22E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2EE2" w:rsidRPr="001B14AB" w:rsidRDefault="00A22EE2" w:rsidP="00A22E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ΠΑΛΑΙΟ</w:t>
      </w: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ΣΥΣΤΗΜΑ</w:t>
      </w:r>
    </w:p>
    <w:p w:rsidR="008A5C3B" w:rsidRDefault="008A5C3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1656" w:rsidRPr="00A22EE2" w:rsidRDefault="00A22EE2">
      <w:pPr>
        <w:rPr>
          <w:rFonts w:ascii="Times New Roman" w:hAnsi="Times New Roman" w:cs="Times New Roman"/>
          <w:b/>
          <w:sz w:val="28"/>
          <w:szCs w:val="28"/>
        </w:rPr>
      </w:pPr>
      <w:r w:rsidRPr="00A22EE2">
        <w:rPr>
          <w:rFonts w:ascii="Times New Roman" w:hAnsi="Times New Roman" w:cs="Times New Roman"/>
          <w:b/>
          <w:sz w:val="28"/>
          <w:szCs w:val="28"/>
        </w:rPr>
        <w:t>ΘΕΜΑ Α</w:t>
      </w:r>
    </w:p>
    <w:p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Α1-β</w:t>
      </w:r>
    </w:p>
    <w:p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Α2-δ</w:t>
      </w:r>
    </w:p>
    <w:p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Α3-δ</w:t>
      </w:r>
    </w:p>
    <w:p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Α4-δ</w:t>
      </w:r>
    </w:p>
    <w:p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Α5.1-ΛΑΘΟΣ</w:t>
      </w:r>
    </w:p>
    <w:p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 xml:space="preserve">      2-ΛΑΘΟΣ</w:t>
      </w:r>
    </w:p>
    <w:p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 xml:space="preserve">      3-ΛΑΘΟΣ</w:t>
      </w:r>
    </w:p>
    <w:p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2EE2">
        <w:rPr>
          <w:rFonts w:ascii="Times New Roman" w:hAnsi="Times New Roman" w:cs="Times New Roman"/>
          <w:sz w:val="28"/>
          <w:szCs w:val="28"/>
        </w:rPr>
        <w:t>4-ΣΩΣΤΟ</w:t>
      </w:r>
    </w:p>
    <w:p w:rsid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 xml:space="preserve">      5-ΛΑΘΟΣ</w:t>
      </w:r>
    </w:p>
    <w:p w:rsidR="00A22EE2" w:rsidRDefault="00A22EE2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C3B" w:rsidRPr="00565C4C" w:rsidRDefault="008A5C3B" w:rsidP="00A22EE2">
      <w:pPr>
        <w:rPr>
          <w:rFonts w:ascii="Times New Roman" w:hAnsi="Times New Roman" w:cs="Times New Roman"/>
          <w:b/>
          <w:sz w:val="28"/>
          <w:szCs w:val="28"/>
        </w:rPr>
      </w:pPr>
    </w:p>
    <w:p w:rsidR="008A5C3B" w:rsidRPr="00565C4C" w:rsidRDefault="008A5C3B" w:rsidP="00A22EE2">
      <w:pPr>
        <w:rPr>
          <w:rFonts w:ascii="Times New Roman" w:hAnsi="Times New Roman" w:cs="Times New Roman"/>
          <w:b/>
          <w:sz w:val="28"/>
          <w:szCs w:val="28"/>
        </w:rPr>
      </w:pPr>
    </w:p>
    <w:p w:rsidR="00A22EE2" w:rsidRDefault="00A22EE2" w:rsidP="00A22E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ΘΕΜΑ Β</w:t>
      </w:r>
    </w:p>
    <w:p w:rsidR="00A22EE2" w:rsidRPr="00A22EE2" w:rsidRDefault="00A22EE2" w:rsidP="00A22EE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2EE2">
        <w:rPr>
          <w:rFonts w:ascii="Times New Roman" w:hAnsi="Times New Roman" w:cs="Times New Roman"/>
          <w:b/>
          <w:position w:val="-118"/>
          <w:sz w:val="28"/>
          <w:szCs w:val="28"/>
        </w:rPr>
        <w:object w:dxaOrig="814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149.25pt" o:ole="">
            <v:imagedata r:id="rId8" o:title=""/>
          </v:shape>
          <o:OLEObject Type="Embed" ProgID="Equation.DSMT4" ShapeID="_x0000_i1025" DrawAspect="Content" ObjectID="_1654689413" r:id="rId9"/>
        </w:object>
      </w:r>
    </w:p>
    <w:p w:rsidR="00A22EE2" w:rsidRDefault="00A22EE2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EE2" w:rsidRDefault="008A5C3B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01EA9">
        <w:rPr>
          <w:rFonts w:ascii="Times New Roman" w:hAnsi="Times New Roman" w:cs="Times New Roman"/>
          <w:position w:val="-204"/>
          <w:sz w:val="28"/>
          <w:szCs w:val="28"/>
        </w:rPr>
        <w:object w:dxaOrig="4940" w:dyaOrig="8080">
          <v:shape id="_x0000_i1026" type="#_x0000_t75" style="width:246.75pt;height:404.25pt" o:ole="">
            <v:imagedata r:id="rId10" o:title=""/>
          </v:shape>
          <o:OLEObject Type="Embed" ProgID="Equation.DSMT4" ShapeID="_x0000_i1026" DrawAspect="Content" ObjectID="_1654689414" r:id="rId11"/>
        </w:object>
      </w:r>
    </w:p>
    <w:p w:rsidR="008A5C3B" w:rsidRPr="008A5C3B" w:rsidRDefault="008A5C3B" w:rsidP="008A5C3B">
      <w:pPr>
        <w:rPr>
          <w:sz w:val="24"/>
          <w:szCs w:val="24"/>
          <w:vertAlign w:val="superscript"/>
        </w:rPr>
      </w:pPr>
      <w:proofErr w:type="gramStart"/>
      <w:r w:rsidRPr="008A5C3B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8A5C3B">
        <w:rPr>
          <w:rFonts w:ascii="Times New Roman" w:hAnsi="Times New Roman" w:cs="Times New Roman"/>
          <w:bCs/>
          <w:sz w:val="24"/>
          <w:szCs w:val="24"/>
        </w:rPr>
        <w:t>3</w:t>
      </w:r>
      <w:r w:rsidRPr="008A5C3B">
        <w:rPr>
          <w:sz w:val="24"/>
          <w:szCs w:val="24"/>
        </w:rPr>
        <w:t xml:space="preserve">   </w:t>
      </w:r>
      <w:proofErr w:type="spellStart"/>
      <w:r w:rsidRPr="008A5C3B">
        <w:rPr>
          <w:sz w:val="24"/>
          <w:szCs w:val="24"/>
          <w:lang w:val="en-US"/>
        </w:rPr>
        <w:t>i</w:t>
      </w:r>
      <w:proofErr w:type="spellEnd"/>
      <w:r w:rsidRPr="008A5C3B">
        <w:rPr>
          <w:sz w:val="24"/>
          <w:szCs w:val="24"/>
        </w:rPr>
        <w:t>.</w:t>
      </w:r>
      <w:proofErr w:type="gramEnd"/>
      <w:r w:rsidRPr="008A5C3B">
        <w:rPr>
          <w:sz w:val="24"/>
          <w:szCs w:val="24"/>
        </w:rPr>
        <w:t xml:space="preserve"> </w:t>
      </w:r>
      <w:r w:rsidRPr="008A5C3B">
        <w:rPr>
          <w:sz w:val="24"/>
          <w:szCs w:val="24"/>
          <w:lang w:val="en-US"/>
        </w:rPr>
        <w:t>To</w:t>
      </w:r>
      <w:r w:rsidRPr="008A5C3B">
        <w:rPr>
          <w:sz w:val="24"/>
          <w:szCs w:val="24"/>
        </w:rPr>
        <w:t xml:space="preserve"> ΝΗ</w:t>
      </w:r>
      <w:r w:rsidRPr="008A5C3B">
        <w:rPr>
          <w:sz w:val="24"/>
          <w:szCs w:val="24"/>
          <w:vertAlign w:val="subscript"/>
        </w:rPr>
        <w:t>4</w:t>
      </w:r>
      <w:r w:rsidRPr="008A5C3B">
        <w:rPr>
          <w:sz w:val="24"/>
          <w:szCs w:val="24"/>
          <w:lang w:val="en-US"/>
        </w:rPr>
        <w:t>Cl</w:t>
      </w:r>
      <w:r w:rsidRPr="008A5C3B">
        <w:rPr>
          <w:sz w:val="24"/>
          <w:szCs w:val="24"/>
        </w:rPr>
        <w:t xml:space="preserve"> διίσταται   ΝΗ</w:t>
      </w:r>
      <w:r w:rsidRPr="008A5C3B">
        <w:rPr>
          <w:sz w:val="24"/>
          <w:szCs w:val="24"/>
          <w:vertAlign w:val="subscript"/>
        </w:rPr>
        <w:t>4</w:t>
      </w:r>
      <w:r w:rsidRPr="008A5C3B">
        <w:rPr>
          <w:sz w:val="24"/>
          <w:szCs w:val="24"/>
        </w:rPr>
        <w:t xml:space="preserve">Cl  </w:t>
      </w:r>
      <w:r w:rsidRPr="00333690">
        <w:rPr>
          <w:position w:val="-6"/>
        </w:rPr>
        <w:object w:dxaOrig="300" w:dyaOrig="220">
          <v:shape id="_x0000_i1027" type="#_x0000_t75" style="width:15pt;height:11.25pt" o:ole="">
            <v:imagedata r:id="rId12" o:title=""/>
          </v:shape>
          <o:OLEObject Type="Embed" ProgID="Equation.DSMT4" ShapeID="_x0000_i1027" DrawAspect="Content" ObjectID="_1654689415" r:id="rId13"/>
        </w:object>
      </w:r>
      <w:r w:rsidRPr="008A5C3B">
        <w:rPr>
          <w:sz w:val="24"/>
          <w:szCs w:val="24"/>
        </w:rPr>
        <w:t xml:space="preserve"> ΝΗ</w:t>
      </w:r>
      <w:r w:rsidRPr="008A5C3B">
        <w:rPr>
          <w:sz w:val="24"/>
          <w:szCs w:val="24"/>
          <w:vertAlign w:val="subscript"/>
        </w:rPr>
        <w:t>4</w:t>
      </w:r>
      <w:r w:rsidRPr="008A5C3B">
        <w:rPr>
          <w:sz w:val="24"/>
          <w:szCs w:val="24"/>
          <w:vertAlign w:val="superscript"/>
        </w:rPr>
        <w:t>+</w:t>
      </w:r>
      <w:r w:rsidRPr="008A5C3B">
        <w:rPr>
          <w:sz w:val="24"/>
          <w:szCs w:val="24"/>
        </w:rPr>
        <w:t xml:space="preserve"> + </w:t>
      </w:r>
      <w:r w:rsidRPr="008A5C3B">
        <w:rPr>
          <w:sz w:val="24"/>
          <w:szCs w:val="24"/>
          <w:lang w:val="en-US"/>
        </w:rPr>
        <w:t>Cl</w:t>
      </w:r>
      <w:r w:rsidRPr="008A5C3B">
        <w:rPr>
          <w:sz w:val="24"/>
          <w:szCs w:val="24"/>
          <w:vertAlign w:val="superscript"/>
        </w:rPr>
        <w:t>-</w:t>
      </w:r>
    </w:p>
    <w:p w:rsidR="008A5C3B" w:rsidRPr="00333690" w:rsidRDefault="008A5C3B" w:rsidP="008A5C3B">
      <w:pPr>
        <w:pStyle w:val="ListParagraph"/>
        <w:ind w:left="450"/>
        <w:rPr>
          <w:sz w:val="24"/>
          <w:szCs w:val="24"/>
        </w:rPr>
      </w:pPr>
      <w:r w:rsidRPr="00333690">
        <w:rPr>
          <w:sz w:val="24"/>
          <w:szCs w:val="24"/>
          <w:lang w:val="en-US"/>
        </w:rPr>
        <w:t>Cl</w:t>
      </w:r>
      <w:r w:rsidRPr="00333690">
        <w:rPr>
          <w:sz w:val="24"/>
          <w:szCs w:val="24"/>
          <w:vertAlign w:val="superscript"/>
        </w:rPr>
        <w:t>-</w:t>
      </w:r>
      <w:r w:rsidRPr="00333690">
        <w:rPr>
          <w:sz w:val="24"/>
          <w:szCs w:val="24"/>
        </w:rPr>
        <w:t xml:space="preserve"> + </w:t>
      </w:r>
      <w:r w:rsidRPr="00333690"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 w:rsidRPr="00333690"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333690">
        <w:rPr>
          <w:position w:val="-4"/>
          <w:sz w:val="24"/>
          <w:szCs w:val="24"/>
          <w:lang w:val="en-US"/>
        </w:rPr>
        <w:object w:dxaOrig="180" w:dyaOrig="279">
          <v:shape id="_x0000_i1028" type="#_x0000_t75" style="width:9pt;height:14.25pt" o:ole="">
            <v:imagedata r:id="rId14" o:title=""/>
          </v:shape>
          <o:OLEObject Type="Embed" ProgID="Equation.DSMT4" ShapeID="_x0000_i1028" DrawAspect="Content" ObjectID="_1654689416" r:id="rId15"/>
        </w:object>
      </w:r>
      <w:r w:rsidRPr="00333690">
        <w:rPr>
          <w:sz w:val="24"/>
          <w:szCs w:val="24"/>
        </w:rPr>
        <w:t xml:space="preserve"> </w:t>
      </w:r>
      <w:r w:rsidRPr="00333690">
        <w:rPr>
          <w:position w:val="-6"/>
          <w:sz w:val="24"/>
          <w:szCs w:val="24"/>
          <w:lang w:val="en-US"/>
        </w:rPr>
        <w:object w:dxaOrig="300" w:dyaOrig="220">
          <v:shape id="_x0000_i1029" type="#_x0000_t75" style="width:15pt;height:11.25pt" o:ole="">
            <v:imagedata r:id="rId16" o:title=""/>
          </v:shape>
          <o:OLEObject Type="Embed" ProgID="Equation.DSMT4" ShapeID="_x0000_i1029" DrawAspect="Content" ObjectID="_1654689417" r:id="rId17"/>
        </w:objec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>δεν γίνεται</w:t>
      </w:r>
    </w:p>
    <w:p w:rsidR="008A5C3B" w:rsidRPr="008C0B6C" w:rsidRDefault="008A5C3B" w:rsidP="008A5C3B">
      <w:pPr>
        <w:pStyle w:val="ListParagraph"/>
        <w:ind w:left="450"/>
        <w:rPr>
          <w:sz w:val="24"/>
          <w:szCs w:val="24"/>
          <w:vertAlign w:val="superscript"/>
        </w:rPr>
      </w:pPr>
      <w:r w:rsidRPr="00333690">
        <w:rPr>
          <w:sz w:val="24"/>
          <w:szCs w:val="24"/>
        </w:rPr>
        <w:t>ΝΗ</w:t>
      </w:r>
      <w:r w:rsidRPr="00003D28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  <w:vertAlign w:val="superscript"/>
        </w:rPr>
        <w:t>+</w:t>
      </w:r>
      <w:r w:rsidRPr="00333690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8C0B6C">
        <w:rPr>
          <w:position w:val="-10"/>
          <w:sz w:val="24"/>
          <w:szCs w:val="24"/>
          <w:lang w:val="en-US"/>
        </w:rPr>
        <w:object w:dxaOrig="360" w:dyaOrig="320">
          <v:shape id="_x0000_i1030" type="#_x0000_t75" style="width:18pt;height:16.5pt" o:ole="">
            <v:imagedata r:id="rId18" o:title=""/>
          </v:shape>
          <o:OLEObject Type="Embed" ProgID="Equation.DSMT4" ShapeID="_x0000_i1030" DrawAspect="Content" ObjectID="_1654689418" r:id="rId19"/>
        </w:object>
      </w:r>
      <w:r w:rsidRPr="00333690">
        <w:rPr>
          <w:sz w:val="24"/>
          <w:szCs w:val="24"/>
        </w:rPr>
        <w:t xml:space="preserve"> ΝΗ</w:t>
      </w:r>
      <w:r w:rsidRPr="004B3568">
        <w:rPr>
          <w:sz w:val="24"/>
          <w:szCs w:val="24"/>
          <w:vertAlign w:val="subscript"/>
        </w:rPr>
        <w:t xml:space="preserve">3 </w:t>
      </w:r>
      <w:r w:rsidRPr="004B3568"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H</w:t>
      </w:r>
      <w:r w:rsidRPr="004B3568">
        <w:rPr>
          <w:sz w:val="24"/>
          <w:szCs w:val="24"/>
          <w:vertAlign w:val="subscript"/>
        </w:rPr>
        <w:t>3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perscript"/>
        </w:rPr>
        <w:t>+</w:t>
      </w:r>
    </w:p>
    <w:p w:rsidR="008A5C3B" w:rsidRDefault="008A5C3B" w:rsidP="008A5C3B">
      <w:pPr>
        <w:pStyle w:val="ListParagraph"/>
        <w:ind w:left="450"/>
        <w:rPr>
          <w:sz w:val="24"/>
          <w:szCs w:val="24"/>
        </w:rPr>
      </w:pPr>
    </w:p>
    <w:p w:rsidR="008A5C3B" w:rsidRDefault="008A5C3B" w:rsidP="008A5C3B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Άρα </w:t>
      </w:r>
      <w:proofErr w:type="spellStart"/>
      <w:r>
        <w:rPr>
          <w:sz w:val="24"/>
          <w:szCs w:val="24"/>
          <w:lang w:val="en-US"/>
        </w:rPr>
        <w:t>mol</w:t>
      </w:r>
      <w:proofErr w:type="spellEnd"/>
      <w:r w:rsidRPr="004B3568">
        <w:rPr>
          <w:sz w:val="24"/>
          <w:szCs w:val="24"/>
        </w:rPr>
        <w:t xml:space="preserve"> </w:t>
      </w:r>
      <w:r>
        <w:rPr>
          <w:sz w:val="24"/>
          <w:szCs w:val="24"/>
        </w:rPr>
        <w:t>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αυξάνονται και η ισορροπία λόγω </w:t>
      </w:r>
      <w:proofErr w:type="spellStart"/>
      <w:r>
        <w:rPr>
          <w:sz w:val="24"/>
          <w:szCs w:val="24"/>
          <w:lang w:val="en-US"/>
        </w:rPr>
        <w:t>Lech</w:t>
      </w:r>
      <w:r w:rsidRPr="004B3568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>e</w:t>
      </w:r>
      <w:r w:rsidRPr="004B3568">
        <w:rPr>
          <w:sz w:val="24"/>
          <w:szCs w:val="24"/>
          <w:lang w:val="en-US"/>
        </w:rPr>
        <w:t>lier</w:t>
      </w:r>
      <w:proofErr w:type="spellEnd"/>
      <w:r w:rsidRPr="004B3568">
        <w:rPr>
          <w:sz w:val="24"/>
          <w:szCs w:val="24"/>
        </w:rPr>
        <w:t>, μετατοπίζεται προς τα δεξιά</w:t>
      </w:r>
    </w:p>
    <w:p w:rsidR="008A5C3B" w:rsidRDefault="008A5C3B" w:rsidP="008A5C3B">
      <w:pPr>
        <w:pStyle w:val="ListParagraph"/>
        <w:ind w:left="450"/>
        <w:rPr>
          <w:sz w:val="24"/>
          <w:szCs w:val="24"/>
        </w:rPr>
      </w:pPr>
    </w:p>
    <w:p w:rsidR="008A5C3B" w:rsidRDefault="008A5C3B" w:rsidP="008A5C3B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4B3568">
        <w:rPr>
          <w:sz w:val="24"/>
          <w:szCs w:val="24"/>
        </w:rPr>
        <w:t xml:space="preserve">) </w:t>
      </w:r>
      <w:r>
        <w:rPr>
          <w:sz w:val="24"/>
          <w:szCs w:val="24"/>
        </w:rPr>
        <w:t>Όταν το διάλυμα θερμαίνεται παράγεται αέριο το οποίο χρωματίζει το διάλυμα της φαινολοφθαλεϊνης ερυθρό συνεπώς το διάλυμα της φαινολοφθαλεϊνης παίρνει τη βασική μορφή της άρα το αέριο είναι 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. Επομένως η ισορροπία μετατοπίζεται προς τα αριστερά </w:t>
      </w:r>
    </w:p>
    <w:p w:rsidR="008A5C3B" w:rsidRDefault="007765C1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5C1">
        <w:rPr>
          <w:rFonts w:ascii="Times New Roman" w:hAnsi="Times New Roman" w:cs="Times New Roman"/>
          <w:position w:val="-222"/>
          <w:sz w:val="28"/>
          <w:szCs w:val="28"/>
          <w:lang w:val="en-US"/>
        </w:rPr>
        <w:object w:dxaOrig="7860" w:dyaOrig="9900">
          <v:shape id="_x0000_i1031" type="#_x0000_t75" style="width:393pt;height:495pt" o:ole="">
            <v:imagedata r:id="rId20" o:title=""/>
          </v:shape>
          <o:OLEObject Type="Embed" ProgID="Equation.DSMT4" ShapeID="_x0000_i1031" DrawAspect="Content" ObjectID="_1654689419" r:id="rId21"/>
        </w:object>
      </w:r>
    </w:p>
    <w:p w:rsidR="007765C1" w:rsidRDefault="007765C1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A17" w:rsidRDefault="00461A17" w:rsidP="007765C1">
      <w:pPr>
        <w:rPr>
          <w:b/>
          <w:bCs/>
        </w:rPr>
      </w:pPr>
    </w:p>
    <w:p w:rsidR="00461A17" w:rsidRDefault="00461A17" w:rsidP="007765C1">
      <w:pPr>
        <w:rPr>
          <w:b/>
          <w:bCs/>
        </w:rPr>
      </w:pPr>
    </w:p>
    <w:p w:rsidR="00461A17" w:rsidRDefault="00461A17" w:rsidP="007765C1">
      <w:pPr>
        <w:rPr>
          <w:b/>
          <w:bCs/>
        </w:rPr>
      </w:pPr>
    </w:p>
    <w:p w:rsidR="00461A17" w:rsidRDefault="00461A17" w:rsidP="007765C1">
      <w:pPr>
        <w:rPr>
          <w:b/>
          <w:bCs/>
        </w:rPr>
      </w:pPr>
    </w:p>
    <w:p w:rsidR="00461A17" w:rsidRDefault="00461A17" w:rsidP="007765C1">
      <w:pPr>
        <w:rPr>
          <w:b/>
          <w:bCs/>
        </w:rPr>
      </w:pPr>
    </w:p>
    <w:p w:rsidR="00461A17" w:rsidRDefault="00461A17" w:rsidP="007765C1">
      <w:pPr>
        <w:rPr>
          <w:b/>
          <w:bCs/>
        </w:rPr>
      </w:pPr>
    </w:p>
    <w:p w:rsidR="00461A17" w:rsidRDefault="00461A17" w:rsidP="007765C1">
      <w:pPr>
        <w:rPr>
          <w:b/>
          <w:bCs/>
        </w:rPr>
      </w:pPr>
    </w:p>
    <w:p w:rsidR="007765C1" w:rsidRPr="00461A17" w:rsidRDefault="007765C1" w:rsidP="007765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1A17">
        <w:rPr>
          <w:rFonts w:ascii="Times New Roman" w:hAnsi="Times New Roman" w:cs="Times New Roman"/>
          <w:b/>
          <w:bCs/>
          <w:sz w:val="24"/>
          <w:szCs w:val="24"/>
        </w:rPr>
        <w:lastRenderedPageBreak/>
        <w:t>ΘΕΜΑ Γ</w:t>
      </w:r>
    </w:p>
    <w:p w:rsidR="007765C1" w:rsidRPr="007765C1" w:rsidRDefault="007765C1" w:rsidP="007765C1">
      <w:pPr>
        <w:rPr>
          <w:vertAlign w:val="subscript"/>
        </w:rPr>
      </w:pPr>
      <w:r>
        <w:rPr>
          <w:b/>
          <w:bCs/>
        </w:rPr>
        <w:t>Γ</w:t>
      </w:r>
      <w:r w:rsidRPr="007765C1">
        <w:rPr>
          <w:b/>
          <w:bCs/>
        </w:rPr>
        <w:t xml:space="preserve">1. </w:t>
      </w:r>
      <w:r>
        <w:t>Α</w:t>
      </w:r>
      <w:r w:rsidRPr="007765C1">
        <w:t xml:space="preserve">: </w:t>
      </w:r>
      <w:r>
        <w:rPr>
          <w:lang w:val="en-US"/>
        </w:rPr>
        <w:t>CH</w:t>
      </w:r>
      <w:r w:rsidRPr="007765C1">
        <w:rPr>
          <w:vertAlign w:val="subscript"/>
        </w:rPr>
        <w:t>2</w:t>
      </w:r>
      <w:r w:rsidRPr="007765C1">
        <w:t xml:space="preserve">= </w:t>
      </w:r>
      <w:r>
        <w:rPr>
          <w:lang w:val="en-US"/>
        </w:rPr>
        <w:t>CH</w:t>
      </w:r>
      <w:r w:rsidRPr="007765C1">
        <w:rPr>
          <w:vertAlign w:val="subscript"/>
        </w:rPr>
        <w:t>2</w:t>
      </w:r>
    </w:p>
    <w:p w:rsidR="007765C1" w:rsidRDefault="007765C1" w:rsidP="007765C1">
      <w:pPr>
        <w:rPr>
          <w:lang w:val="en-US"/>
        </w:rPr>
      </w:pPr>
      <w:r>
        <w:rPr>
          <w:lang w:val="en-US"/>
        </w:rPr>
        <w:t>B</w:t>
      </w:r>
      <w:r w:rsidRPr="004201C1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>
        <w:rPr>
          <w:lang w:val="en-US"/>
        </w:rPr>
        <w:t>OH</w:t>
      </w:r>
    </w:p>
    <w:p w:rsidR="007765C1" w:rsidRDefault="007765C1" w:rsidP="007765C1">
      <w:pPr>
        <w:rPr>
          <w:lang w:val="en-US"/>
        </w:rPr>
      </w:pPr>
      <w:r>
        <w:t>Γ</w:t>
      </w:r>
      <w:r w:rsidRPr="004201C1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COOH</w:t>
      </w:r>
    </w:p>
    <w:p w:rsidR="007765C1" w:rsidRDefault="007765C1" w:rsidP="007765C1">
      <w:pPr>
        <w:rPr>
          <w:lang w:val="en-US"/>
        </w:rPr>
      </w:pPr>
      <w:r>
        <w:t>Δ</w:t>
      </w:r>
      <w:r w:rsidRPr="004201C1">
        <w:rPr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>
        <w:rPr>
          <w:lang w:val="en-US"/>
        </w:rPr>
        <w:t>Cl</w:t>
      </w:r>
    </w:p>
    <w:p w:rsidR="007765C1" w:rsidRDefault="007765C1" w:rsidP="007765C1">
      <w:pPr>
        <w:rPr>
          <w:lang w:val="en-US"/>
        </w:rPr>
      </w:pPr>
      <w:r>
        <w:rPr>
          <w:lang w:val="en-US"/>
        </w:rPr>
        <w:t>E: 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>
        <w:rPr>
          <w:lang w:val="en-US"/>
        </w:rPr>
        <w:t>CN</w:t>
      </w:r>
    </w:p>
    <w:p w:rsidR="007765C1" w:rsidRDefault="007765C1" w:rsidP="007765C1">
      <w:pPr>
        <w:rPr>
          <w:vertAlign w:val="subscript"/>
          <w:lang w:val="en-US"/>
        </w:rPr>
      </w:pPr>
      <w:r>
        <w:rPr>
          <w:lang w:val="en-US"/>
        </w:rPr>
        <w:t>Z: 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 w:rsidRPr="00334C5C">
        <w:rPr>
          <w:lang w:val="en-US"/>
        </w:rPr>
        <w:t xml:space="preserve"> 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NH</w:t>
      </w:r>
      <w:r w:rsidRPr="00334C5C">
        <w:rPr>
          <w:vertAlign w:val="subscript"/>
          <w:lang w:val="en-US"/>
        </w:rPr>
        <w:t>2</w:t>
      </w:r>
    </w:p>
    <w:p w:rsidR="007765C1" w:rsidRDefault="007765C1" w:rsidP="007765C1">
      <w:pPr>
        <w:rPr>
          <w:vertAlign w:val="subscript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E4EAC" wp14:editId="77DCF1D3">
                <wp:simplePos x="0" y="0"/>
                <wp:positionH relativeFrom="column">
                  <wp:posOffset>476250</wp:posOffset>
                </wp:positionH>
                <wp:positionV relativeFrom="paragraph">
                  <wp:posOffset>153035</wp:posOffset>
                </wp:positionV>
                <wp:extent cx="0" cy="142875"/>
                <wp:effectExtent l="0" t="0" r="38100" b="28575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2.05pt" to="37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" strokecolor="black [3040]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62795" wp14:editId="2299699B">
                <wp:simplePos x="0" y="0"/>
                <wp:positionH relativeFrom="column">
                  <wp:posOffset>219074</wp:posOffset>
                </wp:positionH>
                <wp:positionV relativeFrom="paragraph">
                  <wp:posOffset>162560</wp:posOffset>
                </wp:positionV>
                <wp:extent cx="0" cy="142875"/>
                <wp:effectExtent l="0" t="0" r="38100" b="28575"/>
                <wp:wrapNone/>
                <wp:docPr id="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2.8pt" to="17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" strokecolor="black [3040]"/>
            </w:pict>
          </mc:Fallback>
        </mc:AlternateContent>
      </w:r>
      <w:r>
        <w:t>Θ</w:t>
      </w:r>
      <w:r w:rsidRPr="00334C5C">
        <w:rPr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-CH</w:t>
      </w:r>
      <w:r w:rsidRPr="00334C5C">
        <w:rPr>
          <w:vertAlign w:val="subscript"/>
          <w:lang w:val="en-US"/>
        </w:rPr>
        <w:t>2</w:t>
      </w:r>
    </w:p>
    <w:p w:rsidR="007765C1" w:rsidRDefault="007765C1" w:rsidP="007765C1">
      <w:pPr>
        <w:rPr>
          <w:lang w:val="en-US"/>
        </w:rPr>
      </w:pPr>
      <w:r w:rsidRPr="00334C5C">
        <w:rPr>
          <w:lang w:val="en-US"/>
        </w:rPr>
        <w:t xml:space="preserve">     Cl</w:t>
      </w:r>
      <w:r>
        <w:rPr>
          <w:lang w:val="en-US"/>
        </w:rPr>
        <w:t xml:space="preserve">     </w:t>
      </w:r>
      <w:proofErr w:type="spellStart"/>
      <w:r>
        <w:rPr>
          <w:lang w:val="en-US"/>
        </w:rPr>
        <w:t>Cl</w:t>
      </w:r>
      <w:proofErr w:type="spellEnd"/>
    </w:p>
    <w:p w:rsidR="007765C1" w:rsidRDefault="007765C1" w:rsidP="007765C1">
      <w:pPr>
        <w:rPr>
          <w:lang w:val="en-US"/>
        </w:rPr>
      </w:pPr>
      <w:r>
        <w:rPr>
          <w:lang w:val="en-US"/>
        </w:rPr>
        <w:t>I: CH</w:t>
      </w:r>
      <w:r>
        <w:rPr>
          <w:rFonts w:cstheme="minorHAnsi"/>
          <w:lang w:val="en-US"/>
        </w:rPr>
        <w:t>≡</w:t>
      </w:r>
      <w:r>
        <w:rPr>
          <w:lang w:val="en-US"/>
        </w:rPr>
        <w:t>CH</w:t>
      </w:r>
    </w:p>
    <w:p w:rsidR="007765C1" w:rsidRDefault="007765C1" w:rsidP="007765C1">
      <w:pPr>
        <w:rPr>
          <w:lang w:val="en-US"/>
        </w:rPr>
      </w:pPr>
      <w:r>
        <w:rPr>
          <w:lang w:val="en-US"/>
        </w:rPr>
        <w:t>K: CH</w:t>
      </w:r>
      <w:r w:rsidRPr="00334C5C">
        <w:rPr>
          <w:vertAlign w:val="subscript"/>
          <w:lang w:val="en-US"/>
        </w:rPr>
        <w:t>2</w:t>
      </w:r>
      <w:r>
        <w:rPr>
          <w:lang w:val="en-US"/>
        </w:rPr>
        <w:t>=</w:t>
      </w:r>
      <w:proofErr w:type="spellStart"/>
      <w:r>
        <w:rPr>
          <w:lang w:val="en-US"/>
        </w:rPr>
        <w:t>CHCl</w:t>
      </w:r>
      <w:proofErr w:type="spellEnd"/>
    </w:p>
    <w:p w:rsidR="007765C1" w:rsidRPr="00565C4C" w:rsidRDefault="007765C1" w:rsidP="007765C1">
      <w:pPr>
        <w:rPr>
          <w:lang w:val="en-US"/>
        </w:rPr>
      </w:pPr>
    </w:p>
    <w:p w:rsidR="007765C1" w:rsidRPr="00334C5C" w:rsidRDefault="007765C1" w:rsidP="007765C1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84F33" wp14:editId="02531DAA">
                <wp:simplePos x="0" y="0"/>
                <wp:positionH relativeFrom="column">
                  <wp:posOffset>523875</wp:posOffset>
                </wp:positionH>
                <wp:positionV relativeFrom="paragraph">
                  <wp:posOffset>132715</wp:posOffset>
                </wp:positionV>
                <wp:extent cx="0" cy="142875"/>
                <wp:effectExtent l="0" t="0" r="38100" b="28575"/>
                <wp:wrapNone/>
                <wp:docPr id="4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0.45pt" to="41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" strokecolor="black [3040]"/>
            </w:pict>
          </mc:Fallback>
        </mc:AlternateContent>
      </w:r>
      <w:r>
        <w:t>Λ</w:t>
      </w:r>
      <w:r w:rsidRPr="004201C1">
        <w:rPr>
          <w:lang w:val="en-US"/>
        </w:rPr>
        <w:t>: (-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 w:rsidRPr="004201C1">
        <w:rPr>
          <w:lang w:val="en-US"/>
        </w:rPr>
        <w:t>-</w:t>
      </w:r>
      <w:r>
        <w:rPr>
          <w:lang w:val="en-US"/>
        </w:rPr>
        <w:t>CH-)</w:t>
      </w:r>
      <w:r w:rsidRPr="00334C5C">
        <w:rPr>
          <w:vertAlign w:val="subscript"/>
          <w:lang w:val="en-US"/>
        </w:rPr>
        <w:t>v</w:t>
      </w:r>
    </w:p>
    <w:p w:rsidR="007765C1" w:rsidRDefault="007765C1" w:rsidP="007765C1">
      <w:pPr>
        <w:rPr>
          <w:lang w:val="en-US"/>
        </w:rPr>
      </w:pPr>
      <w:r>
        <w:rPr>
          <w:lang w:val="en-US"/>
        </w:rPr>
        <w:t xml:space="preserve">               Cl</w:t>
      </w:r>
    </w:p>
    <w:p w:rsidR="007765C1" w:rsidRPr="004201C1" w:rsidRDefault="007765C1" w:rsidP="007765C1">
      <w:pPr>
        <w:rPr>
          <w:b/>
          <w:bCs/>
          <w:lang w:val="en-US"/>
        </w:rPr>
      </w:pPr>
      <w:r w:rsidRPr="00334C5C">
        <w:rPr>
          <w:b/>
          <w:bCs/>
        </w:rPr>
        <w:t>Γ</w:t>
      </w:r>
      <w:r w:rsidRPr="004201C1">
        <w:rPr>
          <w:b/>
          <w:bCs/>
          <w:lang w:val="en-US"/>
        </w:rPr>
        <w:t>2.</w:t>
      </w:r>
    </w:p>
    <w:p w:rsidR="007765C1" w:rsidRDefault="007765C1" w:rsidP="007765C1">
      <w:pPr>
        <w:rPr>
          <w:rFonts w:eastAsiaTheme="minorEastAsia"/>
          <w:lang w:val="en-US"/>
        </w:rPr>
      </w:pPr>
      <w:proofErr w:type="gramStart"/>
      <w:r>
        <w:rPr>
          <w:lang w:val="en-US"/>
        </w:rPr>
        <w:t>m</w:t>
      </w:r>
      <w:r w:rsidRPr="002F6071">
        <w:rPr>
          <w:vertAlign w:val="subscript"/>
        </w:rPr>
        <w:t>ολ</w:t>
      </w:r>
      <w:proofErr w:type="gramEnd"/>
      <w:r w:rsidRPr="004201C1">
        <w:rPr>
          <w:lang w:val="en-US"/>
        </w:rPr>
        <w:t xml:space="preserve">= </w:t>
      </w:r>
      <w:r>
        <w:rPr>
          <w:lang w:val="en-US"/>
        </w:rPr>
        <w:t>m</w:t>
      </w:r>
      <w:r w:rsidRPr="002F6071">
        <w:rPr>
          <w:vertAlign w:val="subscript"/>
          <w:lang w:val="en-US"/>
        </w:rPr>
        <w:t>A</w:t>
      </w:r>
      <w:r>
        <w:rPr>
          <w:lang w:val="en-US"/>
        </w:rPr>
        <w:t xml:space="preserve"> +</w:t>
      </w:r>
      <w:proofErr w:type="spellStart"/>
      <w:r>
        <w:rPr>
          <w:lang w:val="en-US"/>
        </w:rPr>
        <w:t>m</w:t>
      </w:r>
      <w:r w:rsidRPr="002F6071">
        <w:rPr>
          <w:vertAlign w:val="subscript"/>
          <w:lang w:val="en-US"/>
        </w:rPr>
        <w:t>B</w:t>
      </w:r>
      <w:proofErr w:type="spellEnd"/>
      <w:r>
        <w:rPr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</m:e>
            </m:groupChr>
          </m:e>
        </m:box>
      </m:oMath>
    </w:p>
    <w:p w:rsidR="007765C1" w:rsidRPr="002F6071" w:rsidRDefault="007765C1" w:rsidP="007765C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68.8=</w:t>
      </w:r>
      <w:proofErr w:type="spellStart"/>
      <w:r>
        <w:rPr>
          <w:rFonts w:eastAsiaTheme="minorEastAsia"/>
          <w:lang w:val="en-US"/>
        </w:rPr>
        <w:t>n</w:t>
      </w:r>
      <w:r w:rsidRPr="002F6071">
        <w:rPr>
          <w:rFonts w:eastAsiaTheme="minorEastAsia"/>
          <w:vertAlign w:val="subscript"/>
          <w:lang w:val="en-US"/>
        </w:rPr>
        <w:t>A</w:t>
      </w:r>
      <w:r>
        <w:rPr>
          <w:rFonts w:eastAsiaTheme="minorEastAsia"/>
          <w:lang w:val="en-US"/>
        </w:rPr>
        <w:t>Mr</w:t>
      </w:r>
      <w:r w:rsidRPr="002F6071">
        <w:rPr>
          <w:rFonts w:eastAsiaTheme="minorEastAsia"/>
          <w:vertAlign w:val="subscript"/>
          <w:lang w:val="en-US"/>
        </w:rPr>
        <w:t>A</w:t>
      </w:r>
      <w:proofErr w:type="spellEnd"/>
      <w:r>
        <w:rPr>
          <w:rFonts w:eastAsiaTheme="minorEastAsia"/>
          <w:lang w:val="en-US"/>
        </w:rPr>
        <w:t xml:space="preserve"> +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B</w:t>
      </w:r>
      <w:r>
        <w:rPr>
          <w:rFonts w:eastAsiaTheme="minorEastAsia"/>
          <w:lang w:val="en-US"/>
        </w:rPr>
        <w:t>Mr</w:t>
      </w:r>
      <w:r>
        <w:rPr>
          <w:rFonts w:eastAsiaTheme="minorEastAsia"/>
          <w:vertAlign w:val="subscript"/>
          <w:lang w:val="en-US"/>
        </w:rPr>
        <w:t>B</w:t>
      </w:r>
      <w:proofErr w:type="spellEnd"/>
      <w:r>
        <w:rPr>
          <w:rFonts w:eastAsiaTheme="minorEastAsia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</m:e>
            </m:groupChr>
          </m:e>
        </m:box>
      </m:oMath>
    </w:p>
    <w:p w:rsidR="007765C1" w:rsidRPr="00565C4C" w:rsidRDefault="007765C1" w:rsidP="007765C1">
      <w:pPr>
        <w:rPr>
          <w:rFonts w:eastAsiaTheme="minorEastAsia"/>
        </w:rPr>
      </w:pPr>
      <w:r w:rsidRPr="00565C4C">
        <w:rPr>
          <w:rFonts w:eastAsiaTheme="minorEastAsia"/>
        </w:rPr>
        <w:t>68.8=</w:t>
      </w:r>
      <w:proofErr w:type="spellStart"/>
      <w:r>
        <w:rPr>
          <w:rFonts w:eastAsiaTheme="minorEastAsia"/>
          <w:lang w:val="en-US"/>
        </w:rPr>
        <w:t>n</w:t>
      </w:r>
      <w:r w:rsidRPr="002F6071">
        <w:rPr>
          <w:rFonts w:eastAsiaTheme="minorEastAsia"/>
          <w:vertAlign w:val="subscript"/>
          <w:lang w:val="en-US"/>
        </w:rPr>
        <w:t>A</w:t>
      </w:r>
      <w:proofErr w:type="spellEnd"/>
      <w:r w:rsidRPr="00565C4C">
        <w:rPr>
          <w:rFonts w:eastAsiaTheme="minorEastAsia"/>
        </w:rPr>
        <w:t>(14</w:t>
      </w:r>
      <w:r>
        <w:rPr>
          <w:rFonts w:eastAsiaTheme="minorEastAsia"/>
          <w:lang w:val="en-US"/>
        </w:rPr>
        <w:t>v</w:t>
      </w:r>
      <w:r w:rsidRPr="00565C4C">
        <w:rPr>
          <w:rFonts w:eastAsiaTheme="minorEastAsia"/>
        </w:rPr>
        <w:t>-2) +</w:t>
      </w:r>
      <w:proofErr w:type="spellStart"/>
      <w:r>
        <w:rPr>
          <w:rFonts w:eastAsiaTheme="minorEastAsia"/>
          <w:lang w:val="en-US"/>
        </w:rPr>
        <w:t>n</w:t>
      </w:r>
      <w:r w:rsidRPr="002F6071">
        <w:rPr>
          <w:rFonts w:eastAsiaTheme="minorEastAsia"/>
          <w:vertAlign w:val="subscript"/>
          <w:lang w:val="en-US"/>
        </w:rPr>
        <w:t>B</w:t>
      </w:r>
      <w:proofErr w:type="spellEnd"/>
      <w:r w:rsidRPr="00565C4C">
        <w:rPr>
          <w:rFonts w:eastAsiaTheme="minorEastAsia"/>
        </w:rPr>
        <w:t>( 14</w:t>
      </w:r>
      <w:r>
        <w:rPr>
          <w:rFonts w:eastAsiaTheme="minorEastAsia"/>
        </w:rPr>
        <w:t>μ</w:t>
      </w:r>
      <w:r w:rsidRPr="00565C4C">
        <w:rPr>
          <w:rFonts w:eastAsiaTheme="minorEastAsia"/>
        </w:rPr>
        <w:t>-2) (1)</w:t>
      </w:r>
    </w:p>
    <w:p w:rsidR="007765C1" w:rsidRDefault="007765C1" w:rsidP="007765C1">
      <w:pPr>
        <w:rPr>
          <w:rFonts w:eastAsiaTheme="minorEastAsia"/>
        </w:rPr>
      </w:pPr>
      <w:r>
        <w:rPr>
          <w:rFonts w:eastAsiaTheme="minorEastAsia"/>
        </w:rPr>
        <w:t>1</w:t>
      </w:r>
      <w:r w:rsidRPr="002F6071">
        <w:rPr>
          <w:rFonts w:eastAsiaTheme="minorEastAsia"/>
          <w:vertAlign w:val="superscript"/>
        </w:rPr>
        <w:t>ο</w:t>
      </w:r>
      <w:r>
        <w:rPr>
          <w:rFonts w:eastAsiaTheme="minorEastAsia"/>
        </w:rPr>
        <w:t xml:space="preserve"> μέρος </w:t>
      </w:r>
    </w:p>
    <w:p w:rsidR="007765C1" w:rsidRPr="004201C1" w:rsidRDefault="007765C1" w:rsidP="007765C1">
      <w:pPr>
        <w:rPr>
          <w:rFonts w:eastAsiaTheme="minorEastAsia"/>
          <w:vertAlign w:val="subscript"/>
        </w:rPr>
      </w:pPr>
      <w:proofErr w:type="spellStart"/>
      <w:r>
        <w:rPr>
          <w:rFonts w:eastAsiaTheme="minorEastAsia"/>
          <w:lang w:val="en-US"/>
        </w:rPr>
        <w:t>C</w:t>
      </w:r>
      <w:r w:rsidRPr="002F6071">
        <w:rPr>
          <w:rFonts w:eastAsiaTheme="minorEastAsia"/>
          <w:vertAlign w:val="subscript"/>
          <w:lang w:val="en-US"/>
        </w:rPr>
        <w:t>v</w:t>
      </w:r>
      <w:r>
        <w:rPr>
          <w:rFonts w:eastAsiaTheme="minorEastAsia"/>
          <w:lang w:val="en-US"/>
        </w:rPr>
        <w:t>H</w:t>
      </w:r>
      <w:proofErr w:type="spellEnd"/>
      <w:r w:rsidRPr="004201C1">
        <w:rPr>
          <w:rFonts w:eastAsiaTheme="minorEastAsia"/>
          <w:vertAlign w:val="subscript"/>
        </w:rPr>
        <w:t>2</w:t>
      </w:r>
      <w:r w:rsidRPr="002F6071">
        <w:rPr>
          <w:rFonts w:eastAsiaTheme="minorEastAsia"/>
          <w:vertAlign w:val="subscript"/>
          <w:lang w:val="en-US"/>
        </w:rPr>
        <w:t>v</w:t>
      </w:r>
      <w:r w:rsidRPr="004201C1">
        <w:rPr>
          <w:rFonts w:eastAsiaTheme="minorEastAsia"/>
          <w:vertAlign w:val="subscript"/>
        </w:rPr>
        <w:t xml:space="preserve">-2    </w:t>
      </w:r>
      <w:r w:rsidRPr="004201C1">
        <w:rPr>
          <w:rFonts w:eastAsiaTheme="minorEastAsia"/>
        </w:rPr>
        <w:t xml:space="preserve"> +    2</w:t>
      </w:r>
      <w:r>
        <w:rPr>
          <w:rFonts w:eastAsiaTheme="minorEastAsia"/>
          <w:lang w:val="en-US"/>
        </w:rPr>
        <w:t>H</w:t>
      </w:r>
      <w:r w:rsidRPr="004201C1">
        <w:rPr>
          <w:rFonts w:eastAsiaTheme="minorEastAsia"/>
          <w:vertAlign w:val="subscript"/>
        </w:rPr>
        <w:t xml:space="preserve">2   </w:t>
      </w:r>
      <w:r w:rsidRPr="002F6071">
        <w:rPr>
          <w:rFonts w:eastAsiaTheme="minorEastAsia"/>
          <w:lang w:val="en-US"/>
        </w:rPr>
        <w:sym w:font="Wingdings" w:char="F0E0"/>
      </w:r>
      <w:r w:rsidRPr="004201C1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C</w:t>
      </w:r>
      <w:r w:rsidRPr="002F6071">
        <w:rPr>
          <w:rFonts w:eastAsiaTheme="minorEastAsia"/>
          <w:vertAlign w:val="subscript"/>
          <w:lang w:val="en-US"/>
        </w:rPr>
        <w:t>v</w:t>
      </w:r>
      <w:r>
        <w:rPr>
          <w:rFonts w:eastAsiaTheme="minorEastAsia"/>
          <w:lang w:val="en-US"/>
        </w:rPr>
        <w:t>H</w:t>
      </w:r>
      <w:proofErr w:type="spellEnd"/>
      <w:r w:rsidRPr="004201C1">
        <w:rPr>
          <w:rFonts w:eastAsiaTheme="minorEastAsia"/>
          <w:vertAlign w:val="subscript"/>
        </w:rPr>
        <w:t>2</w:t>
      </w:r>
      <w:r w:rsidRPr="002F6071">
        <w:rPr>
          <w:rFonts w:eastAsiaTheme="minorEastAsia"/>
          <w:vertAlign w:val="subscript"/>
          <w:lang w:val="en-US"/>
        </w:rPr>
        <w:t>v</w:t>
      </w:r>
      <w:r w:rsidRPr="004201C1">
        <w:rPr>
          <w:rFonts w:eastAsiaTheme="minorEastAsia"/>
          <w:vertAlign w:val="subscript"/>
        </w:rPr>
        <w:t>+2</w:t>
      </w:r>
    </w:p>
    <w:p w:rsidR="007765C1" w:rsidRPr="004201C1" w:rsidRDefault="007765C1" w:rsidP="007765C1">
      <w:pPr>
        <w:rPr>
          <w:rFonts w:eastAsiaTheme="minorEastAsia"/>
          <w:sz w:val="18"/>
          <w:szCs w:val="18"/>
        </w:rPr>
      </w:pPr>
      <w:r w:rsidRPr="004201C1">
        <w:rPr>
          <w:rFonts w:eastAsiaTheme="minorEastAsia"/>
        </w:rPr>
        <w:t xml:space="preserve"> </w:t>
      </w:r>
      <w:proofErr w:type="spellStart"/>
      <w:proofErr w:type="gramStart"/>
      <w:r w:rsidRPr="002F6071">
        <w:rPr>
          <w:rFonts w:eastAsiaTheme="minorEastAsia"/>
          <w:sz w:val="18"/>
          <w:szCs w:val="18"/>
          <w:lang w:val="en-US"/>
        </w:rPr>
        <w:t>n</w:t>
      </w:r>
      <w:r w:rsidRPr="002F6071">
        <w:rPr>
          <w:rFonts w:eastAsiaTheme="minorEastAsia"/>
          <w:sz w:val="18"/>
          <w:szCs w:val="18"/>
          <w:vertAlign w:val="subscript"/>
          <w:lang w:val="en-US"/>
        </w:rPr>
        <w:t>A</w:t>
      </w:r>
      <w:proofErr w:type="spellEnd"/>
      <w:r w:rsidRPr="004201C1">
        <w:rPr>
          <w:rFonts w:eastAsiaTheme="minorEastAsia"/>
          <w:sz w:val="18"/>
          <w:szCs w:val="18"/>
        </w:rPr>
        <w:t>/2</w:t>
      </w:r>
      <w:proofErr w:type="spellStart"/>
      <w:r w:rsidRPr="002F6071">
        <w:rPr>
          <w:rFonts w:eastAsiaTheme="minorEastAsia"/>
          <w:sz w:val="18"/>
          <w:szCs w:val="18"/>
          <w:lang w:val="en-US"/>
        </w:rPr>
        <w:t>mol</w:t>
      </w:r>
      <w:proofErr w:type="spellEnd"/>
      <w:proofErr w:type="gramEnd"/>
      <w:r w:rsidRPr="004201C1">
        <w:rPr>
          <w:rFonts w:eastAsiaTheme="minorEastAsia"/>
          <w:sz w:val="18"/>
          <w:szCs w:val="18"/>
        </w:rPr>
        <w:t xml:space="preserve">      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B</w:t>
      </w:r>
      <w:proofErr w:type="spellEnd"/>
      <w:r w:rsidRPr="004201C1">
        <w:rPr>
          <w:rFonts w:eastAsiaTheme="minorEastAsia"/>
          <w:vertAlign w:val="subscript"/>
        </w:rPr>
        <w:t xml:space="preserve"> </w:t>
      </w:r>
      <w:proofErr w:type="spellStart"/>
      <w:r>
        <w:rPr>
          <w:rFonts w:eastAsiaTheme="minorEastAsia"/>
          <w:sz w:val="18"/>
          <w:szCs w:val="18"/>
          <w:lang w:val="en-US"/>
        </w:rPr>
        <w:t>mol</w:t>
      </w:r>
      <w:proofErr w:type="spellEnd"/>
    </w:p>
    <w:p w:rsidR="007765C1" w:rsidRPr="004201C1" w:rsidRDefault="007765C1" w:rsidP="007765C1">
      <w:pPr>
        <w:rPr>
          <w:rFonts w:eastAsiaTheme="minorEastAsia"/>
          <w:vertAlign w:val="subscript"/>
        </w:rPr>
      </w:pPr>
      <w:r>
        <w:rPr>
          <w:rFonts w:eastAsiaTheme="minorEastAsia"/>
          <w:lang w:val="en-US"/>
        </w:rPr>
        <w:t>C</w:t>
      </w:r>
      <w:r>
        <w:rPr>
          <w:rFonts w:eastAsiaTheme="minorEastAsia"/>
          <w:vertAlign w:val="subscript"/>
        </w:rPr>
        <w:t>μ</w:t>
      </w:r>
      <w:r>
        <w:rPr>
          <w:rFonts w:eastAsiaTheme="minorEastAsia"/>
          <w:lang w:val="en-US"/>
        </w:rPr>
        <w:t>H</w:t>
      </w:r>
      <w:r w:rsidRPr="004201C1">
        <w:rPr>
          <w:rFonts w:eastAsiaTheme="minorEastAsia"/>
          <w:vertAlign w:val="subscript"/>
        </w:rPr>
        <w:t>2</w:t>
      </w:r>
      <w:r>
        <w:rPr>
          <w:rFonts w:eastAsiaTheme="minorEastAsia"/>
          <w:vertAlign w:val="subscript"/>
        </w:rPr>
        <w:t>μ</w:t>
      </w:r>
      <w:r w:rsidRPr="004201C1">
        <w:rPr>
          <w:rFonts w:eastAsiaTheme="minorEastAsia"/>
          <w:vertAlign w:val="subscript"/>
        </w:rPr>
        <w:t xml:space="preserve">-2    </w:t>
      </w:r>
      <w:r w:rsidRPr="004201C1">
        <w:rPr>
          <w:rFonts w:eastAsiaTheme="minorEastAsia"/>
        </w:rPr>
        <w:t xml:space="preserve"> +    2</w:t>
      </w:r>
      <w:r>
        <w:rPr>
          <w:rFonts w:eastAsiaTheme="minorEastAsia"/>
          <w:lang w:val="en-US"/>
        </w:rPr>
        <w:t>H</w:t>
      </w:r>
      <w:r w:rsidRPr="004201C1">
        <w:rPr>
          <w:rFonts w:eastAsiaTheme="minorEastAsia"/>
          <w:vertAlign w:val="subscript"/>
        </w:rPr>
        <w:t xml:space="preserve">2   </w:t>
      </w:r>
      <w:r w:rsidRPr="002F6071">
        <w:rPr>
          <w:rFonts w:eastAsiaTheme="minorEastAsia"/>
          <w:lang w:val="en-US"/>
        </w:rPr>
        <w:sym w:font="Wingdings" w:char="F0E0"/>
      </w:r>
      <w:r w:rsidRPr="004201C1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C</w:t>
      </w:r>
      <w:r>
        <w:rPr>
          <w:rFonts w:eastAsiaTheme="minorEastAsia"/>
          <w:vertAlign w:val="subscript"/>
        </w:rPr>
        <w:t>μ</w:t>
      </w:r>
      <w:r>
        <w:rPr>
          <w:rFonts w:eastAsiaTheme="minorEastAsia"/>
          <w:lang w:val="en-US"/>
        </w:rPr>
        <w:t>H</w:t>
      </w:r>
      <w:r w:rsidRPr="004201C1">
        <w:rPr>
          <w:rFonts w:eastAsiaTheme="minorEastAsia"/>
          <w:vertAlign w:val="subscript"/>
        </w:rPr>
        <w:t>2</w:t>
      </w:r>
      <w:r>
        <w:rPr>
          <w:rFonts w:eastAsiaTheme="minorEastAsia"/>
          <w:vertAlign w:val="subscript"/>
        </w:rPr>
        <w:t>μ</w:t>
      </w:r>
      <w:r w:rsidRPr="004201C1">
        <w:rPr>
          <w:rFonts w:eastAsiaTheme="minorEastAsia"/>
          <w:vertAlign w:val="subscript"/>
        </w:rPr>
        <w:t>+2</w:t>
      </w:r>
    </w:p>
    <w:p w:rsidR="007765C1" w:rsidRPr="002F6071" w:rsidRDefault="007765C1" w:rsidP="007765C1">
      <w:pPr>
        <w:rPr>
          <w:rFonts w:eastAsiaTheme="minorEastAsia"/>
          <w:sz w:val="18"/>
          <w:szCs w:val="18"/>
        </w:rPr>
      </w:pPr>
      <w:r w:rsidRPr="002F6071">
        <w:rPr>
          <w:rFonts w:eastAsiaTheme="minorEastAsia"/>
        </w:rPr>
        <w:t xml:space="preserve"> </w:t>
      </w:r>
      <w:proofErr w:type="gramStart"/>
      <w:r>
        <w:rPr>
          <w:rFonts w:eastAsiaTheme="minorEastAsia"/>
          <w:sz w:val="18"/>
          <w:szCs w:val="18"/>
          <w:lang w:val="en-US"/>
        </w:rPr>
        <w:t>n</w:t>
      </w:r>
      <w:r>
        <w:rPr>
          <w:rFonts w:eastAsiaTheme="minorEastAsia"/>
          <w:sz w:val="18"/>
          <w:szCs w:val="18"/>
          <w:vertAlign w:val="subscript"/>
        </w:rPr>
        <w:t>Β</w:t>
      </w:r>
      <w:r w:rsidRPr="002F6071">
        <w:rPr>
          <w:rFonts w:eastAsiaTheme="minorEastAsia"/>
          <w:sz w:val="18"/>
          <w:szCs w:val="18"/>
        </w:rPr>
        <w:t>/2</w:t>
      </w:r>
      <w:proofErr w:type="spellStart"/>
      <w:r w:rsidRPr="002F6071">
        <w:rPr>
          <w:rFonts w:eastAsiaTheme="minorEastAsia"/>
          <w:sz w:val="18"/>
          <w:szCs w:val="18"/>
          <w:lang w:val="en-US"/>
        </w:rPr>
        <w:t>mol</w:t>
      </w:r>
      <w:proofErr w:type="spellEnd"/>
      <w:proofErr w:type="gramEnd"/>
      <w:r w:rsidRPr="002F6071">
        <w:rPr>
          <w:rFonts w:eastAsiaTheme="minorEastAsia"/>
          <w:sz w:val="18"/>
          <w:szCs w:val="18"/>
        </w:rPr>
        <w:t xml:space="preserve">      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B</w:t>
      </w:r>
      <w:proofErr w:type="spellEnd"/>
      <w:r w:rsidRPr="002F6071">
        <w:rPr>
          <w:rFonts w:eastAsiaTheme="minorEastAsia"/>
          <w:vertAlign w:val="subscript"/>
        </w:rPr>
        <w:t xml:space="preserve"> </w:t>
      </w:r>
      <w:proofErr w:type="spellStart"/>
      <w:r>
        <w:rPr>
          <w:rFonts w:eastAsiaTheme="minorEastAsia"/>
          <w:sz w:val="18"/>
          <w:szCs w:val="18"/>
          <w:lang w:val="en-US"/>
        </w:rPr>
        <w:t>mol</w:t>
      </w:r>
      <w:proofErr w:type="spellEnd"/>
    </w:p>
    <w:p w:rsidR="007765C1" w:rsidRDefault="007765C1" w:rsidP="007765C1">
      <w:pPr>
        <w:rPr>
          <w:rFonts w:eastAsiaTheme="minorEastAsia"/>
        </w:rPr>
      </w:pPr>
      <w:r>
        <w:rPr>
          <w:rFonts w:eastAsiaTheme="minorEastAsia"/>
        </w:rPr>
        <w:t>Η</w:t>
      </w:r>
      <w:r w:rsidRPr="002F6071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</m:den>
        </m:f>
        <m:box>
          <m:boxPr>
            <m:opEmu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groupChr>
            <m:r>
              <w:rPr>
                <w:rFonts w:ascii="Cambria Math" w:eastAsiaTheme="minorEastAsia" w:hAnsi="Cambria Math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44.8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22.4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</m:t>
            </m:r>
          </m:e>
        </m:box>
        <m:groupChr>
          <m:groupChrPr>
            <m:chr m:val="⇒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 xml:space="preserve"> </m:t>
            </m:r>
          </m:e>
        </m:groupCh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 xml:space="preserve">=2  </m:t>
        </m:r>
        <m:groupChr>
          <m:groupChrPr>
            <m:chr m:val="⇒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 xml:space="preserve"> </m:t>
            </m:r>
          </m:e>
        </m:groupCh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>-2</m:t>
        </m:r>
      </m:oMath>
      <w:r w:rsidRPr="002F6071">
        <w:rPr>
          <w:rFonts w:eastAsiaTheme="minorEastAsia"/>
        </w:rPr>
        <w:t xml:space="preserve"> (2)</w:t>
      </w:r>
    </w:p>
    <w:p w:rsidR="00461A17" w:rsidRDefault="00461A17" w:rsidP="007765C1">
      <w:pPr>
        <w:rPr>
          <w:rFonts w:eastAsiaTheme="minorEastAsia"/>
        </w:rPr>
      </w:pPr>
    </w:p>
    <w:p w:rsidR="00461A17" w:rsidRDefault="00461A17" w:rsidP="007765C1">
      <w:pPr>
        <w:rPr>
          <w:rFonts w:eastAsiaTheme="minorEastAsia"/>
        </w:rPr>
      </w:pPr>
    </w:p>
    <w:p w:rsidR="007765C1" w:rsidRDefault="007765C1" w:rsidP="007765C1">
      <w:pPr>
        <w:rPr>
          <w:rFonts w:eastAsiaTheme="minorEastAsia"/>
        </w:rPr>
      </w:pPr>
      <w:r>
        <w:rPr>
          <w:rFonts w:eastAsiaTheme="minorEastAsia"/>
        </w:rPr>
        <w:lastRenderedPageBreak/>
        <w:t>2</w:t>
      </w:r>
      <w:r w:rsidRPr="00950834">
        <w:rPr>
          <w:rFonts w:eastAsiaTheme="minorEastAsia"/>
          <w:vertAlign w:val="superscript"/>
        </w:rPr>
        <w:t>ο</w:t>
      </w:r>
      <w:r>
        <w:rPr>
          <w:rFonts w:eastAsiaTheme="minorEastAsia"/>
        </w:rPr>
        <w:t xml:space="preserve"> μέρος </w:t>
      </w:r>
    </w:p>
    <w:p w:rsidR="007765C1" w:rsidRPr="00AC5987" w:rsidRDefault="007765C1" w:rsidP="007765C1">
      <w:pPr>
        <w:rPr>
          <w:rFonts w:eastAsiaTheme="minorEastAsia"/>
        </w:rPr>
      </w:pPr>
      <w:r>
        <w:rPr>
          <w:lang w:val="en-US"/>
        </w:rPr>
        <w:t>CH</w:t>
      </w:r>
      <w:r w:rsidRPr="00AC5987">
        <w:rPr>
          <w:rFonts w:cstheme="minorHAnsi"/>
        </w:rPr>
        <w:t>≡</w:t>
      </w:r>
      <w:r>
        <w:rPr>
          <w:lang w:val="en-US"/>
        </w:rPr>
        <w:t>CH</w:t>
      </w:r>
      <w:r>
        <w:t xml:space="preserve"> +2Να </w:t>
      </w:r>
      <w:r>
        <w:sym w:font="Wingdings" w:char="F0E0"/>
      </w:r>
      <w:r>
        <w:t xml:space="preserve"> Να</w:t>
      </w:r>
      <w:r>
        <w:rPr>
          <w:lang w:val="en-US"/>
        </w:rPr>
        <w:t>C</w:t>
      </w:r>
      <w:r w:rsidRPr="00AC5987">
        <w:rPr>
          <w:rFonts w:cstheme="minorHAnsi"/>
        </w:rPr>
        <w:t>≡</w:t>
      </w:r>
      <w:r>
        <w:rPr>
          <w:lang w:val="en-US"/>
        </w:rPr>
        <w:t>C</w:t>
      </w:r>
      <w:r>
        <w:t xml:space="preserve">Να </w:t>
      </w:r>
      <w:r>
        <w:sym w:font="Wingdings" w:char="F0E0"/>
      </w:r>
      <w:r>
        <w:t xml:space="preserve"> </w:t>
      </w:r>
      <w:r>
        <w:rPr>
          <w:rFonts w:eastAsiaTheme="minorEastAsia"/>
          <w:lang w:val="en-US"/>
        </w:rPr>
        <w:t>C</w:t>
      </w:r>
      <w:r>
        <w:rPr>
          <w:rFonts w:eastAsiaTheme="minorEastAsia"/>
          <w:vertAlign w:val="subscript"/>
        </w:rPr>
        <w:t>μ</w:t>
      </w:r>
      <w:r>
        <w:rPr>
          <w:rFonts w:eastAsiaTheme="minorEastAsia"/>
          <w:lang w:val="en-US"/>
        </w:rPr>
        <w:t>H</w:t>
      </w:r>
      <w:r w:rsidRPr="00AC5987">
        <w:rPr>
          <w:rFonts w:eastAsiaTheme="minorEastAsia"/>
          <w:vertAlign w:val="subscript"/>
        </w:rPr>
        <w:t>2</w:t>
      </w:r>
      <w:r>
        <w:rPr>
          <w:rFonts w:eastAsiaTheme="minorEastAsia"/>
          <w:vertAlign w:val="subscript"/>
        </w:rPr>
        <w:t>μ</w:t>
      </w:r>
      <w:r w:rsidRPr="00AC5987">
        <w:rPr>
          <w:rFonts w:eastAsiaTheme="minorEastAsia"/>
          <w:vertAlign w:val="subscript"/>
        </w:rPr>
        <w:t>-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Να + ½</w:t>
      </w:r>
      <w:r>
        <w:rPr>
          <w:rFonts w:eastAsiaTheme="minorEastAsia"/>
          <w:vertAlign w:val="superscript"/>
        </w:rPr>
        <w:t xml:space="preserve"> </w:t>
      </w:r>
      <w:r>
        <w:rPr>
          <w:rFonts w:eastAsiaTheme="minorEastAsia"/>
        </w:rPr>
        <w:t>Η</w:t>
      </w:r>
      <w:r w:rsidRPr="00AC5987">
        <w:rPr>
          <w:rFonts w:eastAsiaTheme="minorEastAsia"/>
          <w:vertAlign w:val="subscript"/>
        </w:rPr>
        <w:t>2</w:t>
      </w:r>
      <w:r>
        <w:rPr>
          <w:rFonts w:eastAsiaTheme="minorEastAsia" w:cstheme="minorHAnsi"/>
        </w:rPr>
        <w:t>↑</w:t>
      </w:r>
      <w:r w:rsidRPr="00AC5987">
        <w:rPr>
          <w:rFonts w:eastAsiaTheme="minorEastAsia"/>
          <w:vertAlign w:val="subscript"/>
        </w:rPr>
        <w:t xml:space="preserve">    </w:t>
      </w:r>
      <w:r w:rsidRPr="00AC5987">
        <w:rPr>
          <w:rFonts w:eastAsiaTheme="minorEastAsia"/>
        </w:rPr>
        <w:t xml:space="preserve"> </w:t>
      </w:r>
    </w:p>
    <w:p w:rsidR="007765C1" w:rsidRPr="004201C1" w:rsidRDefault="007765C1" w:rsidP="007765C1">
      <w:pPr>
        <w:rPr>
          <w:rFonts w:eastAsiaTheme="minorEastAsia"/>
          <w:sz w:val="18"/>
          <w:szCs w:val="18"/>
        </w:rPr>
      </w:pPr>
      <w:proofErr w:type="gramStart"/>
      <w:r>
        <w:rPr>
          <w:rFonts w:eastAsiaTheme="minorEastAsia"/>
          <w:sz w:val="18"/>
          <w:szCs w:val="18"/>
          <w:lang w:val="en-US"/>
        </w:rPr>
        <w:t>n</w:t>
      </w:r>
      <w:r>
        <w:rPr>
          <w:rFonts w:eastAsiaTheme="minorEastAsia"/>
          <w:sz w:val="18"/>
          <w:szCs w:val="18"/>
          <w:vertAlign w:val="subscript"/>
        </w:rPr>
        <w:t>Β</w:t>
      </w:r>
      <w:r w:rsidRPr="002F6071">
        <w:rPr>
          <w:rFonts w:eastAsiaTheme="minorEastAsia"/>
          <w:sz w:val="18"/>
          <w:szCs w:val="18"/>
        </w:rPr>
        <w:t>/2</w:t>
      </w:r>
      <w:proofErr w:type="spellStart"/>
      <w:r w:rsidRPr="002F6071">
        <w:rPr>
          <w:rFonts w:eastAsiaTheme="minorEastAsia"/>
          <w:sz w:val="18"/>
          <w:szCs w:val="18"/>
          <w:lang w:val="en-US"/>
        </w:rPr>
        <w:t>mol</w:t>
      </w:r>
      <w:proofErr w:type="spellEnd"/>
      <w:proofErr w:type="gramEnd"/>
      <w:r w:rsidRPr="004201C1">
        <w:rPr>
          <w:rFonts w:eastAsiaTheme="minorEastAsia"/>
          <w:sz w:val="18"/>
          <w:szCs w:val="18"/>
        </w:rPr>
        <w:t xml:space="preserve">                                                                            </w:t>
      </w:r>
      <w:r>
        <w:rPr>
          <w:rFonts w:eastAsiaTheme="minorEastAsia"/>
          <w:sz w:val="18"/>
          <w:szCs w:val="18"/>
          <w:lang w:val="en-US"/>
        </w:rPr>
        <w:t>n</w:t>
      </w:r>
      <w:r>
        <w:rPr>
          <w:rFonts w:eastAsiaTheme="minorEastAsia"/>
          <w:sz w:val="18"/>
          <w:szCs w:val="18"/>
          <w:vertAlign w:val="subscript"/>
        </w:rPr>
        <w:t>Β</w:t>
      </w:r>
      <w:r w:rsidRPr="002F6071">
        <w:rPr>
          <w:rFonts w:eastAsiaTheme="minorEastAsia"/>
          <w:sz w:val="18"/>
          <w:szCs w:val="18"/>
        </w:rPr>
        <w:t>/</w:t>
      </w:r>
      <w:r w:rsidRPr="004201C1">
        <w:rPr>
          <w:rFonts w:eastAsiaTheme="minorEastAsia"/>
          <w:sz w:val="18"/>
          <w:szCs w:val="18"/>
        </w:rPr>
        <w:t>4</w:t>
      </w:r>
      <w:proofErr w:type="spellStart"/>
      <w:r w:rsidRPr="002F6071">
        <w:rPr>
          <w:rFonts w:eastAsiaTheme="minorEastAsia"/>
          <w:sz w:val="18"/>
          <w:szCs w:val="18"/>
          <w:lang w:val="en-US"/>
        </w:rPr>
        <w:t>mol</w:t>
      </w:r>
      <w:proofErr w:type="spellEnd"/>
    </w:p>
    <w:p w:rsidR="007765C1" w:rsidRPr="00AC5987" w:rsidRDefault="007765C1" w:rsidP="007765C1">
      <w:pPr>
        <w:rPr>
          <w:rFonts w:eastAsiaTheme="minorEastAsia" w:cstheme="minorHAnsi"/>
        </w:rPr>
      </w:pPr>
      <w:r>
        <w:rPr>
          <w:rFonts w:eastAsiaTheme="minorEastAsia"/>
        </w:rPr>
        <w:t>Η</w:t>
      </w:r>
      <w:r w:rsidRPr="00AC5987">
        <w:rPr>
          <w:rFonts w:eastAsiaTheme="minorEastAsia"/>
          <w:vertAlign w:val="subscript"/>
        </w:rPr>
        <w:t>2</w:t>
      </w:r>
      <w:r>
        <w:rPr>
          <w:rFonts w:eastAsiaTheme="minorEastAsia" w:cstheme="minorHAnsi"/>
        </w:rPr>
        <w:t>↑</w:t>
      </w:r>
      <w:r w:rsidRPr="00AC5987">
        <w:rPr>
          <w:rFonts w:eastAsiaTheme="minorEastAsia" w:cstheme="minorHAnsi"/>
        </w:rPr>
        <w:t xml:space="preserve"> : </w:t>
      </w:r>
      <w:r>
        <w:rPr>
          <w:rFonts w:eastAsiaTheme="minorEastAsia" w:cstheme="minorHAnsi"/>
          <w:lang w:val="en-US"/>
        </w:rPr>
        <w:t>n</w:t>
      </w:r>
      <w:r w:rsidRPr="00AC5987">
        <w:rPr>
          <w:rFonts w:eastAsiaTheme="minorEastAsia" w:cstheme="minorHAnsi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Mr</m:t>
            </m:r>
          </m:den>
        </m:f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eastAsiaTheme="minorEastAsia" w:hAnsi="Cambria Math" w:cstheme="minorHAnsi"/>
            <w:lang w:val="en-US"/>
          </w:rPr>
          <m:t>n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1.4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box>
          <m:boxPr>
            <m:opEmu m:val="1"/>
            <m:ctrlPr>
              <w:rPr>
                <w:rFonts w:ascii="Cambria Math" w:eastAsiaTheme="minorEastAsia" w:hAnsi="Cambria Math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/>
          </w:rPr>
          <m:t xml:space="preserve"> n=0.7mol</m:t>
        </m:r>
      </m:oMath>
    </w:p>
    <w:p w:rsidR="007765C1" w:rsidRPr="00AC5987" w:rsidRDefault="00EB5A0D" w:rsidP="007765C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H2</m:t>
              </m:r>
            </m:sub>
          </m:sSub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 xml:space="preserve"> </m:t>
          </m:r>
          <m:groupChr>
            <m:groupChrPr>
              <m:chr m:val="⇒"/>
              <m:vertJc m:val="bot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 </m:t>
              </m:r>
            </m:e>
          </m:groupChr>
          <m:r>
            <w:rPr>
              <w:rFonts w:ascii="Cambria Math" w:eastAsiaTheme="minorEastAsia" w:hAnsi="Cambria Math" w:cstheme="minorHAnsi"/>
              <w:lang w:val="en-US"/>
            </w:rPr>
            <m:t xml:space="preserve"> 0.7=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 xml:space="preserve"> </m:t>
          </m:r>
          <m:groupChr>
            <m:groupChrPr>
              <m:chr m:val="⇒"/>
              <m:vertJc m:val="bot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 </m:t>
              </m:r>
            </m:e>
          </m:groupCh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A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 xml:space="preserve">=0,8mol </m:t>
          </m:r>
        </m:oMath>
      </m:oMathPara>
    </w:p>
    <w:p w:rsidR="007765C1" w:rsidRPr="00AC5987" w:rsidRDefault="00EB5A0D" w:rsidP="007765C1">
      <w:pPr>
        <w:pStyle w:val="ListParagraph"/>
        <w:numPr>
          <w:ilvl w:val="0"/>
          <w:numId w:val="1"/>
        </w:numPr>
        <w:rPr>
          <w:rFonts w:eastAsiaTheme="minorEastAsia"/>
          <w:iCs/>
          <w:sz w:val="18"/>
          <w:szCs w:val="18"/>
          <w:lang w:val="en-US"/>
        </w:rPr>
      </w:pP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  <w:lang w:val="en-US"/>
          </w:rPr>
          <m:t xml:space="preserve"> </m:t>
        </m:r>
      </m:oMath>
      <w:r w:rsidR="007765C1">
        <w:rPr>
          <w:rFonts w:eastAsiaTheme="minorEastAsia"/>
          <w:lang w:val="en-US"/>
        </w:rPr>
        <w:t xml:space="preserve">68,8 = 0,8 </w:t>
      </w:r>
      <w:r w:rsidR="007765C1">
        <w:rPr>
          <w:rFonts w:eastAsiaTheme="minorEastAsia" w:cstheme="minorHAnsi"/>
          <w:lang w:val="en-US"/>
        </w:rPr>
        <w:t>·</w:t>
      </w:r>
      <w:r w:rsidR="007765C1">
        <w:rPr>
          <w:rFonts w:eastAsiaTheme="minorEastAsia"/>
          <w:lang w:val="en-US"/>
        </w:rPr>
        <w:t xml:space="preserve"> (28-2) +1,2Mr</w:t>
      </w:r>
      <w:r w:rsidR="007765C1" w:rsidRPr="00AC5987">
        <w:rPr>
          <w:rFonts w:eastAsiaTheme="minorEastAsia"/>
          <w:vertAlign w:val="subscript"/>
          <w:lang w:val="en-US"/>
        </w:rPr>
        <w:t>B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="007765C1">
        <w:rPr>
          <w:rFonts w:eastAsiaTheme="minorEastAsia"/>
          <w:lang w:val="en-US"/>
        </w:rPr>
        <w:t xml:space="preserve"> Mr</w:t>
      </w:r>
      <w:r w:rsidR="007765C1" w:rsidRPr="00AC5987">
        <w:rPr>
          <w:rFonts w:eastAsiaTheme="minorEastAsia"/>
          <w:vertAlign w:val="subscript"/>
          <w:lang w:val="en-US"/>
        </w:rPr>
        <w:t>B</w:t>
      </w:r>
      <w:r w:rsidR="007765C1">
        <w:rPr>
          <w:rFonts w:eastAsiaTheme="minorEastAsia"/>
          <w:vertAlign w:val="subscript"/>
          <w:lang w:val="en-US"/>
        </w:rPr>
        <w:t xml:space="preserve"> </w:t>
      </w:r>
      <w:r w:rsidR="007765C1">
        <w:rPr>
          <w:rFonts w:eastAsiaTheme="minorEastAsia"/>
          <w:lang w:val="en-US"/>
        </w:rPr>
        <w:t>=40</w:t>
      </w:r>
    </w:p>
    <w:p w:rsidR="007765C1" w:rsidRPr="004201C1" w:rsidRDefault="007765C1" w:rsidP="007765C1">
      <w:pPr>
        <w:ind w:left="360"/>
        <w:rPr>
          <w:lang w:val="en-US"/>
        </w:rPr>
      </w:pPr>
      <w:r w:rsidRPr="00AC5987">
        <w:rPr>
          <w:rFonts w:eastAsiaTheme="minorEastAsia"/>
          <w:lang w:val="en-US"/>
        </w:rPr>
        <w:t>C</w:t>
      </w:r>
      <w:r w:rsidRPr="00AC5987">
        <w:rPr>
          <w:rFonts w:eastAsiaTheme="minorEastAsia"/>
          <w:vertAlign w:val="subscript"/>
        </w:rPr>
        <w:t>μ</w:t>
      </w:r>
      <w:r w:rsidRPr="00AC5987">
        <w:rPr>
          <w:rFonts w:eastAsiaTheme="minorEastAsia"/>
          <w:lang w:val="en-US"/>
        </w:rPr>
        <w:t>H</w:t>
      </w:r>
      <w:r w:rsidRPr="00AC5987">
        <w:rPr>
          <w:rFonts w:eastAsiaTheme="minorEastAsia"/>
          <w:vertAlign w:val="subscript"/>
          <w:lang w:val="en-US"/>
        </w:rPr>
        <w:t>2</w:t>
      </w:r>
      <w:r w:rsidRPr="00AC5987">
        <w:rPr>
          <w:rFonts w:eastAsiaTheme="minorEastAsia"/>
          <w:vertAlign w:val="subscript"/>
        </w:rPr>
        <w:t>μ</w:t>
      </w:r>
      <w:r w:rsidRPr="00AC5987">
        <w:rPr>
          <w:rFonts w:eastAsiaTheme="minorEastAsia"/>
          <w:vertAlign w:val="subscript"/>
          <w:lang w:val="en-US"/>
        </w:rPr>
        <w:t>-2</w:t>
      </w:r>
      <w:r w:rsidRPr="00EE371D">
        <w:rPr>
          <w:rFonts w:eastAsiaTheme="minorEastAsia"/>
          <w:lang w:val="en-US"/>
        </w:rPr>
        <w:t xml:space="preserve">: </w:t>
      </w:r>
      <w:proofErr w:type="spellStart"/>
      <w:r>
        <w:rPr>
          <w:rFonts w:eastAsiaTheme="minorEastAsia"/>
          <w:lang w:val="en-US"/>
        </w:rPr>
        <w:t>Mr</w:t>
      </w:r>
      <w:r w:rsidRPr="00AC5987">
        <w:rPr>
          <w:rFonts w:eastAsiaTheme="minorEastAsia"/>
          <w:vertAlign w:val="subscript"/>
          <w:lang w:val="en-US"/>
        </w:rPr>
        <w:t>B</w:t>
      </w:r>
      <w:proofErr w:type="spellEnd"/>
      <w:r>
        <w:rPr>
          <w:rFonts w:eastAsiaTheme="minorEastAsia"/>
          <w:vertAlign w:val="subscript"/>
          <w:lang w:val="en-US"/>
        </w:rPr>
        <w:t xml:space="preserve"> </w:t>
      </w:r>
      <w:r>
        <w:rPr>
          <w:rFonts w:eastAsiaTheme="minorEastAsia"/>
          <w:lang w:val="en-US"/>
        </w:rPr>
        <w:t>=</w:t>
      </w:r>
      <w:r w:rsidRPr="00EE371D">
        <w:rPr>
          <w:rFonts w:eastAsiaTheme="minorEastAsia"/>
          <w:lang w:val="en-US"/>
        </w:rPr>
        <w:t>14</w:t>
      </w:r>
      <w:r>
        <w:rPr>
          <w:rFonts w:eastAsiaTheme="minorEastAsia"/>
        </w:rPr>
        <w:t>μ</w:t>
      </w:r>
      <w:r w:rsidRPr="00EE371D">
        <w:rPr>
          <w:rFonts w:eastAsiaTheme="minorEastAsia"/>
          <w:lang w:val="en-US"/>
        </w:rPr>
        <w:t xml:space="preserve">-2 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Pr="00EE371D"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μ</w:t>
      </w:r>
      <w:r w:rsidRPr="00EE371D">
        <w:rPr>
          <w:rFonts w:eastAsiaTheme="minorEastAsia"/>
          <w:lang w:val="en-US"/>
        </w:rPr>
        <w:t xml:space="preserve">=3 </w:t>
      </w:r>
      <w:r>
        <w:rPr>
          <w:rFonts w:eastAsiaTheme="minorEastAsia"/>
        </w:rPr>
        <w:t>άρα</w:t>
      </w:r>
      <w:r w:rsidRPr="00EE371D"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Β</w:t>
      </w:r>
      <w:r w:rsidRPr="00EE371D">
        <w:rPr>
          <w:rFonts w:eastAsiaTheme="minorEastAsia"/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</w:t>
      </w:r>
      <w:r>
        <w:rPr>
          <w:rFonts w:cstheme="minorHAnsi"/>
          <w:lang w:val="en-US"/>
        </w:rPr>
        <w:t>≡</w:t>
      </w:r>
      <w:r>
        <w:rPr>
          <w:lang w:val="en-US"/>
        </w:rPr>
        <w:t>C</w:t>
      </w:r>
      <w:r>
        <w:t>Ν</w:t>
      </w:r>
    </w:p>
    <w:p w:rsidR="00461A17" w:rsidRPr="00565C4C" w:rsidRDefault="00461A17" w:rsidP="007765C1">
      <w:pPr>
        <w:rPr>
          <w:rFonts w:eastAsiaTheme="minorEastAsia"/>
          <w:b/>
          <w:bCs/>
          <w:lang w:val="en-US"/>
        </w:rPr>
      </w:pPr>
    </w:p>
    <w:p w:rsidR="007765C1" w:rsidRDefault="007765C1" w:rsidP="007765C1">
      <w:pPr>
        <w:rPr>
          <w:rFonts w:eastAsiaTheme="minorEastAsia"/>
        </w:rPr>
      </w:pPr>
      <w:r w:rsidRPr="00D719EF">
        <w:rPr>
          <w:rFonts w:eastAsiaTheme="minorEastAsia"/>
          <w:b/>
          <w:bCs/>
        </w:rPr>
        <w:t>Γ3.</w:t>
      </w:r>
    </w:p>
    <w:p w:rsidR="007765C1" w:rsidRPr="00C312F8" w:rsidRDefault="007765C1" w:rsidP="007765C1">
      <w:pPr>
        <w:rPr>
          <w:rFonts w:eastAsiaTheme="minorEastAsia"/>
        </w:rPr>
      </w:pPr>
      <w:r>
        <w:rPr>
          <w:rFonts w:eastAsiaTheme="minorEastAsia"/>
        </w:rPr>
        <w:t>Προσθήκη Να</w:t>
      </w:r>
      <w:r w:rsidRPr="00C312F8">
        <w:rPr>
          <w:rFonts w:eastAsiaTheme="minorEastAsia"/>
          <w:vertAlign w:val="subscript"/>
        </w:rPr>
        <w:t>2</w:t>
      </w:r>
      <w:r>
        <w:rPr>
          <w:rFonts w:eastAsiaTheme="minorEastAsia"/>
          <w:lang w:val="en-US"/>
        </w:rPr>
        <w:t>CO</w:t>
      </w:r>
      <w:r w:rsidRPr="00C312F8">
        <w:rPr>
          <w:rFonts w:eastAsiaTheme="minorEastAsia"/>
          <w:vertAlign w:val="subscript"/>
        </w:rPr>
        <w:t xml:space="preserve">3 </w:t>
      </w:r>
      <w:r>
        <w:rPr>
          <w:rFonts w:eastAsiaTheme="minorEastAsia"/>
        </w:rPr>
        <w:t>στα 3 δοχεία.</w:t>
      </w:r>
    </w:p>
    <w:p w:rsidR="007765C1" w:rsidRPr="00930516" w:rsidRDefault="007765C1" w:rsidP="007765C1">
      <w:pPr>
        <w:rPr>
          <w:rFonts w:eastAsiaTheme="minorEastAsia" w:cstheme="minorHAnsi"/>
        </w:rPr>
      </w:pPr>
      <w:r w:rsidRPr="00580576">
        <w:rPr>
          <w:rFonts w:eastAsiaTheme="minorEastAsia"/>
        </w:rPr>
        <w:t xml:space="preserve">Στο δοχείο που θα παραχθεί </w:t>
      </w:r>
      <w:r w:rsidRPr="00580576">
        <w:rPr>
          <w:rFonts w:eastAsiaTheme="minorEastAsia"/>
          <w:lang w:val="en-US"/>
        </w:rPr>
        <w:t>CO</w:t>
      </w:r>
      <w:r w:rsidRPr="00580576">
        <w:rPr>
          <w:rFonts w:eastAsiaTheme="minorEastAsia"/>
          <w:vertAlign w:val="subscript"/>
        </w:rPr>
        <w:t xml:space="preserve">2 </w:t>
      </w:r>
      <w:r>
        <w:rPr>
          <w:rFonts w:eastAsiaTheme="minorEastAsia" w:cstheme="minorHAnsi"/>
        </w:rPr>
        <w:t>↑</w:t>
      </w:r>
      <w:r w:rsidRPr="00580576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περιέχεται το προπανικό οξύ.  Στα 2 δοχεία που βρίσκονται οι αλκοόλες κάνουμε αφυδάτωση και προκύπτουν 2 αλκένια, στη συνέχεια προσθέτουμε νερό και προκύπτουν 2 δευτεροταγής αλκοόλες. Όταν αφυδατώσουμε προκύπτουν 2 αλκένια όπου το 1 θα έχει το διπλό δεσμό στη θέση 1. Προσθέτουμε αλογόνο και στα αλκυλαλογονίδια που προκύπτουν κάνουμε αφυδραλογόνωση οπότε θα προκύψουν </w:t>
      </w:r>
      <w:r w:rsidRPr="00930516">
        <w:rPr>
          <w:rFonts w:eastAsiaTheme="minorEastAsia" w:cstheme="minorHAnsi"/>
        </w:rPr>
        <w:t xml:space="preserve"> 2 </w:t>
      </w:r>
      <w:r>
        <w:rPr>
          <w:rFonts w:eastAsiaTheme="minorEastAsia" w:cstheme="minorHAnsi"/>
        </w:rPr>
        <w:t xml:space="preserve">αλκίνια. Από την 1-προπανόλη θα προκύψει το 1-προπίνιο που αντιδρά με </w:t>
      </w:r>
      <w:proofErr w:type="spellStart"/>
      <w:r>
        <w:rPr>
          <w:rFonts w:eastAsiaTheme="minorEastAsia" w:cstheme="minorHAnsi"/>
          <w:lang w:val="en-US"/>
        </w:rPr>
        <w:t>CuCl</w:t>
      </w:r>
      <w:proofErr w:type="spellEnd"/>
      <w:r w:rsidRPr="00930516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NH</w:t>
      </w:r>
      <w:r w:rsidRPr="00930516">
        <w:rPr>
          <w:rFonts w:eastAsiaTheme="minorEastAsia" w:cstheme="minorHAnsi"/>
          <w:vertAlign w:val="subscript"/>
        </w:rPr>
        <w:t xml:space="preserve">3 </w:t>
      </w:r>
      <w:r>
        <w:rPr>
          <w:rFonts w:eastAsiaTheme="minorEastAsia" w:cstheme="minorHAnsi"/>
        </w:rPr>
        <w:t xml:space="preserve">και παράγεται αέριο υδρογόνο. Από την 1-βουτανόλη το αλκίνιο δεν αντιδρά με </w:t>
      </w:r>
      <w:proofErr w:type="spellStart"/>
      <w:r>
        <w:rPr>
          <w:rFonts w:eastAsiaTheme="minorEastAsia" w:cstheme="minorHAnsi"/>
          <w:lang w:val="en-US"/>
        </w:rPr>
        <w:t>CuCl</w:t>
      </w:r>
      <w:proofErr w:type="spellEnd"/>
      <w:r w:rsidRPr="00930516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NH</w:t>
      </w:r>
      <w:r w:rsidRPr="00930516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  <w:vertAlign w:val="subscript"/>
        </w:rPr>
        <w:t>.</w:t>
      </w:r>
    </w:p>
    <w:p w:rsidR="007765C1" w:rsidRDefault="007765C1" w:rsidP="007765C1">
      <w:pPr>
        <w:rPr>
          <w:rFonts w:eastAsiaTheme="minorEastAsia" w:cstheme="minorHAnsi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765C1" w:rsidRPr="007765C1" w:rsidRDefault="007765C1" w:rsidP="007765C1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7765C1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ΘΕΜΑ</w:t>
      </w:r>
      <w:r w:rsidRPr="007765C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7765C1">
        <w:rPr>
          <w:rFonts w:ascii="Times New Roman" w:eastAsiaTheme="minorEastAsia" w:hAnsi="Times New Roman" w:cs="Times New Roman"/>
          <w:b/>
          <w:sz w:val="24"/>
          <w:szCs w:val="24"/>
        </w:rPr>
        <w:t>Δ</w:t>
      </w:r>
    </w:p>
    <w:p w:rsidR="007765C1" w:rsidRPr="004201C1" w:rsidRDefault="007765C1" w:rsidP="007765C1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Δ</w:t>
      </w:r>
      <w:r w:rsidRPr="004201C1">
        <w:rPr>
          <w:rFonts w:eastAsiaTheme="minorEastAsia" w:cstheme="minorHAnsi"/>
          <w:lang w:val="en-US"/>
        </w:rPr>
        <w:t xml:space="preserve">1. </w:t>
      </w:r>
      <w:r>
        <w:rPr>
          <w:rFonts w:eastAsiaTheme="minorEastAsia" w:cstheme="minorHAnsi"/>
        </w:rPr>
        <w:t>α</w:t>
      </w:r>
      <w:r w:rsidRPr="004201C1">
        <w:rPr>
          <w:rFonts w:eastAsiaTheme="minorEastAsia" w:cstheme="minorHAnsi"/>
          <w:lang w:val="en-US"/>
        </w:rPr>
        <w:t xml:space="preserve">) </w:t>
      </w:r>
    </w:p>
    <w:p w:rsidR="007765C1" w:rsidRDefault="007765C1" w:rsidP="007765C1">
      <w:pPr>
        <w:rPr>
          <w:rFonts w:eastAsiaTheme="minorEastAsia" w:cstheme="minorHAnsi"/>
          <w:lang w:val="en-US"/>
        </w:rPr>
      </w:pPr>
      <w:proofErr w:type="gramStart"/>
      <w:r w:rsidRPr="00D719E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Al</w:t>
      </w:r>
      <w:r w:rsidRPr="00D719E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O</w:t>
      </w:r>
      <w:r w:rsidRPr="00D719EF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(</w:t>
      </w:r>
      <w:proofErr w:type="gramEnd"/>
      <w:r>
        <w:rPr>
          <w:rFonts w:eastAsiaTheme="minorEastAsia" w:cstheme="minorHAnsi"/>
          <w:lang w:val="en-US"/>
        </w:rPr>
        <w:t xml:space="preserve">l) +3C(s) </w:t>
      </w:r>
      <w:r w:rsidRPr="00D719EF">
        <w:rPr>
          <w:rFonts w:eastAsiaTheme="minorEastAsia" w:cstheme="minorHAnsi"/>
          <w:lang w:val="en-US"/>
        </w:rPr>
        <w:sym w:font="Wingdings" w:char="F0E0"/>
      </w:r>
      <w:r>
        <w:rPr>
          <w:rFonts w:eastAsiaTheme="minorEastAsia" w:cstheme="minorHAnsi"/>
          <w:lang w:val="en-US"/>
        </w:rPr>
        <w:t xml:space="preserve"> 4Al(l) + 3 CO</w:t>
      </w:r>
      <w:r w:rsidRPr="00D719E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(g)</w:t>
      </w:r>
    </w:p>
    <w:p w:rsidR="007765C1" w:rsidRDefault="007765C1" w:rsidP="007765C1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2</w:t>
      </w:r>
      <w:r w:rsidRPr="00D719EF">
        <w:rPr>
          <w:rFonts w:eastAsiaTheme="minorEastAsia" w:cstheme="minorHAnsi"/>
          <w:lang w:val="en-US"/>
        </w:rPr>
        <w:t xml:space="preserve"> </w:t>
      </w:r>
      <w:proofErr w:type="gramStart"/>
      <w:r>
        <w:rPr>
          <w:rFonts w:eastAsiaTheme="minorEastAsia" w:cstheme="minorHAnsi"/>
          <w:lang w:val="en-US"/>
        </w:rPr>
        <w:t>Al(</w:t>
      </w:r>
      <w:proofErr w:type="gramEnd"/>
      <w:r>
        <w:rPr>
          <w:rFonts w:eastAsiaTheme="minorEastAsia" w:cstheme="minorHAnsi"/>
          <w:lang w:val="en-US"/>
        </w:rPr>
        <w:t>l) +3 CO</w:t>
      </w:r>
      <w:r w:rsidRPr="00D719E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(g) </w:t>
      </w:r>
      <w:r w:rsidRPr="00D719EF">
        <w:rPr>
          <w:rFonts w:eastAsiaTheme="minorEastAsia" w:cstheme="minorHAnsi"/>
          <w:lang w:val="en-US"/>
        </w:rPr>
        <w:sym w:font="Wingdings" w:char="F0E0"/>
      </w:r>
      <w:r>
        <w:rPr>
          <w:rFonts w:eastAsiaTheme="minorEastAsia" w:cstheme="minorHAnsi"/>
          <w:lang w:val="en-US"/>
        </w:rPr>
        <w:t xml:space="preserve"> Al</w:t>
      </w:r>
      <w:r w:rsidRPr="00D719E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O</w:t>
      </w:r>
      <w:r w:rsidRPr="00D719EF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(l) +3CO(g)</w:t>
      </w:r>
    </w:p>
    <w:p w:rsidR="007765C1" w:rsidRPr="004201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C</w:t>
      </w:r>
      <w:r w:rsidRPr="004201C1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s</w:t>
      </w:r>
      <w:proofErr w:type="gramStart"/>
      <w:r w:rsidRPr="004201C1">
        <w:rPr>
          <w:rFonts w:eastAsiaTheme="minorEastAsia" w:cstheme="minorHAnsi"/>
        </w:rPr>
        <w:t>)  +</w:t>
      </w:r>
      <w:proofErr w:type="gramEnd"/>
      <w:r w:rsidRPr="004201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4201C1">
        <w:rPr>
          <w:rFonts w:eastAsiaTheme="minorEastAsia" w:cstheme="minorHAnsi"/>
          <w:vertAlign w:val="subscript"/>
        </w:rPr>
        <w:t>2</w:t>
      </w:r>
      <w:r w:rsidRPr="004201C1">
        <w:rPr>
          <w:rFonts w:eastAsiaTheme="minorEastAsia" w:cstheme="minorHAnsi"/>
        </w:rPr>
        <w:t xml:space="preserve"> (</w:t>
      </w:r>
      <w:r>
        <w:rPr>
          <w:rFonts w:eastAsiaTheme="minorEastAsia" w:cstheme="minorHAnsi"/>
          <w:lang w:val="en-US"/>
        </w:rPr>
        <w:t>g</w:t>
      </w:r>
      <w:r w:rsidRPr="004201C1">
        <w:rPr>
          <w:rFonts w:eastAsiaTheme="minorEastAsia" w:cstheme="minorHAnsi"/>
        </w:rPr>
        <w:t>)</w:t>
      </w:r>
      <w:r w:rsidRPr="00D719EF">
        <w:rPr>
          <w:rFonts w:eastAsiaTheme="minorEastAsia" w:cstheme="minorHAnsi"/>
          <w:lang w:val="en-US"/>
        </w:rPr>
        <w:sym w:font="Wingdings" w:char="F0E0"/>
      </w:r>
      <w:r w:rsidRPr="004201C1">
        <w:rPr>
          <w:rFonts w:eastAsiaTheme="minorEastAsia" w:cstheme="minorHAnsi"/>
        </w:rPr>
        <w:t xml:space="preserve"> 2 </w:t>
      </w:r>
      <w:r>
        <w:rPr>
          <w:rFonts w:eastAsiaTheme="minorEastAsia" w:cstheme="minorHAnsi"/>
          <w:lang w:val="en-US"/>
        </w:rPr>
        <w:t>CO</w:t>
      </w:r>
      <w:r w:rsidRPr="004201C1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g</w:t>
      </w:r>
      <w:r w:rsidRPr="004201C1">
        <w:rPr>
          <w:rFonts w:eastAsiaTheme="minorEastAsia" w:cstheme="minorHAnsi"/>
        </w:rPr>
        <w:t>)</w:t>
      </w:r>
    </w:p>
    <w:p w:rsid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</w:rPr>
        <w:t>β) όμοιο με Δ2 νέου συστήματος.</w:t>
      </w:r>
    </w:p>
    <w:p w:rsidR="007F508D" w:rsidRDefault="007F508D" w:rsidP="007F508D">
      <w:pPr>
        <w:rPr>
          <w:b/>
          <w:bCs/>
          <w:sz w:val="24"/>
          <w:szCs w:val="24"/>
        </w:rPr>
      </w:pPr>
    </w:p>
    <w:p w:rsidR="007F508D" w:rsidRPr="007F508D" w:rsidRDefault="007F508D" w:rsidP="007F508D">
      <w:pPr>
        <w:rPr>
          <w:sz w:val="24"/>
          <w:szCs w:val="24"/>
          <w:lang w:val="en-US"/>
        </w:rPr>
      </w:pPr>
      <w:bookmarkStart w:id="0" w:name="_GoBack"/>
      <w:bookmarkEnd w:id="0"/>
      <w:r w:rsidRPr="007F508D">
        <w:rPr>
          <w:b/>
          <w:bCs/>
          <w:sz w:val="24"/>
          <w:szCs w:val="24"/>
        </w:rPr>
        <w:t>Δ</w:t>
      </w:r>
      <w:r w:rsidRPr="007F508D">
        <w:rPr>
          <w:b/>
          <w:bCs/>
          <w:sz w:val="24"/>
          <w:szCs w:val="24"/>
          <w:lang w:val="en-US"/>
        </w:rPr>
        <w:t xml:space="preserve">2.  </w:t>
      </w:r>
      <w:r w:rsidRPr="007F508D">
        <w:rPr>
          <w:sz w:val="24"/>
          <w:szCs w:val="24"/>
          <w:lang w:val="en-US"/>
        </w:rPr>
        <w:t>CO + CH</w:t>
      </w:r>
      <w:r w:rsidRPr="007F508D">
        <w:rPr>
          <w:sz w:val="24"/>
          <w:szCs w:val="24"/>
          <w:vertAlign w:val="subscript"/>
          <w:lang w:val="en-US"/>
        </w:rPr>
        <w:t>3</w:t>
      </w:r>
      <w:r w:rsidRPr="007F508D">
        <w:rPr>
          <w:sz w:val="24"/>
          <w:szCs w:val="24"/>
          <w:lang w:val="en-US"/>
        </w:rPr>
        <w:t xml:space="preserve">OH </w:t>
      </w:r>
      <w:r w:rsidRPr="00D36FD4">
        <w:rPr>
          <w:position w:val="-6"/>
          <w:lang w:val="en-US"/>
        </w:rPr>
        <w:object w:dxaOrig="300" w:dyaOrig="220">
          <v:shape id="_x0000_i1032" type="#_x0000_t75" style="width:15pt;height:11.25pt" o:ole="">
            <v:imagedata r:id="rId22" o:title=""/>
          </v:shape>
          <o:OLEObject Type="Embed" ProgID="Equation.DSMT4" ShapeID="_x0000_i1032" DrawAspect="Content" ObjectID="_1654689420" r:id="rId23"/>
        </w:object>
      </w:r>
      <w:r w:rsidRPr="007F508D">
        <w:rPr>
          <w:sz w:val="24"/>
          <w:szCs w:val="24"/>
          <w:lang w:val="en-US"/>
        </w:rPr>
        <w:t xml:space="preserve"> CH</w:t>
      </w:r>
      <w:r w:rsidRPr="007F508D">
        <w:rPr>
          <w:sz w:val="24"/>
          <w:szCs w:val="24"/>
          <w:vertAlign w:val="subscript"/>
          <w:lang w:val="en-US"/>
        </w:rPr>
        <w:t>3</w:t>
      </w:r>
      <w:r w:rsidRPr="007F508D">
        <w:rPr>
          <w:sz w:val="24"/>
          <w:szCs w:val="24"/>
          <w:lang w:val="en-US"/>
        </w:rPr>
        <w:t>COOH</w:t>
      </w:r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0.05 </w:t>
      </w:r>
      <w:proofErr w:type="spellStart"/>
      <w:proofErr w:type="gramStart"/>
      <w:r>
        <w:rPr>
          <w:sz w:val="24"/>
          <w:szCs w:val="24"/>
          <w:lang w:val="en-US"/>
        </w:rPr>
        <w:t>mol</w:t>
      </w:r>
      <w:proofErr w:type="spellEnd"/>
      <w:r>
        <w:rPr>
          <w:sz w:val="24"/>
          <w:szCs w:val="24"/>
          <w:lang w:val="en-US"/>
        </w:rPr>
        <w:t xml:space="preserve">  0.5L</w:t>
      </w:r>
      <w:proofErr w:type="gramEnd"/>
      <w:r>
        <w:rPr>
          <w:sz w:val="24"/>
          <w:szCs w:val="24"/>
          <w:lang w:val="en-US"/>
        </w:rPr>
        <w:t xml:space="preserve">  C= 0.1M</w:t>
      </w:r>
    </w:p>
    <w:p w:rsidR="007F508D" w:rsidRPr="007F508D" w:rsidRDefault="007F508D" w:rsidP="007F508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Αραίωση του καθενός σε </w:t>
      </w:r>
      <w:r>
        <w:rPr>
          <w:sz w:val="24"/>
          <w:szCs w:val="24"/>
          <w:lang w:val="en-US"/>
        </w:rPr>
        <w:t>V</w:t>
      </w:r>
      <w:r w:rsidRPr="00CE7FF9">
        <w:rPr>
          <w:sz w:val="24"/>
          <w:szCs w:val="24"/>
          <w:vertAlign w:val="subscript"/>
        </w:rPr>
        <w:t>ΤΕΛ</w:t>
      </w:r>
      <w:r>
        <w:rPr>
          <w:sz w:val="24"/>
          <w:szCs w:val="24"/>
        </w:rPr>
        <w:t>= 0,25</w:t>
      </w:r>
      <w:r>
        <w:rPr>
          <w:sz w:val="24"/>
          <w:szCs w:val="24"/>
          <w:lang w:val="en-US"/>
        </w:rPr>
        <w:t>L</w:t>
      </w:r>
    </w:p>
    <w:p w:rsidR="007F508D" w:rsidRDefault="007F508D" w:rsidP="007F508D">
      <w:pPr>
        <w:pStyle w:val="ListParagraph"/>
        <w:ind w:left="450"/>
        <w:rPr>
          <w:sz w:val="24"/>
          <w:szCs w:val="24"/>
        </w:rPr>
      </w:pPr>
      <w:r w:rsidRPr="007F508D">
        <w:rPr>
          <w:sz w:val="24"/>
          <w:szCs w:val="24"/>
        </w:rPr>
        <w:t>0.05∙0.1 = 0.25</w:t>
      </w:r>
      <w:r>
        <w:rPr>
          <w:sz w:val="24"/>
          <w:szCs w:val="24"/>
          <w:lang w:val="en-US"/>
        </w:rPr>
        <w:t>C</w:t>
      </w:r>
      <w:r w:rsidRPr="007F508D">
        <w:rPr>
          <w:sz w:val="24"/>
          <w:szCs w:val="24"/>
          <w:vertAlign w:val="subscript"/>
        </w:rPr>
        <w:t xml:space="preserve">1  </w:t>
      </w:r>
      <w:r>
        <w:rPr>
          <w:sz w:val="24"/>
          <w:szCs w:val="24"/>
        </w:rPr>
        <w:t xml:space="preserve">επομένως </w:t>
      </w:r>
      <w:r w:rsidRPr="00CE7FF9">
        <w:rPr>
          <w:sz w:val="24"/>
          <w:szCs w:val="24"/>
        </w:rPr>
        <w:t>C</w:t>
      </w:r>
      <w:r w:rsidRPr="00CE7FF9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 0,02Μ</w:t>
      </w:r>
    </w:p>
    <w:p w:rsidR="007F508D" w:rsidRDefault="007F508D" w:rsidP="007F508D">
      <w:pPr>
        <w:pStyle w:val="ListParagraph"/>
        <w:ind w:left="450"/>
        <w:rPr>
          <w:sz w:val="24"/>
          <w:szCs w:val="24"/>
        </w:rPr>
      </w:pPr>
      <w:r w:rsidRPr="00CE7FF9">
        <w:rPr>
          <w:sz w:val="24"/>
          <w:szCs w:val="24"/>
        </w:rPr>
        <w:t>0.</w:t>
      </w:r>
      <w:r>
        <w:rPr>
          <w:sz w:val="24"/>
          <w:szCs w:val="24"/>
        </w:rPr>
        <w:t>125∙</w:t>
      </w:r>
      <w:r w:rsidRPr="00CE7FF9">
        <w:rPr>
          <w:sz w:val="24"/>
          <w:szCs w:val="24"/>
        </w:rPr>
        <w:t>0.</w:t>
      </w:r>
      <w:r>
        <w:rPr>
          <w:sz w:val="24"/>
          <w:szCs w:val="24"/>
        </w:rPr>
        <w:t>2</w:t>
      </w:r>
      <w:r w:rsidRPr="00CE7FF9">
        <w:rPr>
          <w:sz w:val="24"/>
          <w:szCs w:val="24"/>
        </w:rPr>
        <w:t xml:space="preserve"> = 0.25C</w:t>
      </w:r>
      <w:r w:rsidRPr="00CE7FF9">
        <w:rPr>
          <w:sz w:val="24"/>
          <w:szCs w:val="24"/>
          <w:vertAlign w:val="subscript"/>
        </w:rPr>
        <w:t xml:space="preserve">2 </w:t>
      </w:r>
      <w:r w:rsidRPr="00CE7FF9">
        <w:rPr>
          <w:sz w:val="24"/>
          <w:szCs w:val="24"/>
        </w:rPr>
        <w:t xml:space="preserve"> επομένως C</w:t>
      </w:r>
      <w:r w:rsidRPr="00CE7FF9">
        <w:rPr>
          <w:sz w:val="24"/>
          <w:szCs w:val="24"/>
          <w:vertAlign w:val="subscript"/>
        </w:rPr>
        <w:t>2</w:t>
      </w:r>
      <w:r w:rsidRPr="00CE7FF9">
        <w:rPr>
          <w:sz w:val="24"/>
          <w:szCs w:val="24"/>
        </w:rPr>
        <w:t>= 0,</w:t>
      </w:r>
      <w:r>
        <w:rPr>
          <w:sz w:val="24"/>
          <w:szCs w:val="24"/>
        </w:rPr>
        <w:t>1</w:t>
      </w:r>
      <w:r w:rsidRPr="00CE7FF9">
        <w:rPr>
          <w:sz w:val="24"/>
          <w:szCs w:val="24"/>
        </w:rPr>
        <w:t>Μ</w:t>
      </w:r>
    </w:p>
    <w:p w:rsidR="007F508D" w:rsidRDefault="007F508D" w:rsidP="007F508D">
      <w:pPr>
        <w:pStyle w:val="ListParagraph"/>
        <w:ind w:left="450"/>
        <w:rPr>
          <w:sz w:val="24"/>
          <w:szCs w:val="24"/>
        </w:rPr>
      </w:pPr>
    </w:p>
    <w:p w:rsidR="007F508D" w:rsidRPr="007F508D" w:rsidRDefault="007F508D" w:rsidP="007F508D">
      <w:pPr>
        <w:pStyle w:val="ListParagraph"/>
        <w:ind w:left="450"/>
        <w:rPr>
          <w:sz w:val="24"/>
          <w:szCs w:val="24"/>
          <w:vertAlign w:val="superscript"/>
        </w:rPr>
      </w:pPr>
    </w:p>
    <w:p w:rsidR="007F508D" w:rsidRPr="00CE7FF9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 w:rsidRPr="007F508D"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>HA + H</w:t>
      </w:r>
      <w:r w:rsidRPr="00CE7FF9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O </w:t>
      </w:r>
      <w:r w:rsidRPr="00CE7FF9">
        <w:rPr>
          <w:position w:val="-10"/>
          <w:sz w:val="24"/>
          <w:szCs w:val="24"/>
          <w:lang w:val="en-US"/>
        </w:rPr>
        <w:object w:dxaOrig="360" w:dyaOrig="320">
          <v:shape id="_x0000_i1033" type="#_x0000_t75" style="width:18pt;height:15.75pt" o:ole="">
            <v:imagedata r:id="rId24" o:title=""/>
          </v:shape>
          <o:OLEObject Type="Embed" ProgID="Equation.DSMT4" ShapeID="_x0000_i1033" DrawAspect="Content" ObjectID="_1654689421" r:id="rId25"/>
        </w:object>
      </w:r>
      <w:r>
        <w:rPr>
          <w:sz w:val="24"/>
          <w:szCs w:val="24"/>
          <w:lang w:val="en-US"/>
        </w:rPr>
        <w:t xml:space="preserve"> A</w:t>
      </w:r>
      <w:r w:rsidRPr="00CE7FF9">
        <w:rPr>
          <w:sz w:val="24"/>
          <w:szCs w:val="24"/>
          <w:vertAlign w:val="superscript"/>
          <w:lang w:val="en-US"/>
        </w:rPr>
        <w:t xml:space="preserve">- </w:t>
      </w:r>
      <w:r w:rsidRPr="00CE7FF9">
        <w:rPr>
          <w:sz w:val="24"/>
          <w:szCs w:val="24"/>
          <w:lang w:val="en-US"/>
        </w:rPr>
        <w:t>+ H</w:t>
      </w:r>
      <w:r w:rsidRPr="00CE7FF9">
        <w:rPr>
          <w:sz w:val="24"/>
          <w:szCs w:val="24"/>
          <w:vertAlign w:val="subscript"/>
          <w:lang w:val="en-US"/>
        </w:rPr>
        <w:t>3</w:t>
      </w:r>
      <w:r w:rsidRPr="00CE7FF9">
        <w:rPr>
          <w:sz w:val="24"/>
          <w:szCs w:val="24"/>
          <w:lang w:val="en-US"/>
        </w:rPr>
        <w:t>O</w:t>
      </w:r>
      <w:r w:rsidRPr="00CE7FF9">
        <w:rPr>
          <w:sz w:val="24"/>
          <w:szCs w:val="24"/>
          <w:vertAlign w:val="superscript"/>
          <w:lang w:val="en-US"/>
        </w:rPr>
        <w:t>+</w:t>
      </w:r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I.I</w:t>
      </w:r>
      <w:proofErr w:type="gramStart"/>
      <w:r>
        <w:rPr>
          <w:sz w:val="24"/>
          <w:szCs w:val="24"/>
          <w:lang w:val="en-US"/>
        </w:rPr>
        <w:t xml:space="preserve">. </w:t>
      </w:r>
      <w:r w:rsidRPr="00093935">
        <w:rPr>
          <w:sz w:val="24"/>
          <w:szCs w:val="24"/>
          <w:lang w:val="en-US"/>
        </w:rPr>
        <w:t>:</w:t>
      </w:r>
      <w:proofErr w:type="gramEnd"/>
      <w:r w:rsidRPr="000939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</w:t>
      </w:r>
      <w:r w:rsidRPr="00093935">
        <w:rPr>
          <w:sz w:val="24"/>
          <w:szCs w:val="24"/>
          <w:lang w:val="en-US"/>
        </w:rPr>
        <w:t>0,1-</w:t>
      </w:r>
      <w:r>
        <w:rPr>
          <w:sz w:val="24"/>
          <w:szCs w:val="24"/>
          <w:lang w:val="en-US"/>
        </w:rPr>
        <w:t xml:space="preserve">y                  y     </w:t>
      </w:r>
      <w:proofErr w:type="spellStart"/>
      <w:r>
        <w:rPr>
          <w:sz w:val="24"/>
          <w:szCs w:val="24"/>
          <w:lang w:val="en-US"/>
        </w:rPr>
        <w:t>y+x</w:t>
      </w:r>
      <w:proofErr w:type="spellEnd"/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Pr="00093935">
        <w:rPr>
          <w:position w:val="-28"/>
          <w:sz w:val="24"/>
          <w:szCs w:val="24"/>
          <w:lang w:val="en-US"/>
        </w:rPr>
        <w:object w:dxaOrig="1540" w:dyaOrig="660">
          <v:shape id="_x0000_i1034" type="#_x0000_t75" style="width:77.25pt;height:33pt" o:ole="">
            <v:imagedata r:id="rId26" o:title=""/>
          </v:shape>
          <o:OLEObject Type="Embed" ProgID="Equation.DSMT4" ShapeID="_x0000_i1034" DrawAspect="Content" ObjectID="_1654689422" r:id="rId27"/>
        </w:object>
      </w:r>
      <w:r>
        <w:rPr>
          <w:sz w:val="24"/>
          <w:szCs w:val="24"/>
          <w:lang w:val="en-US"/>
        </w:rPr>
        <w:t xml:space="preserve"> </w:t>
      </w:r>
    </w:p>
    <w:p w:rsidR="007F508D" w:rsidRDefault="007F508D" w:rsidP="007F508D">
      <w:pPr>
        <w:pStyle w:val="ListParagraph"/>
        <w:ind w:left="450"/>
        <w:rPr>
          <w:lang w:val="en-US"/>
        </w:rPr>
      </w:pPr>
      <w:r>
        <w:rPr>
          <w:lang w:val="en-US"/>
        </w:rPr>
        <w:t xml:space="preserve">            </w:t>
      </w:r>
      <w:r w:rsidRPr="00093935">
        <w:rPr>
          <w:position w:val="-24"/>
        </w:rPr>
        <w:object w:dxaOrig="1540" w:dyaOrig="620">
          <v:shape id="_x0000_i1035" type="#_x0000_t75" style="width:77.25pt;height:30.75pt" o:ole="">
            <v:imagedata r:id="rId28" o:title=""/>
          </v:shape>
          <o:OLEObject Type="Embed" ProgID="Equation.DSMT4" ShapeID="_x0000_i1035" DrawAspect="Content" ObjectID="_1654689423" r:id="rId29"/>
        </w:object>
      </w:r>
      <w:r w:rsidRPr="00093935">
        <w:rPr>
          <w:position w:val="-6"/>
        </w:rPr>
        <w:object w:dxaOrig="300" w:dyaOrig="240">
          <v:shape id="_x0000_i1036" type="#_x0000_t75" style="width:15pt;height:12pt" o:ole="">
            <v:imagedata r:id="rId30" o:title=""/>
          </v:shape>
          <o:OLEObject Type="Embed" ProgID="Equation.DSMT4" ShapeID="_x0000_i1036" DrawAspect="Content" ObjectID="_1654689424" r:id="rId31"/>
        </w:object>
      </w:r>
      <w:r w:rsidRPr="00C6742A">
        <w:rPr>
          <w:lang w:val="en-US"/>
        </w:rPr>
        <w:t xml:space="preserve"> </w:t>
      </w:r>
      <w:r>
        <w:rPr>
          <w:lang w:val="en-US"/>
        </w:rPr>
        <w:t>y= 2∙10</w:t>
      </w:r>
      <w:r w:rsidRPr="00093935">
        <w:rPr>
          <w:vertAlign w:val="superscript"/>
          <w:lang w:val="en-US"/>
        </w:rPr>
        <w:t>-4.5</w:t>
      </w:r>
      <w:r>
        <w:rPr>
          <w:lang w:val="en-US"/>
        </w:rPr>
        <w:t>M</w:t>
      </w:r>
      <w:r w:rsidRPr="00C6742A">
        <w:rPr>
          <w:lang w:val="en-US"/>
        </w:rPr>
        <w:t xml:space="preserve">       </w:t>
      </w:r>
      <w:r>
        <w:t>άρα</w:t>
      </w:r>
      <w:r w:rsidRPr="00C6742A">
        <w:rPr>
          <w:lang w:val="en-US"/>
        </w:rPr>
        <w:t xml:space="preserve"> </w:t>
      </w:r>
      <w:r>
        <w:rPr>
          <w:lang w:val="en-US"/>
        </w:rPr>
        <w:t>x= 8</w:t>
      </w:r>
      <w:r w:rsidRPr="006F0084">
        <w:rPr>
          <w:lang w:val="en-US"/>
        </w:rPr>
        <w:t>∙10</w:t>
      </w:r>
      <w:r w:rsidRPr="006F0084">
        <w:rPr>
          <w:vertAlign w:val="superscript"/>
          <w:lang w:val="en-US"/>
        </w:rPr>
        <w:t>-4.5</w:t>
      </w:r>
      <w:r w:rsidRPr="006F0084">
        <w:rPr>
          <w:lang w:val="en-US"/>
        </w:rPr>
        <w:t>M</w:t>
      </w:r>
    </w:p>
    <w:p w:rsidR="007F508D" w:rsidRPr="00C6742A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 w:rsidRPr="006F0084">
        <w:rPr>
          <w:lang w:val="en-US"/>
        </w:rPr>
        <w:t xml:space="preserve">       </w:t>
      </w:r>
    </w:p>
    <w:p w:rsidR="007F508D" w:rsidRDefault="007F508D" w:rsidP="007F508D">
      <w:pPr>
        <w:pStyle w:val="ListParagraph"/>
        <w:ind w:left="450"/>
        <w:rPr>
          <w:sz w:val="24"/>
          <w:szCs w:val="24"/>
          <w:vertAlign w:val="superscript"/>
          <w:lang w:val="en-US"/>
        </w:rPr>
      </w:pPr>
      <w:r w:rsidRPr="00CE7FF9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  <w:lang w:val="en-US"/>
        </w:rPr>
        <w:t>CH</w:t>
      </w:r>
      <w:r w:rsidRPr="00CE7FF9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COOH + H</w:t>
      </w:r>
      <w:r w:rsidRPr="00CE7FF9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O </w:t>
      </w:r>
      <w:r w:rsidRPr="00CE7FF9">
        <w:rPr>
          <w:position w:val="-10"/>
          <w:sz w:val="24"/>
          <w:szCs w:val="24"/>
          <w:lang w:val="en-US"/>
        </w:rPr>
        <w:object w:dxaOrig="360" w:dyaOrig="320">
          <v:shape id="_x0000_i1037" type="#_x0000_t75" style="width:18pt;height:15.75pt" o:ole="">
            <v:imagedata r:id="rId32" o:title=""/>
          </v:shape>
          <o:OLEObject Type="Embed" ProgID="Equation.DSMT4" ShapeID="_x0000_i1037" DrawAspect="Content" ObjectID="_1654689425" r:id="rId33"/>
        </w:object>
      </w:r>
      <w:r>
        <w:rPr>
          <w:sz w:val="24"/>
          <w:szCs w:val="24"/>
          <w:lang w:val="en-US"/>
        </w:rPr>
        <w:t xml:space="preserve"> </w:t>
      </w:r>
      <w:r w:rsidRPr="00CE7FF9">
        <w:rPr>
          <w:sz w:val="24"/>
          <w:szCs w:val="24"/>
          <w:lang w:val="en-US"/>
        </w:rPr>
        <w:t>CH3COO</w:t>
      </w:r>
      <w:r w:rsidRPr="00CE7FF9">
        <w:rPr>
          <w:sz w:val="24"/>
          <w:szCs w:val="24"/>
          <w:vertAlign w:val="superscript"/>
          <w:lang w:val="en-US"/>
        </w:rPr>
        <w:t>-</w:t>
      </w:r>
      <w:r w:rsidRPr="00CE7FF9">
        <w:rPr>
          <w:sz w:val="24"/>
          <w:szCs w:val="24"/>
          <w:lang w:val="en-US"/>
        </w:rPr>
        <w:t xml:space="preserve"> + H</w:t>
      </w:r>
      <w:r w:rsidRPr="00CE7FF9">
        <w:rPr>
          <w:sz w:val="24"/>
          <w:szCs w:val="24"/>
          <w:vertAlign w:val="subscript"/>
          <w:lang w:val="en-US"/>
        </w:rPr>
        <w:t>3</w:t>
      </w:r>
      <w:r w:rsidRPr="00CE7FF9">
        <w:rPr>
          <w:sz w:val="24"/>
          <w:szCs w:val="24"/>
          <w:lang w:val="en-US"/>
        </w:rPr>
        <w:t>O</w:t>
      </w:r>
      <w:r w:rsidRPr="00CE7FF9">
        <w:rPr>
          <w:sz w:val="24"/>
          <w:szCs w:val="24"/>
          <w:vertAlign w:val="superscript"/>
          <w:lang w:val="en-US"/>
        </w:rPr>
        <w:t>+</w:t>
      </w:r>
    </w:p>
    <w:p w:rsidR="007F508D" w:rsidRPr="007F508D" w:rsidRDefault="007F508D" w:rsidP="007F508D">
      <w:pPr>
        <w:pStyle w:val="ListParagraph"/>
        <w:ind w:left="450"/>
        <w:rPr>
          <w:sz w:val="24"/>
          <w:szCs w:val="24"/>
          <w:vertAlign w:val="superscript"/>
        </w:rPr>
      </w:pPr>
      <w:r>
        <w:rPr>
          <w:sz w:val="24"/>
          <w:szCs w:val="24"/>
          <w:lang w:val="en-US"/>
        </w:rPr>
        <w:t>I</w:t>
      </w:r>
      <w:r w:rsidRPr="007F508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I</w:t>
      </w:r>
      <w:proofErr w:type="gramStart"/>
      <w:r w:rsidRPr="007F508D">
        <w:rPr>
          <w:sz w:val="24"/>
          <w:szCs w:val="24"/>
        </w:rPr>
        <w:t>. :</w:t>
      </w:r>
      <w:proofErr w:type="gramEnd"/>
      <w:r w:rsidRPr="007F508D">
        <w:rPr>
          <w:sz w:val="24"/>
          <w:szCs w:val="24"/>
        </w:rPr>
        <w:t xml:space="preserve">         0,02-</w:t>
      </w:r>
      <w:r>
        <w:rPr>
          <w:sz w:val="24"/>
          <w:szCs w:val="24"/>
          <w:lang w:val="en-US"/>
        </w:rPr>
        <w:t>x</w:t>
      </w:r>
      <w:r w:rsidRPr="007F508D"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  <w:lang w:val="en-US"/>
        </w:rPr>
        <w:t>x</w:t>
      </w:r>
      <w:proofErr w:type="spellEnd"/>
      <w:r w:rsidRPr="007F508D"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  <w:lang w:val="en-US"/>
        </w:rPr>
        <w:t>x</w:t>
      </w:r>
      <w:proofErr w:type="spellEnd"/>
      <w:r w:rsidRPr="007F508D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y</w:t>
      </w:r>
      <w:r w:rsidRPr="007F508D">
        <w:rPr>
          <w:sz w:val="24"/>
          <w:szCs w:val="24"/>
        </w:rPr>
        <w:t>=10</w:t>
      </w:r>
      <w:r w:rsidRPr="007F508D">
        <w:rPr>
          <w:sz w:val="24"/>
          <w:szCs w:val="24"/>
          <w:vertAlign w:val="superscript"/>
        </w:rPr>
        <w:t>-3.5</w:t>
      </w:r>
    </w:p>
    <w:p w:rsidR="007F508D" w:rsidRPr="007F508D" w:rsidRDefault="007F508D" w:rsidP="007F508D">
      <w:pPr>
        <w:pStyle w:val="ListParagraph"/>
        <w:ind w:left="450"/>
      </w:pPr>
    </w:p>
    <w:p w:rsidR="007F508D" w:rsidRPr="007F508D" w:rsidRDefault="007F508D" w:rsidP="007F508D">
      <w:pPr>
        <w:pStyle w:val="ListParagraph"/>
        <w:ind w:left="450"/>
        <w:rPr>
          <w:vertAlign w:val="superscript"/>
        </w:rPr>
      </w:pPr>
      <w:r w:rsidRPr="007F508D">
        <w:t xml:space="preserve"> </w:t>
      </w:r>
      <w:r w:rsidRPr="006F0084">
        <w:rPr>
          <w:position w:val="-24"/>
          <w:lang w:val="en-US"/>
        </w:rPr>
        <w:object w:dxaOrig="2560" w:dyaOrig="660">
          <v:shape id="_x0000_i1038" type="#_x0000_t75" style="width:128.25pt;height:33pt" o:ole="">
            <v:imagedata r:id="rId34" o:title=""/>
          </v:shape>
          <o:OLEObject Type="Embed" ProgID="Equation.DSMT4" ShapeID="_x0000_i1038" DrawAspect="Content" ObjectID="_1654689426" r:id="rId35"/>
        </w:object>
      </w:r>
      <w:r w:rsidRPr="007F508D">
        <w:t xml:space="preserve"> =4∙10</w:t>
      </w:r>
      <w:r w:rsidRPr="007F508D">
        <w:rPr>
          <w:vertAlign w:val="superscript"/>
        </w:rPr>
        <w:t>-6</w:t>
      </w:r>
      <w:r w:rsidRPr="007F508D">
        <w:t xml:space="preserve"> &lt;10</w:t>
      </w:r>
      <w:r w:rsidRPr="007F508D">
        <w:rPr>
          <w:vertAlign w:val="superscript"/>
        </w:rPr>
        <w:t>-5</w:t>
      </w:r>
    </w:p>
    <w:p w:rsidR="007F508D" w:rsidRDefault="007F508D" w:rsidP="007F508D">
      <w:pPr>
        <w:pStyle w:val="ListParagraph"/>
        <w:ind w:left="450"/>
      </w:pPr>
    </w:p>
    <w:p w:rsidR="007F508D" w:rsidRDefault="007F508D" w:rsidP="007F508D">
      <w:pPr>
        <w:pStyle w:val="ListParagraph"/>
        <w:ind w:left="450"/>
      </w:pPr>
      <w:r>
        <w:t>Επειδή ο ιοντισμός είναι ενδόθερμη αντίδραση με μείωση της θ</w:t>
      </w:r>
      <w:r w:rsidRPr="00093935">
        <w:rPr>
          <w:vertAlign w:val="superscript"/>
        </w:rPr>
        <w:t>ο</w:t>
      </w:r>
      <w:r>
        <w:rPr>
          <w:lang w:val="en-US"/>
        </w:rPr>
        <w:t>C</w:t>
      </w:r>
      <w:r w:rsidRPr="00093935">
        <w:t xml:space="preserve"> </w:t>
      </w:r>
      <w:r>
        <w:t xml:space="preserve">το </w:t>
      </w:r>
      <w:proofErr w:type="spellStart"/>
      <w:r>
        <w:rPr>
          <w:lang w:val="en-US"/>
        </w:rPr>
        <w:t>ka</w:t>
      </w:r>
      <w:proofErr w:type="spellEnd"/>
      <w:r w:rsidRPr="00093935">
        <w:t xml:space="preserve"> </w:t>
      </w:r>
      <w:r>
        <w:t>μειώνεται άρα θ&lt;25</w:t>
      </w:r>
      <w:proofErr w:type="spellStart"/>
      <w:r w:rsidRPr="00093935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 w:rsidRPr="00093935">
        <w:t>.</w:t>
      </w:r>
    </w:p>
    <w:p w:rsidR="007F508D" w:rsidRDefault="007F508D" w:rsidP="007F508D">
      <w:pPr>
        <w:pStyle w:val="ListParagraph"/>
        <w:ind w:left="450"/>
      </w:pPr>
    </w:p>
    <w:p w:rsidR="007F508D" w:rsidRDefault="007F508D" w:rsidP="007F508D">
      <w:pPr>
        <w:pStyle w:val="ListParagraph"/>
        <w:ind w:left="450"/>
        <w:rPr>
          <w:lang w:val="en-US"/>
        </w:rPr>
      </w:pPr>
      <w:r>
        <w:t>β</w:t>
      </w:r>
      <w:r w:rsidRPr="00926CC4">
        <w:rPr>
          <w:lang w:val="en-US"/>
        </w:rPr>
        <w:t>) 260</w:t>
      </w:r>
      <w:r>
        <w:rPr>
          <w:lang w:val="en-US"/>
        </w:rPr>
        <w:t>mL CH</w:t>
      </w:r>
      <w:r w:rsidRPr="006F0084">
        <w:rPr>
          <w:vertAlign w:val="subscript"/>
          <w:lang w:val="en-US"/>
        </w:rPr>
        <w:t>3</w:t>
      </w:r>
      <w:r>
        <w:rPr>
          <w:lang w:val="en-US"/>
        </w:rPr>
        <w:t>COOH     C= 0.1M</w:t>
      </w:r>
    </w:p>
    <w:p w:rsidR="007F508D" w:rsidRDefault="007F508D" w:rsidP="007F508D">
      <w:pPr>
        <w:pStyle w:val="ListParagraph"/>
        <w:ind w:left="450"/>
        <w:rPr>
          <w:lang w:val="en-US"/>
        </w:rPr>
      </w:pPr>
      <w:r>
        <w:rPr>
          <w:lang w:val="en-US"/>
        </w:rPr>
        <w:t xml:space="preserve">        5 </w:t>
      </w:r>
      <w:proofErr w:type="gramStart"/>
      <w:r>
        <w:rPr>
          <w:lang w:val="en-US"/>
        </w:rPr>
        <w:t xml:space="preserve">mL  </w:t>
      </w:r>
      <w:proofErr w:type="spellStart"/>
      <w:r>
        <w:rPr>
          <w:lang w:val="en-US"/>
        </w:rPr>
        <w:t>NaOH</w:t>
      </w:r>
      <w:proofErr w:type="spellEnd"/>
      <w:proofErr w:type="gramEnd"/>
      <w:r>
        <w:rPr>
          <w:lang w:val="en-US"/>
        </w:rPr>
        <w:t xml:space="preserve">            C= 0.2M                  </w:t>
      </w:r>
      <w:r w:rsidRPr="00926CC4">
        <w:rPr>
          <w:position w:val="-6"/>
        </w:rPr>
        <w:object w:dxaOrig="300" w:dyaOrig="240">
          <v:shape id="_x0000_i1039" type="#_x0000_t75" style="width:15pt;height:12pt" o:ole="">
            <v:imagedata r:id="rId36" o:title=""/>
          </v:shape>
          <o:OLEObject Type="Embed" ProgID="Equation.DSMT4" ShapeID="_x0000_i1039" DrawAspect="Content" ObjectID="_1654689427" r:id="rId37"/>
        </w:object>
      </w:r>
      <w:r w:rsidRPr="00926CC4">
        <w:rPr>
          <w:lang w:val="en-US"/>
        </w:rPr>
        <w:t xml:space="preserve"> </w:t>
      </w:r>
      <w:r>
        <w:rPr>
          <w:lang w:val="en-US"/>
        </w:rPr>
        <w:t>pOH = 10.5</w:t>
      </w:r>
    </w:p>
    <w:p w:rsidR="007F508D" w:rsidRPr="00926CC4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926CC4">
        <w:rPr>
          <w:sz w:val="24"/>
          <w:szCs w:val="24"/>
          <w:lang w:val="en-US"/>
        </w:rPr>
        <w:t>CH</w:t>
      </w:r>
      <w:r w:rsidRPr="00926CC4">
        <w:rPr>
          <w:sz w:val="24"/>
          <w:szCs w:val="24"/>
          <w:vertAlign w:val="subscript"/>
          <w:lang w:val="en-US"/>
        </w:rPr>
        <w:t>3</w:t>
      </w:r>
      <w:r w:rsidRPr="00926CC4">
        <w:rPr>
          <w:sz w:val="24"/>
          <w:szCs w:val="24"/>
          <w:lang w:val="en-US"/>
        </w:rPr>
        <w:t xml:space="preserve">COOH + </w:t>
      </w:r>
      <w:proofErr w:type="spellStart"/>
      <w:r>
        <w:rPr>
          <w:sz w:val="24"/>
          <w:szCs w:val="24"/>
          <w:lang w:val="en-US"/>
        </w:rPr>
        <w:t>NaOH</w:t>
      </w:r>
      <w:proofErr w:type="spellEnd"/>
      <w:r w:rsidRPr="00926CC4">
        <w:rPr>
          <w:sz w:val="24"/>
          <w:szCs w:val="24"/>
          <w:lang w:val="en-US"/>
        </w:rPr>
        <w:t xml:space="preserve">  </w:t>
      </w:r>
      <w:r w:rsidRPr="00926CC4">
        <w:rPr>
          <w:position w:val="-6"/>
          <w:sz w:val="24"/>
          <w:szCs w:val="24"/>
          <w:lang w:val="en-US"/>
        </w:rPr>
        <w:object w:dxaOrig="300" w:dyaOrig="220">
          <v:shape id="_x0000_i1040" type="#_x0000_t75" style="width:15pt;height:11.25pt" o:ole="">
            <v:imagedata r:id="rId38" o:title=""/>
          </v:shape>
          <o:OLEObject Type="Embed" ProgID="Equation.DSMT4" ShapeID="_x0000_i1040" DrawAspect="Content" ObjectID="_1654689428" r:id="rId39"/>
        </w:object>
      </w:r>
      <w:r>
        <w:rPr>
          <w:sz w:val="24"/>
          <w:szCs w:val="24"/>
          <w:lang w:val="en-US"/>
        </w:rPr>
        <w:t xml:space="preserve"> </w:t>
      </w:r>
      <w:r w:rsidRPr="00926CC4">
        <w:rPr>
          <w:sz w:val="24"/>
          <w:szCs w:val="24"/>
          <w:lang w:val="en-US"/>
        </w:rPr>
        <w:t xml:space="preserve"> CH</w:t>
      </w:r>
      <w:r w:rsidRPr="00926CC4">
        <w:rPr>
          <w:sz w:val="24"/>
          <w:szCs w:val="24"/>
          <w:vertAlign w:val="subscript"/>
          <w:lang w:val="en-US"/>
        </w:rPr>
        <w:t>3</w:t>
      </w:r>
      <w:r w:rsidRPr="00926CC4">
        <w:rPr>
          <w:sz w:val="24"/>
          <w:szCs w:val="24"/>
          <w:lang w:val="en-US"/>
        </w:rPr>
        <w:t>COO</w:t>
      </w:r>
      <w:r>
        <w:rPr>
          <w:sz w:val="24"/>
          <w:szCs w:val="24"/>
          <w:lang w:val="en-US"/>
        </w:rPr>
        <w:t xml:space="preserve">Na </w:t>
      </w:r>
      <w:r w:rsidRPr="00926CC4">
        <w:rPr>
          <w:sz w:val="24"/>
          <w:szCs w:val="24"/>
          <w:lang w:val="en-US"/>
        </w:rPr>
        <w:t>+ H</w:t>
      </w:r>
      <w:r w:rsidRPr="00926CC4">
        <w:rPr>
          <w:sz w:val="24"/>
          <w:szCs w:val="24"/>
          <w:vertAlign w:val="subscript"/>
          <w:lang w:val="en-US"/>
        </w:rPr>
        <w:t>2</w:t>
      </w:r>
      <w:r w:rsidRPr="00926CC4">
        <w:rPr>
          <w:sz w:val="24"/>
          <w:szCs w:val="24"/>
          <w:lang w:val="en-US"/>
        </w:rPr>
        <w:t>O</w:t>
      </w:r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0.026      0.001</w:t>
      </w:r>
    </w:p>
    <w:p w:rsidR="007F508D" w:rsidRDefault="007F508D" w:rsidP="007F508D">
      <w:pPr>
        <w:pStyle w:val="ListParagraph"/>
        <w:pBdr>
          <w:bottom w:val="single" w:sz="12" w:space="1" w:color="auto"/>
        </w:pBdr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-0.001          -                  0.001</w:t>
      </w:r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0.025                              0.001</w:t>
      </w:r>
    </w:p>
    <w:p w:rsid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</w:p>
    <w:p w:rsidR="007F508D" w:rsidRP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6C96F" wp14:editId="5D6A96D1">
                <wp:simplePos x="0" y="0"/>
                <wp:positionH relativeFrom="column">
                  <wp:posOffset>2667000</wp:posOffset>
                </wp:positionH>
                <wp:positionV relativeFrom="paragraph">
                  <wp:posOffset>102235</wp:posOffset>
                </wp:positionV>
                <wp:extent cx="85725" cy="466725"/>
                <wp:effectExtent l="0" t="0" r="47625" b="28575"/>
                <wp:wrapNone/>
                <wp:docPr id="5" name="Δεξί άγκιστρ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66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ί άγκιστρο 2" o:spid="_x0000_s1026" type="#_x0000_t88" style="position:absolute;margin-left:210pt;margin-top:8.05pt;width:6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" adj="331" strokecolor="#4579b8 [3044]"/>
            </w:pict>
          </mc:Fallback>
        </mc:AlternateContent>
      </w:r>
      <w:r>
        <w:rPr>
          <w:sz w:val="24"/>
          <w:szCs w:val="24"/>
          <w:lang w:val="en-US"/>
        </w:rPr>
        <w:t>[CH</w:t>
      </w:r>
      <w:r w:rsidRPr="00926CC4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COOH] = Co = 0.025/</w:t>
      </w:r>
      <w:proofErr w:type="gramStart"/>
      <w:r>
        <w:rPr>
          <w:sz w:val="24"/>
          <w:szCs w:val="24"/>
          <w:lang w:val="en-US"/>
        </w:rPr>
        <w:t>V</w:t>
      </w:r>
      <w:r w:rsidRPr="00926CC4">
        <w:rPr>
          <w:sz w:val="24"/>
          <w:szCs w:val="24"/>
          <w:vertAlign w:val="subscript"/>
        </w:rPr>
        <w:t>ΟΛ</w:t>
      </w:r>
      <w:r w:rsidRPr="007F508D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Μ</w:t>
      </w:r>
      <w:proofErr w:type="gramEnd"/>
    </w:p>
    <w:p w:rsidR="007F508D" w:rsidRPr="007F508D" w:rsidRDefault="007F508D" w:rsidP="007F508D">
      <w:pPr>
        <w:pStyle w:val="ListParagraph"/>
        <w:ind w:left="450"/>
        <w:rPr>
          <w:sz w:val="24"/>
          <w:szCs w:val="24"/>
          <w:lang w:val="en-US"/>
        </w:rPr>
      </w:pPr>
      <w:r w:rsidRPr="007F508D">
        <w:rPr>
          <w:sz w:val="24"/>
          <w:szCs w:val="24"/>
          <w:lang w:val="en-US"/>
        </w:rPr>
        <w:t xml:space="preserve">                                                                      </w:t>
      </w:r>
      <w:r>
        <w:rPr>
          <w:sz w:val="24"/>
          <w:szCs w:val="24"/>
        </w:rPr>
        <w:t>Ρ</w:t>
      </w:r>
      <w:r w:rsidRPr="007F508D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Δ</w:t>
      </w:r>
      <w:r w:rsidRPr="007F508D">
        <w:rPr>
          <w:sz w:val="24"/>
          <w:szCs w:val="24"/>
          <w:lang w:val="en-US"/>
        </w:rPr>
        <w:t>.</w:t>
      </w:r>
    </w:p>
    <w:p w:rsidR="007F508D" w:rsidRPr="006F0084" w:rsidRDefault="007F508D" w:rsidP="007F508D">
      <w:pPr>
        <w:pStyle w:val="ListParagraph"/>
        <w:ind w:left="450"/>
        <w:rPr>
          <w:sz w:val="24"/>
          <w:szCs w:val="24"/>
        </w:rPr>
      </w:pPr>
      <w:r w:rsidRPr="006F0084">
        <w:rPr>
          <w:sz w:val="24"/>
          <w:szCs w:val="24"/>
        </w:rPr>
        <w:t>[</w:t>
      </w:r>
      <w:r w:rsidRPr="006F0084">
        <w:rPr>
          <w:sz w:val="24"/>
          <w:szCs w:val="24"/>
          <w:lang w:val="en-US"/>
        </w:rPr>
        <w:t>CH</w:t>
      </w:r>
      <w:r w:rsidRPr="006F0084">
        <w:rPr>
          <w:sz w:val="24"/>
          <w:szCs w:val="24"/>
          <w:vertAlign w:val="subscript"/>
        </w:rPr>
        <w:t>3</w:t>
      </w:r>
      <w:r w:rsidRPr="006F0084">
        <w:rPr>
          <w:sz w:val="24"/>
          <w:szCs w:val="24"/>
          <w:lang w:val="en-US"/>
        </w:rPr>
        <w:t>COO</w:t>
      </w:r>
      <w:r>
        <w:rPr>
          <w:sz w:val="24"/>
          <w:szCs w:val="24"/>
        </w:rPr>
        <w:t>Να</w:t>
      </w:r>
      <w:r w:rsidRPr="006F0084">
        <w:rPr>
          <w:sz w:val="24"/>
          <w:szCs w:val="24"/>
        </w:rPr>
        <w:t>]  =</w:t>
      </w:r>
      <w:r>
        <w:rPr>
          <w:sz w:val="24"/>
          <w:szCs w:val="24"/>
          <w:lang w:val="en-US"/>
        </w:rPr>
        <w:t>C</w:t>
      </w:r>
      <w:r w:rsidRPr="00926CC4">
        <w:rPr>
          <w:sz w:val="24"/>
          <w:szCs w:val="24"/>
          <w:vertAlign w:val="subscript"/>
        </w:rPr>
        <w:t>β</w:t>
      </w:r>
      <w:r w:rsidRPr="006F0084">
        <w:rPr>
          <w:sz w:val="24"/>
          <w:szCs w:val="24"/>
          <w:vertAlign w:val="subscript"/>
        </w:rPr>
        <w:t xml:space="preserve"> </w:t>
      </w:r>
      <w:r w:rsidRPr="006F0084">
        <w:rPr>
          <w:sz w:val="24"/>
          <w:szCs w:val="24"/>
        </w:rPr>
        <w:t>= 0.001/</w:t>
      </w:r>
      <w:r w:rsidRPr="006F0084">
        <w:rPr>
          <w:sz w:val="24"/>
          <w:szCs w:val="24"/>
          <w:lang w:val="en-US"/>
        </w:rPr>
        <w:t>V</w:t>
      </w:r>
      <w:r w:rsidRPr="00926CC4">
        <w:rPr>
          <w:sz w:val="24"/>
          <w:szCs w:val="24"/>
          <w:vertAlign w:val="subscript"/>
        </w:rPr>
        <w:t>ΟΛ</w:t>
      </w:r>
      <w:r w:rsidRPr="006F0084">
        <w:rPr>
          <w:sz w:val="24"/>
          <w:szCs w:val="24"/>
        </w:rPr>
        <w:t xml:space="preserve">  </w:t>
      </w:r>
      <w:r w:rsidRPr="00926CC4">
        <w:rPr>
          <w:sz w:val="24"/>
          <w:szCs w:val="24"/>
        </w:rPr>
        <w:t>Μ</w:t>
      </w:r>
      <w:r w:rsidRPr="006F008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</w:p>
    <w:p w:rsidR="007F508D" w:rsidRDefault="007F508D" w:rsidP="007F508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Άρα στους θ</w:t>
      </w:r>
      <w:r w:rsidRPr="006F0084">
        <w:rPr>
          <w:sz w:val="24"/>
          <w:szCs w:val="24"/>
          <w:vertAlign w:val="superscript"/>
        </w:rPr>
        <w:t>ο</w:t>
      </w:r>
      <w:r>
        <w:rPr>
          <w:sz w:val="24"/>
          <w:szCs w:val="24"/>
          <w:lang w:val="en-US"/>
        </w:rPr>
        <w:t>C</w:t>
      </w:r>
      <w:r w:rsidRPr="006F0084">
        <w:rPr>
          <w:sz w:val="24"/>
          <w:szCs w:val="24"/>
        </w:rPr>
        <w:t xml:space="preserve"> </w:t>
      </w:r>
      <w:r>
        <w:rPr>
          <w:sz w:val="24"/>
          <w:szCs w:val="24"/>
        </w:rPr>
        <w:t>:   [Η</w:t>
      </w:r>
      <w:r w:rsidRPr="006F0084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Ο</w:t>
      </w:r>
      <w:r w:rsidRPr="006F0084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]=</w:t>
      </w:r>
      <w:proofErr w:type="spellStart"/>
      <w:r>
        <w:rPr>
          <w:sz w:val="24"/>
          <w:szCs w:val="24"/>
          <w:lang w:val="en-US"/>
        </w:rPr>
        <w:t>k</w:t>
      </w:r>
      <w:r w:rsidRPr="006F0084">
        <w:rPr>
          <w:sz w:val="24"/>
          <w:szCs w:val="24"/>
          <w:vertAlign w:val="subscript"/>
          <w:lang w:val="en-US"/>
        </w:rPr>
        <w:t>a</w:t>
      </w:r>
      <w:proofErr w:type="spellEnd"/>
      <w:r w:rsidRPr="006F0084">
        <w:rPr>
          <w:sz w:val="24"/>
          <w:szCs w:val="24"/>
          <w:vertAlign w:val="subscript"/>
        </w:rPr>
        <w:t xml:space="preserve"> </w:t>
      </w:r>
      <w:r w:rsidRPr="006F0084">
        <w:rPr>
          <w:position w:val="-32"/>
          <w:sz w:val="24"/>
          <w:szCs w:val="24"/>
          <w:vertAlign w:val="subscript"/>
        </w:rPr>
        <w:object w:dxaOrig="380" w:dyaOrig="700">
          <v:shape id="_x0000_i1041" type="#_x0000_t75" style="width:18.75pt;height:35.25pt" o:ole="">
            <v:imagedata r:id="rId40" o:title=""/>
          </v:shape>
          <o:OLEObject Type="Embed" ProgID="Equation.DSMT4" ShapeID="_x0000_i1041" DrawAspect="Content" ObjectID="_1654689429" r:id="rId41"/>
        </w:object>
      </w:r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>επομένως  [Η</w:t>
      </w:r>
      <w:r w:rsidRPr="006F0084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Ο</w:t>
      </w:r>
      <w:r w:rsidRPr="006F0084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]=4∙10</w:t>
      </w:r>
      <w:r w:rsidRPr="006F0084"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>∙25 =&gt;[Η</w:t>
      </w:r>
      <w:r w:rsidRPr="006F0084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Ο</w:t>
      </w:r>
      <w:r w:rsidRPr="006F0084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]=10</w:t>
      </w:r>
      <w:r w:rsidRPr="006F0084">
        <w:rPr>
          <w:sz w:val="24"/>
          <w:szCs w:val="24"/>
          <w:vertAlign w:val="superscript"/>
        </w:rPr>
        <w:t>-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Μ</w:t>
      </w:r>
    </w:p>
    <w:p w:rsidR="007F508D" w:rsidRDefault="007F508D" w:rsidP="007F508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άρα </w:t>
      </w:r>
      <w:r>
        <w:rPr>
          <w:sz w:val="24"/>
          <w:szCs w:val="24"/>
          <w:lang w:val="en-US"/>
        </w:rPr>
        <w:t>pH</w:t>
      </w:r>
      <w:r w:rsidRPr="006F0084">
        <w:rPr>
          <w:sz w:val="24"/>
          <w:szCs w:val="24"/>
        </w:rPr>
        <w:t xml:space="preserve"> =4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pOH</w:t>
      </w:r>
      <w:r w:rsidRPr="006F0084">
        <w:rPr>
          <w:sz w:val="24"/>
          <w:szCs w:val="24"/>
        </w:rPr>
        <w:t xml:space="preserve"> = 10.5    </w:t>
      </w:r>
      <w:r>
        <w:rPr>
          <w:sz w:val="24"/>
          <w:szCs w:val="24"/>
        </w:rPr>
        <w:t xml:space="preserve">συνεπώς </w:t>
      </w:r>
      <w:proofErr w:type="spellStart"/>
      <w:r>
        <w:rPr>
          <w:sz w:val="24"/>
          <w:szCs w:val="24"/>
          <w:lang w:val="en-US"/>
        </w:rPr>
        <w:t>pkw</w:t>
      </w:r>
      <w:proofErr w:type="spellEnd"/>
      <w:r w:rsidRPr="006F0084"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pH</w:t>
      </w:r>
      <w:r w:rsidRPr="006F0084">
        <w:rPr>
          <w:sz w:val="24"/>
          <w:szCs w:val="24"/>
        </w:rPr>
        <w:t xml:space="preserve"> +</w:t>
      </w:r>
      <w:r>
        <w:rPr>
          <w:sz w:val="24"/>
          <w:szCs w:val="24"/>
          <w:lang w:val="en-US"/>
        </w:rPr>
        <w:t>pOH</w:t>
      </w:r>
      <w:r w:rsidRPr="006F0084">
        <w:rPr>
          <w:sz w:val="24"/>
          <w:szCs w:val="24"/>
        </w:rPr>
        <w:t xml:space="preserve"> = 14.5   </w:t>
      </w:r>
    </w:p>
    <w:p w:rsidR="007F508D" w:rsidRDefault="007F508D" w:rsidP="007F508D">
      <w:pPr>
        <w:pStyle w:val="ListParagraph"/>
        <w:ind w:left="450"/>
        <w:rPr>
          <w:sz w:val="24"/>
          <w:szCs w:val="24"/>
        </w:rPr>
      </w:pPr>
    </w:p>
    <w:p w:rsidR="007F508D" w:rsidRPr="006F0084" w:rsidRDefault="007F508D" w:rsidP="007F508D">
      <w:pPr>
        <w:pStyle w:val="ListParagraph"/>
        <w:ind w:left="45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kw</w:t>
      </w:r>
      <w:proofErr w:type="gramEnd"/>
      <w:r w:rsidRPr="006F0084">
        <w:rPr>
          <w:sz w:val="24"/>
          <w:szCs w:val="24"/>
        </w:rPr>
        <w:t>= 10</w:t>
      </w:r>
      <w:r w:rsidRPr="006F0084">
        <w:rPr>
          <w:sz w:val="24"/>
          <w:szCs w:val="24"/>
          <w:vertAlign w:val="superscript"/>
        </w:rPr>
        <w:t>-14.5</w:t>
      </w:r>
    </w:p>
    <w:p w:rsidR="007F508D" w:rsidRDefault="007F508D" w:rsidP="007765C1">
      <w:pPr>
        <w:rPr>
          <w:rFonts w:eastAsiaTheme="minorEastAsia" w:cstheme="minorHAnsi"/>
        </w:rPr>
      </w:pPr>
    </w:p>
    <w:p w:rsidR="007765C1" w:rsidRPr="004201C1" w:rsidRDefault="007765C1" w:rsidP="007765C1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Δ</w:t>
      </w:r>
      <w:r w:rsidRPr="004201C1">
        <w:rPr>
          <w:rFonts w:eastAsiaTheme="minorEastAsia" w:cstheme="minorHAnsi"/>
          <w:lang w:val="en-US"/>
        </w:rPr>
        <w:t xml:space="preserve">3. </w:t>
      </w:r>
    </w:p>
    <w:p w:rsidR="007765C1" w:rsidRPr="00930516" w:rsidRDefault="007765C1" w:rsidP="007765C1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23C6B" wp14:editId="19B4BDD9">
                <wp:simplePos x="0" y="0"/>
                <wp:positionH relativeFrom="column">
                  <wp:posOffset>428625</wp:posOffset>
                </wp:positionH>
                <wp:positionV relativeFrom="paragraph">
                  <wp:posOffset>50165</wp:posOffset>
                </wp:positionV>
                <wp:extent cx="0" cy="1019175"/>
                <wp:effectExtent l="0" t="0" r="38100" b="28575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3.95pt" to="33.7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" strokecolor="black [3040]"/>
            </w:pict>
          </mc:Fallback>
        </mc:AlternateContent>
      </w:r>
      <w:r>
        <w:rPr>
          <w:lang w:val="en-US"/>
        </w:rPr>
        <w:t xml:space="preserve">   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3F3BD" wp14:editId="550A858E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2409825" cy="9525"/>
                <wp:effectExtent l="0" t="0" r="28575" b="28575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7.45pt" to="18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" strokecolor="black [3040]"/>
            </w:pict>
          </mc:Fallback>
        </mc:AlternateContent>
      </w:r>
      <w:proofErr w:type="spellStart"/>
      <w:proofErr w:type="gramStart"/>
      <w:r>
        <w:rPr>
          <w:rFonts w:eastAsiaTheme="minorEastAsia" w:cstheme="minorHAnsi"/>
          <w:lang w:val="en-US"/>
        </w:rPr>
        <w:t>mol</w:t>
      </w:r>
      <w:proofErr w:type="spellEnd"/>
      <w:proofErr w:type="gramEnd"/>
      <w:r>
        <w:rPr>
          <w:rFonts w:eastAsiaTheme="minorEastAsia" w:cstheme="minorHAnsi"/>
          <w:lang w:val="en-US"/>
        </w:rPr>
        <w:t xml:space="preserve">   CaCO</w:t>
      </w:r>
      <w:r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(S)</w:t>
      </w:r>
      <w:r w:rsidRPr="002B0103">
        <w:rPr>
          <w:rFonts w:eastAsiaTheme="minorEastAsia" w:cstheme="minorHAnsi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</w:t>
      </w:r>
      <w:r w:rsidRPr="002B0103">
        <w:rPr>
          <w:rFonts w:eastAsiaTheme="minorEastAsia" w:cstheme="minorHAnsi"/>
          <w:lang w:val="en-US"/>
        </w:rPr>
        <w:t>O</w:t>
      </w:r>
      <w:r>
        <w:rPr>
          <w:rFonts w:eastAsiaTheme="minorEastAsia" w:cstheme="minorHAnsi"/>
          <w:vertAlign w:val="subscript"/>
          <w:lang w:val="en-US"/>
        </w:rPr>
        <w:t>2</w:t>
      </w:r>
      <w:r w:rsidRPr="0026178F"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(g)</w:t>
      </w:r>
      <w:r w:rsidRPr="0026178F"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  <w:lang w:val="en-US"/>
        </w:rPr>
        <w:t>Ca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(s)</w:t>
      </w:r>
    </w:p>
    <w:p w:rsidR="007765C1" w:rsidRPr="004201C1" w:rsidRDefault="007765C1" w:rsidP="007765C1">
      <w:pPr>
        <w:spacing w:after="0"/>
      </w:pPr>
      <w:r>
        <w:t>αρχ</w:t>
      </w:r>
      <w:r w:rsidRPr="004201C1">
        <w:t>.</w:t>
      </w:r>
      <w:r>
        <w:t>ΧΙ</w:t>
      </w:r>
      <w:r w:rsidRPr="004201C1">
        <w:t xml:space="preserve">       0.7              0.3           0.4</w:t>
      </w:r>
    </w:p>
    <w:p w:rsidR="007765C1" w:rsidRPr="009F6B1C" w:rsidRDefault="007765C1" w:rsidP="007765C1">
      <w:pPr>
        <w:spacing w:after="0"/>
      </w:pPr>
      <w:r>
        <w:t>προσθ</w:t>
      </w:r>
      <w:r w:rsidRPr="009F6B1C">
        <w:t xml:space="preserve">                        +0,15                             </w:t>
      </w:r>
    </w:p>
    <w:p w:rsidR="007765C1" w:rsidRPr="009F6B1C" w:rsidRDefault="007765C1" w:rsidP="007765C1">
      <w:pPr>
        <w:spacing w:after="0"/>
      </w:pPr>
      <w:r w:rsidRPr="0026178F">
        <w:rPr>
          <w:sz w:val="18"/>
          <w:szCs w:val="18"/>
        </w:rPr>
        <w:t>αντ</w:t>
      </w:r>
      <w:r w:rsidRPr="009F6B1C">
        <w:rPr>
          <w:sz w:val="18"/>
          <w:szCs w:val="18"/>
        </w:rPr>
        <w:t>/</w:t>
      </w:r>
      <w:r w:rsidRPr="0026178F">
        <w:rPr>
          <w:sz w:val="18"/>
          <w:szCs w:val="18"/>
        </w:rPr>
        <w:t>παρ</w:t>
      </w:r>
      <w:r w:rsidRPr="009F6B1C">
        <w:rPr>
          <w:sz w:val="18"/>
          <w:szCs w:val="18"/>
        </w:rPr>
        <w:t xml:space="preserve">    </w:t>
      </w:r>
      <w:r w:rsidRPr="009F6B1C">
        <w:t xml:space="preserve">  </w:t>
      </w:r>
      <w:r>
        <w:t>+χ</w:t>
      </w:r>
      <w:r w:rsidRPr="009F6B1C">
        <w:t xml:space="preserve">          </w:t>
      </w:r>
      <w:r>
        <w:t xml:space="preserve"> </w:t>
      </w:r>
      <w:r w:rsidRPr="009F6B1C">
        <w:t xml:space="preserve">    </w:t>
      </w:r>
      <w:r>
        <w:t xml:space="preserve">   -χ </w:t>
      </w:r>
      <w:r w:rsidRPr="009F6B1C">
        <w:t xml:space="preserve">        </w:t>
      </w:r>
      <w:r>
        <w:t xml:space="preserve">   -χ</w:t>
      </w:r>
    </w:p>
    <w:p w:rsidR="007765C1" w:rsidRPr="007765C1" w:rsidRDefault="007765C1" w:rsidP="007765C1">
      <w:pPr>
        <w:spacing w:after="0"/>
      </w:pPr>
      <w:r>
        <w:t>Ν</w:t>
      </w:r>
      <w:r w:rsidRPr="007765C1">
        <w:t>.</w:t>
      </w:r>
      <w:r>
        <w:t>Χ</w:t>
      </w:r>
      <w:r w:rsidRPr="007765C1">
        <w:t>.</w:t>
      </w:r>
      <w:r>
        <w:t>Ι</w:t>
      </w:r>
      <w:r w:rsidRPr="007765C1">
        <w:t xml:space="preserve">.      </w:t>
      </w:r>
      <w:r>
        <w:t>0,7</w:t>
      </w:r>
      <w:r w:rsidRPr="007765C1">
        <w:t>+</w:t>
      </w:r>
      <w:r>
        <w:t>χ</w:t>
      </w:r>
      <w:r w:rsidRPr="007765C1">
        <w:t xml:space="preserve">   </w:t>
      </w:r>
      <w:r>
        <w:t xml:space="preserve">  </w:t>
      </w:r>
      <w:r w:rsidRPr="007765C1">
        <w:t xml:space="preserve">     </w:t>
      </w:r>
      <w:r>
        <w:t>0,45</w:t>
      </w:r>
      <w:r w:rsidRPr="007765C1">
        <w:t>-</w:t>
      </w:r>
      <w:r>
        <w:t>χ</w:t>
      </w:r>
      <w:r w:rsidRPr="007765C1">
        <w:t xml:space="preserve">    </w:t>
      </w:r>
      <w:r>
        <w:t xml:space="preserve"> </w:t>
      </w:r>
      <w:r w:rsidRPr="007765C1">
        <w:t xml:space="preserve"> </w:t>
      </w:r>
      <w:r>
        <w:t>0,4</w:t>
      </w:r>
      <w:r w:rsidRPr="007765C1">
        <w:t>-</w:t>
      </w:r>
      <w:r>
        <w:t>χ</w:t>
      </w:r>
    </w:p>
    <w:p w:rsidR="007765C1" w:rsidRPr="007765C1" w:rsidRDefault="007765C1" w:rsidP="007765C1">
      <w:pPr>
        <w:rPr>
          <w:rFonts w:eastAsiaTheme="minorEastAsia" w:cstheme="minorHAnsi"/>
        </w:rPr>
      </w:pPr>
    </w:p>
    <w:p w:rsidR="007765C1" w:rsidRP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</w:rPr>
        <w:t>Στην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ΧΙ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>=[</w:t>
      </w:r>
      <w:r>
        <w:rPr>
          <w:rFonts w:eastAsiaTheme="minorEastAsia" w:cstheme="minorHAnsi"/>
          <w:lang w:val="en-US"/>
        </w:rPr>
        <w:t>CO</w:t>
      </w:r>
      <w:r w:rsidRPr="007765C1">
        <w:rPr>
          <w:rFonts w:eastAsiaTheme="minorEastAsia" w:cstheme="minorHAnsi"/>
          <w:vertAlign w:val="subscript"/>
        </w:rPr>
        <w:t>2</w:t>
      </w:r>
      <w:r w:rsidRPr="007765C1">
        <w:rPr>
          <w:rFonts w:eastAsiaTheme="minorEastAsia" w:cstheme="minorHAnsi"/>
        </w:rPr>
        <w:t xml:space="preserve">]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0.3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V</m:t>
            </m:r>
          </m:den>
        </m:f>
      </m:oMath>
    </w:p>
    <w:p w:rsidR="007765C1" w:rsidRP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T</w:t>
      </w:r>
      <w:r w:rsidRPr="007765C1">
        <w:rPr>
          <w:rFonts w:eastAsiaTheme="minorEastAsia" w:cstheme="minorHAnsi"/>
        </w:rPr>
        <w:t>=</w:t>
      </w:r>
      <w:r>
        <w:rPr>
          <w:rFonts w:eastAsiaTheme="minorEastAsia" w:cstheme="minorHAnsi"/>
        </w:rPr>
        <w:t>σταθ</w:t>
      </w:r>
      <w:r w:rsidRPr="007765C1">
        <w:rPr>
          <w:rFonts w:eastAsiaTheme="minorEastAsia" w:cstheme="minorHAnsi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 xml:space="preserve">1=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>2</w:t>
      </w:r>
    </w:p>
    <w:p w:rsidR="007765C1" w:rsidRP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</w:rPr>
        <w:t>Στη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ΧΙ</w:t>
      </w:r>
      <w:r w:rsidRPr="007765C1">
        <w:rPr>
          <w:rFonts w:eastAsiaTheme="minorEastAsia" w:cstheme="minorHAnsi"/>
        </w:rPr>
        <w:t xml:space="preserve">2: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>=[</w:t>
      </w:r>
      <w:r>
        <w:rPr>
          <w:rFonts w:eastAsiaTheme="minorEastAsia" w:cstheme="minorHAnsi"/>
          <w:lang w:val="en-US"/>
        </w:rPr>
        <w:t>CO</w:t>
      </w:r>
      <w:r w:rsidRPr="007765C1">
        <w:rPr>
          <w:rFonts w:eastAsiaTheme="minorEastAsia" w:cstheme="minorHAnsi"/>
          <w:vertAlign w:val="subscript"/>
        </w:rPr>
        <w:t>2</w:t>
      </w:r>
      <w:r w:rsidRPr="007765C1">
        <w:rPr>
          <w:rFonts w:eastAsiaTheme="minorEastAsia" w:cstheme="minorHAnsi"/>
        </w:rPr>
        <w:t xml:space="preserve">]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0.3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V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0,45-</m:t>
            </m:r>
            <m:r>
              <w:rPr>
                <w:rFonts w:ascii="Cambria Math" w:eastAsiaTheme="minorEastAsia" w:hAnsi="Cambria Math" w:cstheme="minorHAnsi"/>
                <w:lang w:val="en-US"/>
              </w:rPr>
              <m:t>χ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V</m:t>
            </m:r>
          </m:den>
        </m:f>
      </m:oMath>
      <w:r w:rsidRPr="007765C1">
        <w:rPr>
          <w:rFonts w:eastAsiaTheme="minorEastAsia" w:cstheme="minorHAnsi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</w:rPr>
          <m:t xml:space="preserve"> </m:t>
        </m:r>
      </m:oMath>
      <w:r>
        <w:rPr>
          <w:rFonts w:eastAsiaTheme="minorEastAsia" w:cstheme="minorHAnsi"/>
          <w:lang w:val="en-US"/>
        </w:rPr>
        <w:t>x</w:t>
      </w:r>
      <w:r w:rsidRPr="007765C1">
        <w:rPr>
          <w:rFonts w:eastAsiaTheme="minorEastAsia" w:cstheme="minorHAnsi"/>
        </w:rPr>
        <w:t>=0.15</w:t>
      </w:r>
      <w:proofErr w:type="spellStart"/>
      <w:r>
        <w:rPr>
          <w:rFonts w:eastAsiaTheme="minorEastAsia" w:cstheme="minorHAnsi"/>
          <w:lang w:val="en-US"/>
        </w:rPr>
        <w:t>mol</w:t>
      </w:r>
      <w:proofErr w:type="spellEnd"/>
    </w:p>
    <w:p w:rsidR="007765C1" w:rsidRP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</w:rPr>
        <w:t>Άρα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στη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ΧΙ</w:t>
      </w:r>
      <w:r w:rsidRPr="007765C1">
        <w:rPr>
          <w:rFonts w:eastAsiaTheme="minorEastAsia" w:cstheme="minorHAnsi"/>
        </w:rPr>
        <w:t xml:space="preserve">2: </w:t>
      </w:r>
      <w:proofErr w:type="spellStart"/>
      <w:r>
        <w:rPr>
          <w:rFonts w:eastAsiaTheme="minorEastAsia" w:cstheme="minorHAnsi"/>
          <w:lang w:val="en-US"/>
        </w:rPr>
        <w:t>n</w:t>
      </w:r>
      <w:r w:rsidRPr="00E834DC">
        <w:rPr>
          <w:rFonts w:eastAsiaTheme="minorEastAsia" w:cstheme="minorHAnsi"/>
          <w:vertAlign w:val="subscript"/>
          <w:lang w:val="en-US"/>
        </w:rPr>
        <w:t>CaCO</w:t>
      </w:r>
      <w:proofErr w:type="spellEnd"/>
      <w:r w:rsidRPr="007765C1">
        <w:rPr>
          <w:rFonts w:eastAsiaTheme="minorEastAsia" w:cstheme="minorHAnsi"/>
          <w:vertAlign w:val="subscript"/>
        </w:rPr>
        <w:t>3</w:t>
      </w:r>
      <w:r w:rsidRPr="007765C1">
        <w:rPr>
          <w:rFonts w:eastAsiaTheme="minorEastAsia" w:cstheme="minorHAnsi"/>
        </w:rPr>
        <w:t>=0.85</w:t>
      </w:r>
      <w:proofErr w:type="spellStart"/>
      <w:r>
        <w:rPr>
          <w:rFonts w:eastAsiaTheme="minorEastAsia" w:cstheme="minorHAnsi"/>
          <w:lang w:val="en-US"/>
        </w:rPr>
        <w:t>mol</w:t>
      </w:r>
      <w:proofErr w:type="spellEnd"/>
      <w:r w:rsidRPr="007765C1">
        <w:rPr>
          <w:rFonts w:eastAsiaTheme="minorEastAsia" w:cstheme="minorHAnsi"/>
        </w:rPr>
        <w:t xml:space="preserve"> </w:t>
      </w:r>
    </w:p>
    <w:p w:rsidR="007765C1" w:rsidRPr="007765C1" w:rsidRDefault="007765C1" w:rsidP="007765C1">
      <w:pPr>
        <w:rPr>
          <w:rFonts w:eastAsiaTheme="minorEastAsia" w:cstheme="minorHAnsi"/>
        </w:rPr>
      </w:pPr>
      <w:r w:rsidRPr="007765C1">
        <w:rPr>
          <w:rFonts w:eastAsiaTheme="minorEastAsia" w:cstheme="minorHAnsi"/>
        </w:rPr>
        <w:t xml:space="preserve">                       </w:t>
      </w:r>
      <w:proofErr w:type="spellStart"/>
      <w:r>
        <w:rPr>
          <w:rFonts w:eastAsiaTheme="minorEastAsia" w:cstheme="minorHAnsi"/>
          <w:lang w:val="en-US"/>
        </w:rPr>
        <w:t>n</w:t>
      </w:r>
      <w:r w:rsidRPr="00E834DC">
        <w:rPr>
          <w:rFonts w:eastAsiaTheme="minorEastAsia" w:cstheme="minorHAnsi"/>
          <w:vertAlign w:val="subscript"/>
          <w:lang w:val="en-US"/>
        </w:rPr>
        <w:t>CO</w:t>
      </w:r>
      <w:proofErr w:type="spellEnd"/>
      <w:r w:rsidRPr="007765C1">
        <w:rPr>
          <w:rFonts w:eastAsiaTheme="minorEastAsia" w:cstheme="minorHAnsi"/>
          <w:vertAlign w:val="subscript"/>
        </w:rPr>
        <w:t>2</w:t>
      </w:r>
      <w:r w:rsidRPr="007765C1">
        <w:rPr>
          <w:rFonts w:eastAsiaTheme="minorEastAsia" w:cstheme="minorHAnsi"/>
        </w:rPr>
        <w:t>=0.3</w:t>
      </w:r>
      <w:proofErr w:type="spellStart"/>
      <w:r>
        <w:rPr>
          <w:rFonts w:eastAsiaTheme="minorEastAsia" w:cstheme="minorHAnsi"/>
          <w:lang w:val="en-US"/>
        </w:rPr>
        <w:t>mol</w:t>
      </w:r>
      <w:proofErr w:type="spellEnd"/>
    </w:p>
    <w:p w:rsidR="007765C1" w:rsidRPr="00565C4C" w:rsidRDefault="007765C1" w:rsidP="007765C1">
      <w:pPr>
        <w:rPr>
          <w:rFonts w:eastAsiaTheme="minorEastAsia" w:cstheme="minorHAnsi"/>
        </w:rPr>
      </w:pPr>
      <w:r w:rsidRPr="007765C1">
        <w:rPr>
          <w:rFonts w:eastAsiaTheme="minorEastAsia" w:cstheme="minorHAnsi"/>
        </w:rPr>
        <w:t xml:space="preserve">                      </w:t>
      </w:r>
      <w:proofErr w:type="spellStart"/>
      <w:proofErr w:type="gramStart"/>
      <w:r>
        <w:rPr>
          <w:rFonts w:eastAsiaTheme="minorEastAsia" w:cstheme="minorHAnsi"/>
          <w:lang w:val="en-US"/>
        </w:rPr>
        <w:t>n</w:t>
      </w:r>
      <w:r w:rsidRPr="00E834DC">
        <w:rPr>
          <w:rFonts w:eastAsiaTheme="minorEastAsia" w:cstheme="minorHAnsi"/>
          <w:vertAlign w:val="subscript"/>
          <w:lang w:val="en-US"/>
        </w:rPr>
        <w:t>CaO</w:t>
      </w:r>
      <w:proofErr w:type="spellEnd"/>
      <w:r w:rsidRPr="00E834DC">
        <w:rPr>
          <w:rFonts w:eastAsiaTheme="minorEastAsia" w:cstheme="minorHAnsi"/>
        </w:rPr>
        <w:t>=</w:t>
      </w:r>
      <w:proofErr w:type="gramEnd"/>
      <w:r w:rsidRPr="00E834DC">
        <w:rPr>
          <w:rFonts w:eastAsiaTheme="minorEastAsia" w:cstheme="minorHAnsi"/>
        </w:rPr>
        <w:t>0.</w:t>
      </w:r>
      <w:r w:rsidRPr="00565C4C">
        <w:rPr>
          <w:rFonts w:eastAsiaTheme="minorEastAsia" w:cstheme="minorHAnsi"/>
        </w:rPr>
        <w:t>2</w:t>
      </w:r>
      <w:r w:rsidRPr="00E834DC">
        <w:rPr>
          <w:rFonts w:eastAsiaTheme="minorEastAsia" w:cstheme="minorHAnsi"/>
        </w:rPr>
        <w:t>5</w:t>
      </w:r>
      <w:proofErr w:type="spellStart"/>
      <w:r>
        <w:rPr>
          <w:rFonts w:eastAsiaTheme="minorEastAsia" w:cstheme="minorHAnsi"/>
          <w:lang w:val="en-US"/>
        </w:rPr>
        <w:t>mol</w:t>
      </w:r>
      <w:proofErr w:type="spellEnd"/>
    </w:p>
    <w:p w:rsidR="007765C1" w:rsidRDefault="007765C1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5C1" w:rsidRDefault="007765C1" w:rsidP="0077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:rsidR="00461A17" w:rsidRPr="007765C1" w:rsidRDefault="00461A17" w:rsidP="0077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</w:p>
    <w:sectPr w:rsidR="00461A17" w:rsidRPr="007765C1">
      <w:headerReference w:type="default" r:id="rId4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0D" w:rsidRDefault="00EB5A0D" w:rsidP="00A22EE2">
      <w:pPr>
        <w:spacing w:after="0" w:line="240" w:lineRule="auto"/>
      </w:pPr>
      <w:r>
        <w:separator/>
      </w:r>
    </w:p>
  </w:endnote>
  <w:endnote w:type="continuationSeparator" w:id="0">
    <w:p w:rsidR="00EB5A0D" w:rsidRDefault="00EB5A0D" w:rsidP="00A2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0D" w:rsidRDefault="00EB5A0D" w:rsidP="00A22EE2">
      <w:pPr>
        <w:spacing w:after="0" w:line="240" w:lineRule="auto"/>
      </w:pPr>
      <w:r>
        <w:separator/>
      </w:r>
    </w:p>
  </w:footnote>
  <w:footnote w:type="continuationSeparator" w:id="0">
    <w:p w:rsidR="00EB5A0D" w:rsidRDefault="00EB5A0D" w:rsidP="00A2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E2" w:rsidRDefault="00A22EE2">
    <w:pPr>
      <w:pStyle w:val="Header"/>
    </w:pPr>
    <w:r>
      <w:rPr>
        <w:noProof/>
        <w:lang w:eastAsia="el-GR"/>
      </w:rPr>
      <w:drawing>
        <wp:inline distT="0" distB="0" distL="0" distR="0" wp14:anchorId="3B3426A8" wp14:editId="5ABBC7D5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06AA"/>
    <w:multiLevelType w:val="hybridMultilevel"/>
    <w:tmpl w:val="C232819E"/>
    <w:lvl w:ilvl="0" w:tplc="663099E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84"/>
    <w:rsid w:val="00143E84"/>
    <w:rsid w:val="00461A17"/>
    <w:rsid w:val="005360F5"/>
    <w:rsid w:val="00565C4C"/>
    <w:rsid w:val="005A762C"/>
    <w:rsid w:val="00702FBA"/>
    <w:rsid w:val="007765C1"/>
    <w:rsid w:val="007F508D"/>
    <w:rsid w:val="008A5C3B"/>
    <w:rsid w:val="00A22EE2"/>
    <w:rsid w:val="00BE5686"/>
    <w:rsid w:val="00D83B87"/>
    <w:rsid w:val="00E01656"/>
    <w:rsid w:val="00EB5A0D"/>
    <w:rsid w:val="00F0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E2"/>
  </w:style>
  <w:style w:type="paragraph" w:styleId="Footer">
    <w:name w:val="footer"/>
    <w:basedOn w:val="Normal"/>
    <w:link w:val="FooterChar"/>
    <w:uiPriority w:val="99"/>
    <w:unhideWhenUsed/>
    <w:rsid w:val="00A22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E2"/>
  </w:style>
  <w:style w:type="paragraph" w:styleId="BalloonText">
    <w:name w:val="Balloon Text"/>
    <w:basedOn w:val="Normal"/>
    <w:link w:val="BalloonTextChar"/>
    <w:uiPriority w:val="99"/>
    <w:semiHidden/>
    <w:unhideWhenUsed/>
    <w:rsid w:val="00A2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5C3B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E2"/>
  </w:style>
  <w:style w:type="paragraph" w:styleId="Footer">
    <w:name w:val="footer"/>
    <w:basedOn w:val="Normal"/>
    <w:link w:val="FooterChar"/>
    <w:uiPriority w:val="99"/>
    <w:unhideWhenUsed/>
    <w:rsid w:val="00A22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E2"/>
  </w:style>
  <w:style w:type="paragraph" w:styleId="BalloonText">
    <w:name w:val="Balloon Text"/>
    <w:basedOn w:val="Normal"/>
    <w:link w:val="BalloonTextChar"/>
    <w:uiPriority w:val="99"/>
    <w:semiHidden/>
    <w:unhideWhenUsed/>
    <w:rsid w:val="00A2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5C3B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ΓΡΑΜΜΑΤΕΙΑ</dc:creator>
  <cp:keywords/>
  <dc:description/>
  <cp:lastModifiedBy>ΓΡΑΜΜΑΤΕΙΑ</cp:lastModifiedBy>
  <cp:revision>3</cp:revision>
  <cp:lastPrinted>2020-06-26T11:48:00Z</cp:lastPrinted>
  <dcterms:created xsi:type="dcterms:W3CDTF">2020-06-26T09:49:00Z</dcterms:created>
  <dcterms:modified xsi:type="dcterms:W3CDTF">2020-06-26T12:07:00Z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