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A145F" w14:textId="77777777" w:rsidR="00ED2CDF" w:rsidRDefault="00ED2CDF">
      <w:pPr>
        <w:rPr>
          <w:rFonts w:ascii="Times New Roman" w:hAnsi="Times New Roman" w:cs="Times New Roman"/>
          <w:b/>
          <w:bCs/>
          <w:sz w:val="24"/>
          <w:szCs w:val="24"/>
        </w:rPr>
      </w:pPr>
    </w:p>
    <w:p w14:paraId="7937C634" w14:textId="41DB96F3" w:rsidR="00ED2CDF" w:rsidRPr="00F57329" w:rsidRDefault="00ED2CDF" w:rsidP="00ED2CDF">
      <w:pPr>
        <w:jc w:val="center"/>
        <w:rPr>
          <w:rFonts w:ascii="Times New Roman" w:hAnsi="Times New Roman"/>
          <w:sz w:val="28"/>
          <w:szCs w:val="28"/>
        </w:rPr>
      </w:pPr>
      <w:r w:rsidRPr="00F57329">
        <w:rPr>
          <w:rFonts w:ascii="Times New Roman" w:hAnsi="Times New Roman"/>
          <w:sz w:val="28"/>
          <w:szCs w:val="28"/>
        </w:rPr>
        <w:t>ΑΠΑΝΤΗΣΕΙΣ</w:t>
      </w:r>
      <w:r w:rsidRPr="00F57329">
        <w:rPr>
          <w:rFonts w:ascii="Times New Roman" w:hAnsi="Times New Roman"/>
          <w:sz w:val="28"/>
          <w:szCs w:val="28"/>
        </w:rPr>
        <w:t xml:space="preserve"> ΘΕΜΑΤΩΝ ΝΕΟΕΛΛΗΝΙΚΗΣ ΓΛΩΣΣΑΣ ΕΝΙΑΙΟΥ ΛΥΚΕΙΟΥ 2020</w:t>
      </w:r>
    </w:p>
    <w:p w14:paraId="378EB80E" w14:textId="77777777" w:rsidR="00ED2CDF" w:rsidRPr="00ED2CDF" w:rsidRDefault="00ED2CDF">
      <w:pPr>
        <w:rPr>
          <w:rFonts w:ascii="Times New Roman" w:hAnsi="Times New Roman" w:cs="Times New Roman"/>
          <w:b/>
          <w:bCs/>
          <w:sz w:val="24"/>
          <w:szCs w:val="24"/>
        </w:rPr>
      </w:pPr>
    </w:p>
    <w:p w14:paraId="2200C14F" w14:textId="77777777" w:rsidR="007E2BD5" w:rsidRPr="00F57329" w:rsidRDefault="007E2BD5">
      <w:pPr>
        <w:rPr>
          <w:rFonts w:ascii="Times New Roman" w:hAnsi="Times New Roman" w:cs="Times New Roman"/>
          <w:b/>
          <w:bCs/>
          <w:sz w:val="32"/>
          <w:szCs w:val="32"/>
        </w:rPr>
      </w:pPr>
      <w:r w:rsidRPr="00F57329">
        <w:rPr>
          <w:rFonts w:ascii="Times New Roman" w:hAnsi="Times New Roman" w:cs="Times New Roman"/>
          <w:b/>
          <w:bCs/>
          <w:sz w:val="32"/>
          <w:szCs w:val="32"/>
        </w:rPr>
        <w:t xml:space="preserve">Α1  </w:t>
      </w:r>
    </w:p>
    <w:p w14:paraId="1204BDBB" w14:textId="323044D9" w:rsidR="00595D20" w:rsidRDefault="00E6620C" w:rsidP="00C46E28">
      <w:pPr>
        <w:jc w:val="both"/>
        <w:rPr>
          <w:rFonts w:ascii="Times New Roman" w:hAnsi="Times New Roman" w:cs="Times New Roman"/>
          <w:sz w:val="32"/>
          <w:szCs w:val="32"/>
        </w:rPr>
      </w:pPr>
      <w:r w:rsidRPr="00F57329">
        <w:rPr>
          <w:rFonts w:ascii="Times New Roman" w:hAnsi="Times New Roman" w:cs="Times New Roman"/>
          <w:sz w:val="32"/>
          <w:szCs w:val="32"/>
        </w:rPr>
        <w:t>Κατά το</w:t>
      </w:r>
      <w:r w:rsidR="008B7054" w:rsidRPr="00F57329">
        <w:rPr>
          <w:rFonts w:ascii="Times New Roman" w:hAnsi="Times New Roman" w:cs="Times New Roman"/>
          <w:sz w:val="32"/>
          <w:szCs w:val="32"/>
        </w:rPr>
        <w:t>ν συγγραφέα</w:t>
      </w:r>
      <w:r w:rsidRPr="00F57329">
        <w:rPr>
          <w:rFonts w:ascii="Times New Roman" w:hAnsi="Times New Roman" w:cs="Times New Roman"/>
          <w:sz w:val="32"/>
          <w:szCs w:val="32"/>
        </w:rPr>
        <w:t xml:space="preserve"> η τέχνη του διαβάσματος συνιστά αυτόβουλη ενέργεια</w:t>
      </w:r>
      <w:r w:rsidR="00F90349" w:rsidRPr="00F57329">
        <w:rPr>
          <w:rFonts w:ascii="Times New Roman" w:hAnsi="Times New Roman" w:cs="Times New Roman"/>
          <w:sz w:val="32"/>
          <w:szCs w:val="32"/>
        </w:rPr>
        <w:t>.</w:t>
      </w:r>
      <w:r w:rsidR="00F57329">
        <w:rPr>
          <w:rFonts w:ascii="Times New Roman" w:hAnsi="Times New Roman" w:cs="Times New Roman"/>
          <w:sz w:val="32"/>
          <w:szCs w:val="32"/>
        </w:rPr>
        <w:t xml:space="preserve"> </w:t>
      </w:r>
      <w:r w:rsidR="004370C0" w:rsidRPr="00F57329">
        <w:rPr>
          <w:rFonts w:ascii="Times New Roman" w:hAnsi="Times New Roman" w:cs="Times New Roman"/>
          <w:sz w:val="32"/>
          <w:szCs w:val="32"/>
        </w:rPr>
        <w:t>Ε</w:t>
      </w:r>
      <w:r w:rsidR="00F57329">
        <w:rPr>
          <w:rFonts w:ascii="Times New Roman" w:hAnsi="Times New Roman" w:cs="Times New Roman"/>
          <w:sz w:val="32"/>
          <w:szCs w:val="32"/>
        </w:rPr>
        <w:t>πίσης</w:t>
      </w:r>
      <w:r w:rsidR="004370C0" w:rsidRPr="00F57329">
        <w:rPr>
          <w:rFonts w:ascii="Times New Roman" w:hAnsi="Times New Roman" w:cs="Times New Roman"/>
          <w:sz w:val="32"/>
          <w:szCs w:val="32"/>
        </w:rPr>
        <w:t>,</w:t>
      </w:r>
      <w:r w:rsidR="00F57329">
        <w:rPr>
          <w:rFonts w:ascii="Times New Roman" w:hAnsi="Times New Roman" w:cs="Times New Roman"/>
          <w:sz w:val="32"/>
          <w:szCs w:val="32"/>
        </w:rPr>
        <w:t xml:space="preserve"> </w:t>
      </w:r>
      <w:r w:rsidR="00712844" w:rsidRPr="00F57329">
        <w:rPr>
          <w:rFonts w:ascii="Times New Roman" w:hAnsi="Times New Roman" w:cs="Times New Roman"/>
          <w:sz w:val="32"/>
          <w:szCs w:val="32"/>
        </w:rPr>
        <w:t>αποτελούσε ευεργετική ενασχόλη</w:t>
      </w:r>
      <w:r w:rsidR="004370C0" w:rsidRPr="00F57329">
        <w:rPr>
          <w:rFonts w:ascii="Times New Roman" w:hAnsi="Times New Roman" w:cs="Times New Roman"/>
          <w:sz w:val="32"/>
          <w:szCs w:val="32"/>
        </w:rPr>
        <w:t>σή του</w:t>
      </w:r>
      <w:r w:rsidR="00712844" w:rsidRPr="00F57329">
        <w:rPr>
          <w:rFonts w:ascii="Times New Roman" w:hAnsi="Times New Roman" w:cs="Times New Roman"/>
          <w:sz w:val="32"/>
          <w:szCs w:val="32"/>
        </w:rPr>
        <w:t xml:space="preserve"> σε περιόδους εφηβικών ασθενειών</w:t>
      </w:r>
      <w:r w:rsidR="00F90349" w:rsidRPr="00F57329">
        <w:rPr>
          <w:rFonts w:ascii="Times New Roman" w:hAnsi="Times New Roman" w:cs="Times New Roman"/>
          <w:sz w:val="32"/>
          <w:szCs w:val="32"/>
        </w:rPr>
        <w:t xml:space="preserve"> </w:t>
      </w:r>
      <w:r w:rsidR="00667B5E" w:rsidRPr="00F57329">
        <w:rPr>
          <w:rFonts w:ascii="Times New Roman" w:hAnsi="Times New Roman" w:cs="Times New Roman"/>
          <w:sz w:val="32"/>
          <w:szCs w:val="32"/>
        </w:rPr>
        <w:t>και δεν την πραγματοποιεί με σκοπό την αυτοπροβολή του.</w:t>
      </w:r>
      <w:r w:rsidR="001004C5" w:rsidRPr="00F57329">
        <w:rPr>
          <w:rFonts w:ascii="Times New Roman" w:hAnsi="Times New Roman" w:cs="Times New Roman"/>
          <w:sz w:val="32"/>
          <w:szCs w:val="32"/>
        </w:rPr>
        <w:t xml:space="preserve"> </w:t>
      </w:r>
      <w:r w:rsidR="00667B5E" w:rsidRPr="00F57329">
        <w:rPr>
          <w:rFonts w:ascii="Times New Roman" w:hAnsi="Times New Roman" w:cs="Times New Roman"/>
          <w:sz w:val="32"/>
          <w:szCs w:val="32"/>
        </w:rPr>
        <w:t>Επιπλέον</w:t>
      </w:r>
      <w:r w:rsidR="009966E7" w:rsidRPr="00F57329">
        <w:rPr>
          <w:rFonts w:ascii="Times New Roman" w:hAnsi="Times New Roman" w:cs="Times New Roman"/>
          <w:sz w:val="32"/>
          <w:szCs w:val="32"/>
        </w:rPr>
        <w:t xml:space="preserve">, </w:t>
      </w:r>
      <w:r w:rsidR="00527213" w:rsidRPr="00F57329">
        <w:rPr>
          <w:rFonts w:ascii="Times New Roman" w:hAnsi="Times New Roman" w:cs="Times New Roman"/>
          <w:sz w:val="32"/>
          <w:szCs w:val="32"/>
        </w:rPr>
        <w:t xml:space="preserve">η ανάγνωση </w:t>
      </w:r>
      <w:r w:rsidR="009966E7" w:rsidRPr="00F57329">
        <w:rPr>
          <w:rFonts w:ascii="Times New Roman" w:hAnsi="Times New Roman" w:cs="Times New Roman"/>
          <w:sz w:val="32"/>
          <w:szCs w:val="32"/>
        </w:rPr>
        <w:t>π</w:t>
      </w:r>
      <w:r w:rsidR="007E2BD5" w:rsidRPr="00F57329">
        <w:rPr>
          <w:rFonts w:ascii="Times New Roman" w:hAnsi="Times New Roman" w:cs="Times New Roman"/>
          <w:sz w:val="32"/>
          <w:szCs w:val="32"/>
        </w:rPr>
        <w:t>ροκαλεί</w:t>
      </w:r>
      <w:r w:rsidR="001004C5" w:rsidRPr="00F57329">
        <w:rPr>
          <w:rFonts w:ascii="Times New Roman" w:hAnsi="Times New Roman" w:cs="Times New Roman"/>
          <w:sz w:val="32"/>
          <w:szCs w:val="32"/>
        </w:rPr>
        <w:t xml:space="preserve">   την αγωνία της ολοκλήρωσης ενός βιβλίου</w:t>
      </w:r>
      <w:r w:rsidR="009966E7" w:rsidRPr="00F57329">
        <w:rPr>
          <w:rFonts w:ascii="Times New Roman" w:hAnsi="Times New Roman" w:cs="Times New Roman"/>
          <w:sz w:val="32"/>
          <w:szCs w:val="32"/>
        </w:rPr>
        <w:t>,</w:t>
      </w:r>
      <w:r w:rsidR="00F57329" w:rsidRPr="00F57329">
        <w:rPr>
          <w:rFonts w:ascii="Times New Roman" w:hAnsi="Times New Roman" w:cs="Times New Roman"/>
          <w:sz w:val="32"/>
          <w:szCs w:val="32"/>
        </w:rPr>
        <w:t xml:space="preserve"> </w:t>
      </w:r>
      <w:r w:rsidR="001004C5" w:rsidRPr="00F57329">
        <w:rPr>
          <w:rFonts w:ascii="Times New Roman" w:hAnsi="Times New Roman" w:cs="Times New Roman"/>
          <w:sz w:val="32"/>
          <w:szCs w:val="32"/>
        </w:rPr>
        <w:t>αισθήματα στοργής</w:t>
      </w:r>
      <w:r w:rsidR="009966E7" w:rsidRPr="00F57329">
        <w:rPr>
          <w:rFonts w:ascii="Times New Roman" w:hAnsi="Times New Roman" w:cs="Times New Roman"/>
          <w:sz w:val="32"/>
          <w:szCs w:val="32"/>
        </w:rPr>
        <w:t>,</w:t>
      </w:r>
      <w:r w:rsidR="001004C5" w:rsidRPr="00F57329">
        <w:rPr>
          <w:rFonts w:ascii="Times New Roman" w:hAnsi="Times New Roman" w:cs="Times New Roman"/>
          <w:sz w:val="32"/>
          <w:szCs w:val="32"/>
        </w:rPr>
        <w:t xml:space="preserve"> αυτοπεποίθησης και νοητής επικοινωνίας με τους συγγραφείς</w:t>
      </w:r>
      <w:r w:rsidR="008B7054" w:rsidRPr="00F57329">
        <w:rPr>
          <w:rFonts w:ascii="Times New Roman" w:hAnsi="Times New Roman" w:cs="Times New Roman"/>
          <w:sz w:val="32"/>
          <w:szCs w:val="32"/>
        </w:rPr>
        <w:t>.</w:t>
      </w:r>
      <w:r w:rsidR="001004C5" w:rsidRPr="00F57329">
        <w:rPr>
          <w:rFonts w:ascii="Times New Roman" w:hAnsi="Times New Roman" w:cs="Times New Roman"/>
          <w:sz w:val="32"/>
          <w:szCs w:val="32"/>
        </w:rPr>
        <w:t xml:space="preserve"> </w:t>
      </w:r>
      <w:r w:rsidR="008B7054" w:rsidRPr="00F57329">
        <w:rPr>
          <w:rFonts w:ascii="Times New Roman" w:hAnsi="Times New Roman" w:cs="Times New Roman"/>
          <w:sz w:val="32"/>
          <w:szCs w:val="32"/>
        </w:rPr>
        <w:t>Ο συγγραφέας</w:t>
      </w:r>
      <w:r w:rsidR="001004C5" w:rsidRPr="00F57329">
        <w:rPr>
          <w:rFonts w:ascii="Times New Roman" w:hAnsi="Times New Roman" w:cs="Times New Roman"/>
          <w:sz w:val="32"/>
          <w:szCs w:val="32"/>
        </w:rPr>
        <w:t xml:space="preserve"> καταλήγει στο  ότι η λογοτεχνία</w:t>
      </w:r>
      <w:r w:rsidR="00211763" w:rsidRPr="00F57329">
        <w:rPr>
          <w:rFonts w:ascii="Times New Roman" w:hAnsi="Times New Roman" w:cs="Times New Roman"/>
          <w:sz w:val="32"/>
          <w:szCs w:val="32"/>
        </w:rPr>
        <w:t xml:space="preserve">  το</w:t>
      </w:r>
      <w:r w:rsidR="008E5A4D" w:rsidRPr="00F57329">
        <w:rPr>
          <w:rFonts w:ascii="Times New Roman" w:hAnsi="Times New Roman" w:cs="Times New Roman"/>
          <w:sz w:val="32"/>
          <w:szCs w:val="32"/>
        </w:rPr>
        <w:t>ν αναπτερώνει</w:t>
      </w:r>
      <w:r w:rsidR="00211763" w:rsidRPr="00F57329">
        <w:rPr>
          <w:rFonts w:ascii="Times New Roman" w:hAnsi="Times New Roman" w:cs="Times New Roman"/>
          <w:sz w:val="32"/>
          <w:szCs w:val="32"/>
        </w:rPr>
        <w:t xml:space="preserve"> ψυχικά</w:t>
      </w:r>
      <w:r w:rsidR="00FE27AC" w:rsidRPr="00F57329">
        <w:rPr>
          <w:rFonts w:ascii="Times New Roman" w:hAnsi="Times New Roman" w:cs="Times New Roman"/>
          <w:sz w:val="32"/>
          <w:szCs w:val="32"/>
        </w:rPr>
        <w:t>, παρέχοντάς του θάρρος.</w:t>
      </w:r>
    </w:p>
    <w:p w14:paraId="2B043666" w14:textId="77777777" w:rsidR="00F57329" w:rsidRPr="00F57329" w:rsidRDefault="00F57329" w:rsidP="00C46E28">
      <w:pPr>
        <w:jc w:val="both"/>
        <w:rPr>
          <w:rFonts w:ascii="Times New Roman" w:hAnsi="Times New Roman" w:cs="Times New Roman"/>
          <w:sz w:val="32"/>
          <w:szCs w:val="32"/>
        </w:rPr>
      </w:pPr>
    </w:p>
    <w:p w14:paraId="477166F7" w14:textId="77777777" w:rsidR="00D22915" w:rsidRPr="00F57329" w:rsidRDefault="00D22915" w:rsidP="00C46E28">
      <w:pPr>
        <w:jc w:val="both"/>
        <w:rPr>
          <w:rFonts w:ascii="Times New Roman" w:hAnsi="Times New Roman" w:cs="Times New Roman"/>
          <w:sz w:val="32"/>
          <w:szCs w:val="32"/>
        </w:rPr>
      </w:pPr>
    </w:p>
    <w:p w14:paraId="5AEF7417" w14:textId="77777777" w:rsidR="007E2BD5" w:rsidRPr="00F57329" w:rsidRDefault="007B4530">
      <w:pPr>
        <w:rPr>
          <w:rFonts w:ascii="Times New Roman" w:hAnsi="Times New Roman" w:cs="Times New Roman"/>
          <w:b/>
          <w:bCs/>
          <w:sz w:val="32"/>
          <w:szCs w:val="32"/>
        </w:rPr>
      </w:pPr>
      <w:r w:rsidRPr="00F57329">
        <w:rPr>
          <w:rFonts w:ascii="Times New Roman" w:hAnsi="Times New Roman" w:cs="Times New Roman"/>
          <w:b/>
          <w:bCs/>
          <w:sz w:val="32"/>
          <w:szCs w:val="32"/>
        </w:rPr>
        <w:t>Β1</w:t>
      </w:r>
    </w:p>
    <w:p w14:paraId="2F45894C" w14:textId="77777777" w:rsidR="004B506B" w:rsidRPr="00F57329" w:rsidRDefault="007B4530">
      <w:pPr>
        <w:rPr>
          <w:rFonts w:ascii="Times New Roman" w:hAnsi="Times New Roman" w:cs="Times New Roman"/>
          <w:sz w:val="32"/>
          <w:szCs w:val="32"/>
        </w:rPr>
      </w:pPr>
      <w:r w:rsidRPr="00F57329">
        <w:rPr>
          <w:rFonts w:ascii="Times New Roman" w:hAnsi="Times New Roman" w:cs="Times New Roman"/>
          <w:sz w:val="32"/>
          <w:szCs w:val="32"/>
        </w:rPr>
        <w:t xml:space="preserve">Α. Λ </w:t>
      </w:r>
      <w:r w:rsidR="00726E6C" w:rsidRPr="00F57329">
        <w:rPr>
          <w:rFonts w:ascii="Times New Roman" w:hAnsi="Times New Roman" w:cs="Times New Roman"/>
          <w:sz w:val="32"/>
          <w:szCs w:val="32"/>
        </w:rPr>
        <w:t>(</w:t>
      </w:r>
      <w:r w:rsidR="004B506B" w:rsidRPr="00F57329">
        <w:rPr>
          <w:rFonts w:ascii="Times New Roman" w:hAnsi="Times New Roman" w:cs="Times New Roman"/>
          <w:sz w:val="32"/>
          <w:szCs w:val="32"/>
        </w:rPr>
        <w:t>προσωπικά το θεωρώ μία δημιουργική ενασχόληση)</w:t>
      </w:r>
    </w:p>
    <w:p w14:paraId="19B0F484" w14:textId="752A6E93" w:rsidR="007B4530" w:rsidRPr="00F57329" w:rsidRDefault="0000182B">
      <w:pPr>
        <w:rPr>
          <w:rFonts w:ascii="Times New Roman" w:hAnsi="Times New Roman" w:cs="Times New Roman"/>
          <w:sz w:val="32"/>
          <w:szCs w:val="32"/>
        </w:rPr>
      </w:pPr>
      <w:r w:rsidRPr="00F57329">
        <w:rPr>
          <w:rFonts w:ascii="Times New Roman" w:hAnsi="Times New Roman" w:cs="Times New Roman"/>
          <w:sz w:val="32"/>
          <w:szCs w:val="32"/>
        </w:rPr>
        <w:t>Β.Λ</w:t>
      </w:r>
      <w:r w:rsidR="004B506B" w:rsidRPr="00F57329">
        <w:rPr>
          <w:rFonts w:ascii="Times New Roman" w:hAnsi="Times New Roman" w:cs="Times New Roman"/>
          <w:sz w:val="32"/>
          <w:szCs w:val="32"/>
        </w:rPr>
        <w:t xml:space="preserve"> (</w:t>
      </w:r>
      <w:r w:rsidR="00331BAA" w:rsidRPr="00F57329">
        <w:rPr>
          <w:rFonts w:ascii="Times New Roman" w:hAnsi="Times New Roman" w:cs="Times New Roman"/>
          <w:sz w:val="32"/>
          <w:szCs w:val="32"/>
        </w:rPr>
        <w:t>οι ώρες του διαβάσματος είναι διάσπαρτες σε όλη τη διάρκεια της μέρας)</w:t>
      </w:r>
    </w:p>
    <w:p w14:paraId="34A11F81" w14:textId="1D1F1D6E" w:rsidR="007B4530" w:rsidRPr="00F57329" w:rsidRDefault="0000182B">
      <w:pPr>
        <w:rPr>
          <w:rFonts w:ascii="Times New Roman" w:hAnsi="Times New Roman" w:cs="Times New Roman"/>
          <w:sz w:val="32"/>
          <w:szCs w:val="32"/>
        </w:rPr>
      </w:pPr>
      <w:r w:rsidRPr="00F57329">
        <w:rPr>
          <w:rFonts w:ascii="Times New Roman" w:hAnsi="Times New Roman" w:cs="Times New Roman"/>
          <w:sz w:val="32"/>
          <w:szCs w:val="32"/>
        </w:rPr>
        <w:t>Γ.Λ</w:t>
      </w:r>
      <w:r w:rsidR="00331BAA" w:rsidRPr="00F57329">
        <w:rPr>
          <w:rFonts w:ascii="Times New Roman" w:hAnsi="Times New Roman" w:cs="Times New Roman"/>
          <w:sz w:val="32"/>
          <w:szCs w:val="32"/>
        </w:rPr>
        <w:t xml:space="preserve"> </w:t>
      </w:r>
      <w:r w:rsidR="00F536E1" w:rsidRPr="00F57329">
        <w:rPr>
          <w:rFonts w:ascii="Times New Roman" w:hAnsi="Times New Roman" w:cs="Times New Roman"/>
          <w:sz w:val="32"/>
          <w:szCs w:val="32"/>
        </w:rPr>
        <w:t>(Το το γράφειν συνειδητό ή όχι ωραία…</w:t>
      </w:r>
      <w:r w:rsidR="009369B4" w:rsidRPr="00F57329">
        <w:rPr>
          <w:rFonts w:ascii="Times New Roman" w:hAnsi="Times New Roman" w:cs="Times New Roman"/>
          <w:sz w:val="32"/>
          <w:szCs w:val="32"/>
        </w:rPr>
        <w:t>καταβάλλει)</w:t>
      </w:r>
    </w:p>
    <w:p w14:paraId="24427081" w14:textId="2B2A5623" w:rsidR="007B4530" w:rsidRPr="00F57329" w:rsidRDefault="0000182B">
      <w:pPr>
        <w:rPr>
          <w:rFonts w:ascii="Times New Roman" w:hAnsi="Times New Roman" w:cs="Times New Roman"/>
          <w:sz w:val="32"/>
          <w:szCs w:val="32"/>
        </w:rPr>
      </w:pPr>
      <w:r w:rsidRPr="00F57329">
        <w:rPr>
          <w:rFonts w:ascii="Times New Roman" w:hAnsi="Times New Roman" w:cs="Times New Roman"/>
          <w:sz w:val="32"/>
          <w:szCs w:val="32"/>
        </w:rPr>
        <w:t>Δ.Λ</w:t>
      </w:r>
      <w:r w:rsidR="009369B4" w:rsidRPr="00F57329">
        <w:rPr>
          <w:rFonts w:ascii="Times New Roman" w:hAnsi="Times New Roman" w:cs="Times New Roman"/>
          <w:sz w:val="32"/>
          <w:szCs w:val="32"/>
        </w:rPr>
        <w:t xml:space="preserve"> (</w:t>
      </w:r>
      <w:r w:rsidR="00A62B3F" w:rsidRPr="00F57329">
        <w:rPr>
          <w:rFonts w:ascii="Times New Roman" w:hAnsi="Times New Roman" w:cs="Times New Roman"/>
          <w:sz w:val="32"/>
          <w:szCs w:val="32"/>
        </w:rPr>
        <w:t>μέσα στην ιστορία του κόσμου…</w:t>
      </w:r>
      <w:r w:rsidR="00A52539" w:rsidRPr="00F57329">
        <w:rPr>
          <w:rFonts w:ascii="Times New Roman" w:hAnsi="Times New Roman" w:cs="Times New Roman"/>
          <w:sz w:val="32"/>
          <w:szCs w:val="32"/>
        </w:rPr>
        <w:t>γράφουν)</w:t>
      </w:r>
    </w:p>
    <w:p w14:paraId="23E2DA22" w14:textId="1F1D6D16" w:rsidR="007B4530" w:rsidRPr="00F57329" w:rsidRDefault="0000182B">
      <w:pPr>
        <w:rPr>
          <w:rFonts w:ascii="Times New Roman" w:hAnsi="Times New Roman" w:cs="Times New Roman"/>
          <w:sz w:val="32"/>
          <w:szCs w:val="32"/>
        </w:rPr>
      </w:pPr>
      <w:r w:rsidRPr="00F57329">
        <w:rPr>
          <w:rFonts w:ascii="Times New Roman" w:hAnsi="Times New Roman" w:cs="Times New Roman"/>
          <w:sz w:val="32"/>
          <w:szCs w:val="32"/>
        </w:rPr>
        <w:t>Ε.Σ</w:t>
      </w:r>
      <w:r w:rsidR="00A52539" w:rsidRPr="00F57329">
        <w:rPr>
          <w:rFonts w:ascii="Times New Roman" w:hAnsi="Times New Roman" w:cs="Times New Roman"/>
          <w:sz w:val="32"/>
          <w:szCs w:val="32"/>
        </w:rPr>
        <w:t xml:space="preserve"> (</w:t>
      </w:r>
      <w:r w:rsidR="00405764" w:rsidRPr="00F57329">
        <w:rPr>
          <w:rFonts w:ascii="Times New Roman" w:hAnsi="Times New Roman" w:cs="Times New Roman"/>
          <w:sz w:val="32"/>
          <w:szCs w:val="32"/>
        </w:rPr>
        <w:t>και να η θαυματουργη ιαση της λογοτεχνίας.</w:t>
      </w:r>
      <w:r w:rsidR="00B2756F" w:rsidRPr="00F57329">
        <w:rPr>
          <w:rFonts w:ascii="Times New Roman" w:hAnsi="Times New Roman" w:cs="Times New Roman"/>
          <w:sz w:val="32"/>
          <w:szCs w:val="32"/>
        </w:rPr>
        <w:t xml:space="preserve"> Τέτοια κείμενα έρχονται και γιατρευουν την ψυχή</w:t>
      </w:r>
      <w:r w:rsidR="00F57329" w:rsidRPr="00F57329">
        <w:rPr>
          <w:rFonts w:ascii="Times New Roman" w:hAnsi="Times New Roman" w:cs="Times New Roman"/>
          <w:sz w:val="32"/>
          <w:szCs w:val="32"/>
        </w:rPr>
        <w:t>, κείμενο 1</w:t>
      </w:r>
      <w:r w:rsidR="00B2756F" w:rsidRPr="00F57329">
        <w:rPr>
          <w:rFonts w:ascii="Times New Roman" w:hAnsi="Times New Roman" w:cs="Times New Roman"/>
          <w:sz w:val="32"/>
          <w:szCs w:val="32"/>
        </w:rPr>
        <w:t>/</w:t>
      </w:r>
      <w:r w:rsidR="008A380F" w:rsidRPr="00F57329">
        <w:rPr>
          <w:rFonts w:ascii="Times New Roman" w:hAnsi="Times New Roman" w:cs="Times New Roman"/>
          <w:sz w:val="32"/>
          <w:szCs w:val="32"/>
        </w:rPr>
        <w:t>αποτελεί την έσχατη ακραία παρηγοριά για τη θνητότητα…καταβάλλει</w:t>
      </w:r>
      <w:r w:rsidR="00F57329" w:rsidRPr="00F57329">
        <w:rPr>
          <w:rFonts w:ascii="Times New Roman" w:hAnsi="Times New Roman" w:cs="Times New Roman"/>
          <w:sz w:val="32"/>
          <w:szCs w:val="32"/>
        </w:rPr>
        <w:t>, κειμενο 2</w:t>
      </w:r>
      <w:r w:rsidR="008A380F" w:rsidRPr="00F57329">
        <w:rPr>
          <w:rFonts w:ascii="Times New Roman" w:hAnsi="Times New Roman" w:cs="Times New Roman"/>
          <w:sz w:val="32"/>
          <w:szCs w:val="32"/>
        </w:rPr>
        <w:t>)</w:t>
      </w:r>
    </w:p>
    <w:p w14:paraId="1D2F0F07" w14:textId="77777777" w:rsidR="00F57329" w:rsidRDefault="00F57329">
      <w:pPr>
        <w:rPr>
          <w:rFonts w:ascii="Times New Roman" w:hAnsi="Times New Roman" w:cs="Times New Roman"/>
          <w:sz w:val="32"/>
          <w:szCs w:val="32"/>
        </w:rPr>
      </w:pPr>
    </w:p>
    <w:p w14:paraId="1751FB4B" w14:textId="77777777" w:rsidR="00F57329" w:rsidRDefault="00F57329">
      <w:pPr>
        <w:rPr>
          <w:rFonts w:ascii="Times New Roman" w:hAnsi="Times New Roman" w:cs="Times New Roman"/>
          <w:sz w:val="32"/>
          <w:szCs w:val="32"/>
        </w:rPr>
      </w:pPr>
    </w:p>
    <w:p w14:paraId="3F221BAD" w14:textId="77777777" w:rsidR="00F57329" w:rsidRDefault="00F57329">
      <w:pPr>
        <w:rPr>
          <w:rFonts w:ascii="Times New Roman" w:hAnsi="Times New Roman" w:cs="Times New Roman"/>
          <w:sz w:val="32"/>
          <w:szCs w:val="32"/>
        </w:rPr>
      </w:pPr>
    </w:p>
    <w:p w14:paraId="1A8C94DD" w14:textId="77777777" w:rsidR="00F57329" w:rsidRPr="00F57329" w:rsidRDefault="00F57329">
      <w:pPr>
        <w:rPr>
          <w:rFonts w:ascii="Times New Roman" w:hAnsi="Times New Roman" w:cs="Times New Roman"/>
          <w:sz w:val="32"/>
          <w:szCs w:val="32"/>
        </w:rPr>
      </w:pPr>
    </w:p>
    <w:p w14:paraId="527839A7" w14:textId="77777777" w:rsidR="00F57329" w:rsidRPr="00F57329" w:rsidRDefault="00F57329" w:rsidP="00F57329">
      <w:pPr>
        <w:rPr>
          <w:rFonts w:ascii="Times New Roman" w:hAnsi="Times New Roman" w:cs="Times New Roman"/>
          <w:b/>
          <w:bCs/>
          <w:sz w:val="32"/>
          <w:szCs w:val="32"/>
        </w:rPr>
      </w:pPr>
      <w:r w:rsidRPr="00F57329">
        <w:rPr>
          <w:rFonts w:ascii="Times New Roman" w:hAnsi="Times New Roman" w:cs="Times New Roman"/>
          <w:b/>
          <w:bCs/>
          <w:sz w:val="32"/>
          <w:szCs w:val="32"/>
        </w:rPr>
        <w:t>Β2. α</w:t>
      </w:r>
    </w:p>
    <w:p w14:paraId="694893C8" w14:textId="77777777" w:rsidR="00F57329" w:rsidRPr="00F57329" w:rsidRDefault="00F57329" w:rsidP="00F57329">
      <w:pPr>
        <w:rPr>
          <w:rFonts w:ascii="Times New Roman" w:hAnsi="Times New Roman" w:cs="Times New Roman"/>
          <w:sz w:val="32"/>
          <w:szCs w:val="32"/>
        </w:rPr>
      </w:pPr>
      <w:r w:rsidRPr="00F57329">
        <w:rPr>
          <w:rFonts w:ascii="Times New Roman" w:hAnsi="Times New Roman" w:cs="Times New Roman"/>
          <w:sz w:val="32"/>
          <w:szCs w:val="32"/>
        </w:rPr>
        <w:t>ΣΗΜΕΙΑ ΣΤΙΞΗΣ:</w:t>
      </w:r>
    </w:p>
    <w:p w14:paraId="205A50E0" w14:textId="77777777" w:rsidR="00F57329" w:rsidRPr="00F57329" w:rsidRDefault="00F57329" w:rsidP="00F57329">
      <w:pPr>
        <w:rPr>
          <w:rFonts w:ascii="Times New Roman" w:hAnsi="Times New Roman" w:cs="Times New Roman"/>
          <w:sz w:val="32"/>
          <w:szCs w:val="32"/>
        </w:rPr>
      </w:pPr>
      <w:r w:rsidRPr="00F57329">
        <w:rPr>
          <w:rFonts w:ascii="Times New Roman" w:hAnsi="Times New Roman" w:cs="Times New Roman"/>
          <w:i/>
          <w:iCs/>
          <w:sz w:val="32"/>
          <w:szCs w:val="32"/>
        </w:rPr>
        <w:t>-το θυμάμαι ακόμα</w:t>
      </w:r>
      <w:r w:rsidRPr="00F57329">
        <w:rPr>
          <w:rFonts w:ascii="Times New Roman" w:hAnsi="Times New Roman" w:cs="Times New Roman"/>
          <w:sz w:val="32"/>
          <w:szCs w:val="32"/>
        </w:rPr>
        <w:t>: Χρησιμοποιείται η παύλα για να προσδοθεί έμφαση στη μεγάλη προσπάθεια του συγγραφέα να αναγνώσει ένα λογοτεχνικό βιβλίο</w:t>
      </w:r>
    </w:p>
    <w:p w14:paraId="43DD6675" w14:textId="77777777" w:rsidR="00F57329" w:rsidRPr="00F57329" w:rsidRDefault="00F57329" w:rsidP="00F57329">
      <w:pPr>
        <w:rPr>
          <w:rFonts w:ascii="Times New Roman" w:hAnsi="Times New Roman" w:cs="Times New Roman"/>
          <w:sz w:val="32"/>
          <w:szCs w:val="32"/>
        </w:rPr>
      </w:pPr>
      <w:r w:rsidRPr="00F57329">
        <w:rPr>
          <w:rFonts w:ascii="Times New Roman" w:hAnsi="Times New Roman" w:cs="Times New Roman"/>
          <w:i/>
          <w:iCs/>
          <w:sz w:val="32"/>
          <w:szCs w:val="32"/>
        </w:rPr>
        <w:t>-τι ειρωνεία!</w:t>
      </w:r>
      <w:r w:rsidRPr="00F57329">
        <w:rPr>
          <w:rFonts w:ascii="Times New Roman" w:hAnsi="Times New Roman" w:cs="Times New Roman"/>
          <w:sz w:val="32"/>
          <w:szCs w:val="32"/>
        </w:rPr>
        <w:t xml:space="preserve"> : με τη χρήση του θαυμαστικού εκφράζεται η έκπληξή του για το ότι μπορεί ακόμα να εξασφαλίζει χρόνο για ανάγνωση</w:t>
      </w:r>
    </w:p>
    <w:p w14:paraId="1FB0827A" w14:textId="77777777" w:rsidR="00F57329" w:rsidRPr="00F57329" w:rsidRDefault="00F57329" w:rsidP="00F57329">
      <w:pPr>
        <w:rPr>
          <w:rFonts w:ascii="Times New Roman" w:hAnsi="Times New Roman" w:cs="Times New Roman"/>
          <w:sz w:val="32"/>
          <w:szCs w:val="32"/>
        </w:rPr>
      </w:pPr>
      <w:r w:rsidRPr="00F57329">
        <w:rPr>
          <w:rFonts w:ascii="Times New Roman" w:hAnsi="Times New Roman" w:cs="Times New Roman"/>
          <w:sz w:val="32"/>
          <w:szCs w:val="32"/>
        </w:rPr>
        <w:t>ΣΧΗΜΑΤΑ ΛΟΓΟΥ:</w:t>
      </w:r>
    </w:p>
    <w:p w14:paraId="518A5258" w14:textId="77777777" w:rsidR="00F57329" w:rsidRPr="00F57329" w:rsidRDefault="00F57329" w:rsidP="00F57329">
      <w:pPr>
        <w:rPr>
          <w:rFonts w:ascii="Times New Roman" w:hAnsi="Times New Roman" w:cs="Times New Roman"/>
          <w:sz w:val="32"/>
          <w:szCs w:val="32"/>
        </w:rPr>
      </w:pPr>
      <w:r w:rsidRPr="00F57329">
        <w:rPr>
          <w:rFonts w:ascii="Times New Roman" w:hAnsi="Times New Roman" w:cs="Times New Roman"/>
          <w:sz w:val="32"/>
          <w:szCs w:val="32"/>
        </w:rPr>
        <w:t>-</w:t>
      </w:r>
      <w:r w:rsidRPr="00F57329">
        <w:rPr>
          <w:rFonts w:ascii="Times New Roman" w:hAnsi="Times New Roman" w:cs="Times New Roman"/>
          <w:i/>
          <w:iCs/>
          <w:sz w:val="32"/>
          <w:szCs w:val="32"/>
        </w:rPr>
        <w:t>γιατρεύουν την ψυχή</w:t>
      </w:r>
      <w:r w:rsidRPr="00F57329">
        <w:rPr>
          <w:rFonts w:ascii="Times New Roman" w:hAnsi="Times New Roman" w:cs="Times New Roman"/>
          <w:sz w:val="32"/>
          <w:szCs w:val="32"/>
        </w:rPr>
        <w:t>: με τη χρήση της μεταφοράς, εκφράζεται με παραστατικότητα ότι η λογοτεχνία ασκεί θετική επιρροή στον ψυχισμό του αναγνώστη.</w:t>
      </w:r>
    </w:p>
    <w:p w14:paraId="4285D382" w14:textId="77777777" w:rsidR="00F57329" w:rsidRDefault="00F57329" w:rsidP="00F57329">
      <w:pPr>
        <w:rPr>
          <w:rFonts w:ascii="Times New Roman" w:hAnsi="Times New Roman" w:cs="Times New Roman"/>
          <w:sz w:val="32"/>
          <w:szCs w:val="32"/>
        </w:rPr>
      </w:pPr>
      <w:r w:rsidRPr="00F57329">
        <w:rPr>
          <w:rFonts w:ascii="Times New Roman" w:hAnsi="Times New Roman" w:cs="Times New Roman"/>
          <w:sz w:val="32"/>
          <w:szCs w:val="32"/>
        </w:rPr>
        <w:t>-</w:t>
      </w:r>
      <w:r w:rsidRPr="00F57329">
        <w:rPr>
          <w:rFonts w:ascii="Times New Roman" w:hAnsi="Times New Roman" w:cs="Times New Roman"/>
          <w:i/>
          <w:iCs/>
          <w:sz w:val="32"/>
          <w:szCs w:val="32"/>
        </w:rPr>
        <w:t>κανένα ιός δεν θα τη μεταλλάξει</w:t>
      </w:r>
      <w:r w:rsidRPr="00F57329">
        <w:rPr>
          <w:rFonts w:ascii="Times New Roman" w:hAnsi="Times New Roman" w:cs="Times New Roman"/>
          <w:sz w:val="32"/>
          <w:szCs w:val="32"/>
        </w:rPr>
        <w:t>: με τη χρήση της μεταφοράς, εκφράζεται ότι η αξία της λογοτεχνικής ανάγνωσης είναι διαχρονική και αδιάβλητη</w:t>
      </w:r>
    </w:p>
    <w:p w14:paraId="7779EE98" w14:textId="77777777" w:rsidR="00F57329" w:rsidRPr="00F57329" w:rsidRDefault="00F57329" w:rsidP="00F57329">
      <w:pPr>
        <w:rPr>
          <w:rFonts w:ascii="Times New Roman" w:hAnsi="Times New Roman" w:cs="Times New Roman"/>
          <w:sz w:val="32"/>
          <w:szCs w:val="32"/>
        </w:rPr>
      </w:pPr>
    </w:p>
    <w:p w14:paraId="230FFE64" w14:textId="77777777" w:rsidR="00F57329" w:rsidRPr="00F57329" w:rsidRDefault="00F57329" w:rsidP="00F57329">
      <w:pPr>
        <w:jc w:val="both"/>
        <w:rPr>
          <w:rFonts w:ascii="Times New Roman" w:hAnsi="Times New Roman" w:cs="Times New Roman"/>
          <w:sz w:val="32"/>
          <w:szCs w:val="32"/>
        </w:rPr>
      </w:pPr>
      <w:r w:rsidRPr="00F57329">
        <w:rPr>
          <w:rFonts w:ascii="Times New Roman" w:hAnsi="Times New Roman" w:cs="Times New Roman"/>
          <w:b/>
          <w:bCs/>
          <w:sz w:val="32"/>
          <w:szCs w:val="32"/>
        </w:rPr>
        <w:t>Β2. β</w:t>
      </w:r>
      <w:r w:rsidRPr="00F57329">
        <w:rPr>
          <w:rFonts w:ascii="Times New Roman" w:hAnsi="Times New Roman" w:cs="Times New Roman"/>
          <w:sz w:val="32"/>
          <w:szCs w:val="32"/>
        </w:rPr>
        <w:t xml:space="preserve">. </w:t>
      </w:r>
    </w:p>
    <w:p w14:paraId="379F05D7" w14:textId="0871D667" w:rsidR="00F57329" w:rsidRDefault="00F57329" w:rsidP="00F57329">
      <w:pPr>
        <w:jc w:val="both"/>
        <w:rPr>
          <w:rFonts w:ascii="Times New Roman" w:hAnsi="Times New Roman" w:cs="Times New Roman"/>
          <w:sz w:val="32"/>
          <w:szCs w:val="32"/>
        </w:rPr>
      </w:pPr>
      <w:r w:rsidRPr="00F57329">
        <w:rPr>
          <w:rFonts w:ascii="Times New Roman" w:hAnsi="Times New Roman" w:cs="Times New Roman"/>
          <w:sz w:val="32"/>
          <w:szCs w:val="32"/>
        </w:rPr>
        <w:t xml:space="preserve">Χρησιμοποιείται ρητορικό ερώτημα, με σκοπό να </w:t>
      </w:r>
      <w:r w:rsidR="00731C98">
        <w:rPr>
          <w:rFonts w:ascii="Times New Roman" w:hAnsi="Times New Roman" w:cs="Times New Roman"/>
          <w:sz w:val="32"/>
          <w:szCs w:val="32"/>
        </w:rPr>
        <w:t xml:space="preserve">προβληματιστεί και να </w:t>
      </w:r>
      <w:bookmarkStart w:id="0" w:name="_GoBack"/>
      <w:bookmarkEnd w:id="0"/>
      <w:r w:rsidRPr="00F57329">
        <w:rPr>
          <w:rFonts w:ascii="Times New Roman" w:hAnsi="Times New Roman" w:cs="Times New Roman"/>
          <w:sz w:val="32"/>
          <w:szCs w:val="32"/>
        </w:rPr>
        <w:t>ευαισθητοποιηθεί ο αναγνώστης του κειμένου σχετικά με την επιμονή των συγγραφέων προς το έργο τους. Επίσης, με αυτόν τον τρόπο προσδίδονται αμεσότητα, ζωντάνια και παραστατικότητα.</w:t>
      </w:r>
    </w:p>
    <w:p w14:paraId="7DE6E256" w14:textId="77777777" w:rsidR="00F57329" w:rsidRDefault="00F57329" w:rsidP="00F57329">
      <w:pPr>
        <w:jc w:val="both"/>
        <w:rPr>
          <w:rFonts w:ascii="Times New Roman" w:hAnsi="Times New Roman" w:cs="Times New Roman"/>
          <w:sz w:val="32"/>
          <w:szCs w:val="32"/>
        </w:rPr>
      </w:pPr>
    </w:p>
    <w:p w14:paraId="1BC3363B" w14:textId="77777777" w:rsidR="00F57329" w:rsidRPr="00F57329" w:rsidRDefault="00F57329" w:rsidP="00F57329">
      <w:pPr>
        <w:jc w:val="both"/>
        <w:rPr>
          <w:rFonts w:ascii="Times New Roman" w:hAnsi="Times New Roman" w:cs="Times New Roman"/>
          <w:sz w:val="32"/>
          <w:szCs w:val="32"/>
        </w:rPr>
      </w:pPr>
    </w:p>
    <w:p w14:paraId="6AAFD5D4" w14:textId="77777777" w:rsidR="00F57329" w:rsidRPr="00F57329" w:rsidRDefault="00F57329" w:rsidP="00F57329">
      <w:pPr>
        <w:spacing w:after="0"/>
        <w:jc w:val="both"/>
        <w:rPr>
          <w:rFonts w:ascii="Times New Roman" w:hAnsi="Times New Roman" w:cs="Times New Roman"/>
          <w:sz w:val="32"/>
          <w:szCs w:val="32"/>
        </w:rPr>
      </w:pPr>
      <w:r w:rsidRPr="00F57329">
        <w:rPr>
          <w:rFonts w:ascii="Times New Roman" w:hAnsi="Times New Roman" w:cs="Times New Roman"/>
          <w:b/>
          <w:bCs/>
          <w:sz w:val="32"/>
          <w:szCs w:val="32"/>
        </w:rPr>
        <w:t>Β3</w:t>
      </w:r>
      <w:r w:rsidRPr="00F57329">
        <w:rPr>
          <w:rFonts w:ascii="Times New Roman" w:hAnsi="Times New Roman" w:cs="Times New Roman"/>
          <w:sz w:val="32"/>
          <w:szCs w:val="32"/>
        </w:rPr>
        <w:t xml:space="preserve">.Οι άνθρωποι που κατορθώνουν τόσο σε προσωπικό όσο και σε επαγγελματικό επίπεδο να επιτύχουν τους στόχους τους, μέσω της συγγραφής, αποκτούν μια θέση στην αιωνιότητα, υπερνικώντας την πάροδο του χρόνου. Ομοίως, και στον τομέα </w:t>
      </w:r>
      <w:r w:rsidRPr="00F57329">
        <w:rPr>
          <w:rFonts w:ascii="Times New Roman" w:hAnsi="Times New Roman" w:cs="Times New Roman"/>
          <w:sz w:val="32"/>
          <w:szCs w:val="32"/>
        </w:rPr>
        <w:lastRenderedPageBreak/>
        <w:t xml:space="preserve">των επιστημών , των τεχνών και της θρησκείας, οι ικανοί έχουν κατορθώσει να αφήσουν ανεξίτηλο το στίγμα τους, αξιοποιώντας τα ιδιαίτερα τους γνωρίσματα, μέσω της μονιμότητας που παρέχει ο γραπτός λόγος.  </w:t>
      </w:r>
    </w:p>
    <w:p w14:paraId="31603258" w14:textId="4AA62522" w:rsidR="00F57329" w:rsidRDefault="00F57329">
      <w:pPr>
        <w:rPr>
          <w:rFonts w:ascii="Book Antiqua" w:hAnsi="Book Antiqua" w:cs="Times New Roman"/>
          <w:sz w:val="24"/>
          <w:szCs w:val="24"/>
        </w:rPr>
      </w:pPr>
      <w:r>
        <w:rPr>
          <w:rFonts w:ascii="Book Antiqua" w:hAnsi="Book Antiqua" w:cs="Times New Roman"/>
          <w:sz w:val="24"/>
          <w:szCs w:val="24"/>
        </w:rPr>
        <w:t xml:space="preserve">   </w:t>
      </w:r>
    </w:p>
    <w:p w14:paraId="5BA7AD09" w14:textId="62EB74A6" w:rsidR="00F57329" w:rsidRPr="00F57329" w:rsidRDefault="00F57329" w:rsidP="00F57329">
      <w:pPr>
        <w:jc w:val="right"/>
        <w:rPr>
          <w:rFonts w:ascii="Book Antiqua" w:hAnsi="Book Antiqua" w:cs="Times New Roman"/>
          <w:b/>
          <w:sz w:val="24"/>
          <w:szCs w:val="24"/>
        </w:rPr>
      </w:pPr>
      <w:r w:rsidRPr="00F57329">
        <w:rPr>
          <w:rFonts w:ascii="Book Antiqua" w:hAnsi="Book Antiqua" w:cs="Times New Roman"/>
          <w:b/>
          <w:sz w:val="24"/>
          <w:szCs w:val="24"/>
        </w:rPr>
        <w:t>ΟΡΟΣΗΜΟ ΠΕΙΡΑΙΑ</w:t>
      </w:r>
    </w:p>
    <w:p w14:paraId="37FD56B1" w14:textId="77777777" w:rsidR="00F57329" w:rsidRPr="00D16D2C" w:rsidRDefault="00F57329">
      <w:pPr>
        <w:rPr>
          <w:rFonts w:ascii="Book Antiqua" w:hAnsi="Book Antiqua" w:cs="Times New Roman"/>
          <w:sz w:val="24"/>
          <w:szCs w:val="24"/>
        </w:rPr>
      </w:pPr>
    </w:p>
    <w:p w14:paraId="50D718F3" w14:textId="77777777" w:rsidR="007B4530" w:rsidRDefault="007B4530"/>
    <w:sectPr w:rsidR="007B4530">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083EC" w14:textId="77777777" w:rsidR="00A1029B" w:rsidRDefault="00A1029B" w:rsidP="00ED2CDF">
      <w:pPr>
        <w:spacing w:after="0" w:line="240" w:lineRule="auto"/>
      </w:pPr>
      <w:r>
        <w:separator/>
      </w:r>
    </w:p>
  </w:endnote>
  <w:endnote w:type="continuationSeparator" w:id="0">
    <w:p w14:paraId="22225C45" w14:textId="77777777" w:rsidR="00A1029B" w:rsidRDefault="00A1029B" w:rsidP="00ED2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F0749" w14:textId="77777777" w:rsidR="00A1029B" w:rsidRDefault="00A1029B" w:rsidP="00ED2CDF">
      <w:pPr>
        <w:spacing w:after="0" w:line="240" w:lineRule="auto"/>
      </w:pPr>
      <w:r>
        <w:separator/>
      </w:r>
    </w:p>
  </w:footnote>
  <w:footnote w:type="continuationSeparator" w:id="0">
    <w:p w14:paraId="385C28B1" w14:textId="77777777" w:rsidR="00A1029B" w:rsidRDefault="00A1029B" w:rsidP="00ED2C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8709A" w14:textId="2DB5B8AA" w:rsidR="00ED2CDF" w:rsidRDefault="00ED2CDF">
    <w:pPr>
      <w:pStyle w:val="Header"/>
    </w:pPr>
    <w:r>
      <w:t xml:space="preserve">      </w:t>
    </w:r>
    <w:r>
      <w:rPr>
        <w:noProof/>
      </w:rPr>
      <w:drawing>
        <wp:inline distT="0" distB="0" distL="0" distR="0" wp14:anchorId="520943E3" wp14:editId="487E3B4C">
          <wp:extent cx="4726227" cy="62502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3655" cy="62600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D20"/>
    <w:rsid w:val="0000182B"/>
    <w:rsid w:val="001004C5"/>
    <w:rsid w:val="00211763"/>
    <w:rsid w:val="00331BAA"/>
    <w:rsid w:val="00405764"/>
    <w:rsid w:val="004370C0"/>
    <w:rsid w:val="004B506B"/>
    <w:rsid w:val="004D589A"/>
    <w:rsid w:val="005017B0"/>
    <w:rsid w:val="00527213"/>
    <w:rsid w:val="00595D20"/>
    <w:rsid w:val="005A32BF"/>
    <w:rsid w:val="00667B5E"/>
    <w:rsid w:val="00712844"/>
    <w:rsid w:val="00726E6C"/>
    <w:rsid w:val="00731C98"/>
    <w:rsid w:val="007B4530"/>
    <w:rsid w:val="007E2BD5"/>
    <w:rsid w:val="008A380F"/>
    <w:rsid w:val="008B7054"/>
    <w:rsid w:val="008E5A4D"/>
    <w:rsid w:val="009369B4"/>
    <w:rsid w:val="009966E7"/>
    <w:rsid w:val="00A1029B"/>
    <w:rsid w:val="00A52539"/>
    <w:rsid w:val="00A62B3F"/>
    <w:rsid w:val="00B2756F"/>
    <w:rsid w:val="00C46E28"/>
    <w:rsid w:val="00D16D2C"/>
    <w:rsid w:val="00D22915"/>
    <w:rsid w:val="00E6620C"/>
    <w:rsid w:val="00ED2CDF"/>
    <w:rsid w:val="00F536E1"/>
    <w:rsid w:val="00F57329"/>
    <w:rsid w:val="00F90349"/>
    <w:rsid w:val="00FE27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C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2CDF"/>
  </w:style>
  <w:style w:type="paragraph" w:styleId="Footer">
    <w:name w:val="footer"/>
    <w:basedOn w:val="Normal"/>
    <w:link w:val="FooterChar"/>
    <w:uiPriority w:val="99"/>
    <w:unhideWhenUsed/>
    <w:rsid w:val="00ED2C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2CDF"/>
  </w:style>
  <w:style w:type="paragraph" w:styleId="BalloonText">
    <w:name w:val="Balloon Text"/>
    <w:basedOn w:val="Normal"/>
    <w:link w:val="BalloonTextChar"/>
    <w:uiPriority w:val="99"/>
    <w:semiHidden/>
    <w:unhideWhenUsed/>
    <w:rsid w:val="00ED2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C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CD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2CDF"/>
  </w:style>
  <w:style w:type="paragraph" w:styleId="Footer">
    <w:name w:val="footer"/>
    <w:basedOn w:val="Normal"/>
    <w:link w:val="FooterChar"/>
    <w:uiPriority w:val="99"/>
    <w:unhideWhenUsed/>
    <w:rsid w:val="00ED2CD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2CDF"/>
  </w:style>
  <w:style w:type="paragraph" w:styleId="BalloonText">
    <w:name w:val="Balloon Text"/>
    <w:basedOn w:val="Normal"/>
    <w:link w:val="BalloonTextChar"/>
    <w:uiPriority w:val="99"/>
    <w:semiHidden/>
    <w:unhideWhenUsed/>
    <w:rsid w:val="00ED2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C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349</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ΓΡΑΜΜΑΤΕΙΑ</cp:lastModifiedBy>
  <cp:revision>7</cp:revision>
  <cp:lastPrinted>2020-06-15T08:33:00Z</cp:lastPrinted>
  <dcterms:created xsi:type="dcterms:W3CDTF">2020-06-15T08:16:00Z</dcterms:created>
  <dcterms:modified xsi:type="dcterms:W3CDTF">2020-06-15T08:36:00Z</dcterms:modified>
</cp:coreProperties>
</file>