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17A" w:rsidRDefault="00B6717A" w:rsidP="00B6717A">
      <w:pPr>
        <w:spacing w:after="0" w:line="32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91FC6">
        <w:rPr>
          <w:rFonts w:ascii="Times New Roman" w:hAnsi="Times New Roman" w:cs="Times New Roman"/>
          <w:sz w:val="28"/>
          <w:szCs w:val="28"/>
        </w:rPr>
        <w:t xml:space="preserve">ΑΠΑΝΤΗΣΕΙΣ ΘΕΜΑΤΩΝ </w:t>
      </w:r>
      <w:r w:rsidRPr="00E91FC6">
        <w:rPr>
          <w:rFonts w:ascii="Times New Roman" w:hAnsi="Times New Roman" w:cs="Times New Roman"/>
          <w:bCs/>
          <w:sz w:val="28"/>
          <w:szCs w:val="28"/>
        </w:rPr>
        <w:t>ΟΙΚΟΝΟΜΙΑ ΠΡΟΣΑΝΑΤΟΛΙΣΜΟΥ ΓΕΝΙΚΟΥ ΛΥΚΕΙΟΥ</w:t>
      </w:r>
      <w:r w:rsidRPr="00E91FC6">
        <w:rPr>
          <w:rFonts w:ascii="Times New Roman" w:hAnsi="Times New Roman" w:cs="Times New Roman"/>
          <w:sz w:val="28"/>
          <w:szCs w:val="28"/>
        </w:rPr>
        <w:t xml:space="preserve"> 2020</w:t>
      </w:r>
    </w:p>
    <w:p w:rsidR="00B6717A" w:rsidRDefault="00B6717A" w:rsidP="00B6717A">
      <w:pPr>
        <w:spacing w:after="0" w:line="3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6717A" w:rsidRPr="00E91FC6" w:rsidRDefault="00B6717A" w:rsidP="00B6717A">
      <w:pPr>
        <w:spacing w:after="0" w:line="3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FC6">
        <w:rPr>
          <w:rFonts w:ascii="Times New Roman" w:hAnsi="Times New Roman" w:cs="Times New Roman"/>
          <w:b/>
          <w:sz w:val="28"/>
          <w:szCs w:val="28"/>
        </w:rPr>
        <w:t>ΝΕΟ ΣΥΣΤΗΜΑ</w:t>
      </w:r>
    </w:p>
    <w:p w:rsidR="001F1955" w:rsidRPr="005B2FEA" w:rsidRDefault="001F1955" w:rsidP="001F1955">
      <w:pPr>
        <w:spacing w:after="0" w:line="320" w:lineRule="exact"/>
        <w:rPr>
          <w:rFonts w:ascii="Times New Roman" w:hAnsi="Times New Roman" w:cs="Times New Roman"/>
          <w:b/>
          <w:sz w:val="24"/>
          <w:szCs w:val="24"/>
        </w:rPr>
      </w:pPr>
      <w:r w:rsidRPr="005B2FEA">
        <w:rPr>
          <w:rFonts w:ascii="Times New Roman" w:hAnsi="Times New Roman" w:cs="Times New Roman"/>
          <w:b/>
          <w:sz w:val="24"/>
          <w:szCs w:val="24"/>
        </w:rPr>
        <w:t>ΟΜΑΔΑ ΘΕΜΑΤΩΝ Α</w:t>
      </w:r>
    </w:p>
    <w:p w:rsidR="00D51DEB" w:rsidRPr="005B2FEA" w:rsidRDefault="00D51DEB" w:rsidP="00D51DEB">
      <w:pPr>
        <w:spacing w:after="0" w:line="320" w:lineRule="exact"/>
        <w:rPr>
          <w:rFonts w:ascii="Times New Roman" w:hAnsi="Times New Roman" w:cs="Times New Roman"/>
          <w:b/>
          <w:sz w:val="24"/>
          <w:szCs w:val="24"/>
        </w:rPr>
      </w:pPr>
      <w:r w:rsidRPr="005B2FEA">
        <w:rPr>
          <w:rFonts w:ascii="Times New Roman" w:hAnsi="Times New Roman" w:cs="Times New Roman"/>
          <w:b/>
          <w:sz w:val="24"/>
          <w:szCs w:val="24"/>
        </w:rPr>
        <w:t>Α1.</w:t>
      </w:r>
    </w:p>
    <w:p w:rsidR="00D51DEB" w:rsidRPr="005B2FEA" w:rsidRDefault="00D51DEB" w:rsidP="00D51DEB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 w:rsidRPr="005B2FEA">
        <w:rPr>
          <w:rFonts w:ascii="Times New Roman" w:hAnsi="Times New Roman" w:cs="Times New Roman"/>
          <w:sz w:val="24"/>
          <w:szCs w:val="24"/>
        </w:rPr>
        <w:t xml:space="preserve">α. </w:t>
      </w:r>
      <w:r w:rsidR="0062049B">
        <w:rPr>
          <w:rFonts w:ascii="Times New Roman" w:hAnsi="Times New Roman" w:cs="Times New Roman"/>
          <w:sz w:val="24"/>
          <w:szCs w:val="24"/>
        </w:rPr>
        <w:t>Σ</w:t>
      </w:r>
    </w:p>
    <w:p w:rsidR="00D51DEB" w:rsidRPr="005B2FEA" w:rsidRDefault="00D51DEB" w:rsidP="00D51DEB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 w:rsidRPr="005B2FEA">
        <w:rPr>
          <w:rFonts w:ascii="Times New Roman" w:hAnsi="Times New Roman" w:cs="Times New Roman"/>
          <w:sz w:val="24"/>
          <w:szCs w:val="24"/>
        </w:rPr>
        <w:t xml:space="preserve">β. </w:t>
      </w:r>
      <w:r w:rsidR="0062049B">
        <w:rPr>
          <w:rFonts w:ascii="Times New Roman" w:hAnsi="Times New Roman" w:cs="Times New Roman"/>
          <w:sz w:val="24"/>
          <w:szCs w:val="24"/>
        </w:rPr>
        <w:t>Λ</w:t>
      </w:r>
    </w:p>
    <w:p w:rsidR="00D51DEB" w:rsidRPr="005B2FEA" w:rsidRDefault="00D51DEB" w:rsidP="00D51DEB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 w:rsidRPr="005B2FEA">
        <w:rPr>
          <w:rFonts w:ascii="Times New Roman" w:hAnsi="Times New Roman" w:cs="Times New Roman"/>
          <w:sz w:val="24"/>
          <w:szCs w:val="24"/>
        </w:rPr>
        <w:t xml:space="preserve">γ. </w:t>
      </w:r>
      <w:r w:rsidR="0062049B">
        <w:rPr>
          <w:rFonts w:ascii="Times New Roman" w:hAnsi="Times New Roman" w:cs="Times New Roman"/>
          <w:sz w:val="24"/>
          <w:szCs w:val="24"/>
        </w:rPr>
        <w:t>Λ</w:t>
      </w:r>
    </w:p>
    <w:p w:rsidR="00D51DEB" w:rsidRPr="005B2FEA" w:rsidRDefault="00D51DEB" w:rsidP="00D51DEB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 w:rsidRPr="005B2FEA">
        <w:rPr>
          <w:rFonts w:ascii="Times New Roman" w:hAnsi="Times New Roman" w:cs="Times New Roman"/>
          <w:sz w:val="24"/>
          <w:szCs w:val="24"/>
        </w:rPr>
        <w:t xml:space="preserve">δ. </w:t>
      </w:r>
      <w:r w:rsidR="0062049B">
        <w:rPr>
          <w:rFonts w:ascii="Times New Roman" w:hAnsi="Times New Roman" w:cs="Times New Roman"/>
          <w:sz w:val="24"/>
          <w:szCs w:val="24"/>
        </w:rPr>
        <w:t>Σ</w:t>
      </w:r>
    </w:p>
    <w:p w:rsidR="00D51DEB" w:rsidRPr="005B2FEA" w:rsidRDefault="00D51DEB" w:rsidP="00D51DEB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 w:rsidRPr="005B2FEA">
        <w:rPr>
          <w:rFonts w:ascii="Times New Roman" w:hAnsi="Times New Roman" w:cs="Times New Roman"/>
          <w:sz w:val="24"/>
          <w:szCs w:val="24"/>
        </w:rPr>
        <w:t xml:space="preserve">ε. </w:t>
      </w:r>
      <w:r w:rsidR="0062049B">
        <w:rPr>
          <w:rFonts w:ascii="Times New Roman" w:hAnsi="Times New Roman" w:cs="Times New Roman"/>
          <w:sz w:val="24"/>
          <w:szCs w:val="24"/>
        </w:rPr>
        <w:t>Λ</w:t>
      </w:r>
    </w:p>
    <w:p w:rsidR="00D51DEB" w:rsidRDefault="00D51DEB" w:rsidP="00D51DEB">
      <w:pPr>
        <w:spacing w:after="0" w:line="320" w:lineRule="exact"/>
        <w:rPr>
          <w:rFonts w:ascii="Times New Roman" w:hAnsi="Times New Roman" w:cs="Times New Roman"/>
          <w:b/>
          <w:sz w:val="24"/>
          <w:szCs w:val="24"/>
        </w:rPr>
      </w:pPr>
      <w:r w:rsidRPr="005B2FEA">
        <w:rPr>
          <w:rFonts w:ascii="Times New Roman" w:hAnsi="Times New Roman" w:cs="Times New Roman"/>
          <w:b/>
          <w:sz w:val="24"/>
          <w:szCs w:val="24"/>
        </w:rPr>
        <w:t>Α2.</w:t>
      </w:r>
      <w:r w:rsidRPr="005B2FEA">
        <w:rPr>
          <w:rFonts w:ascii="Times New Roman" w:hAnsi="Times New Roman" w:cs="Times New Roman"/>
          <w:sz w:val="24"/>
          <w:szCs w:val="24"/>
        </w:rPr>
        <w:t xml:space="preserve"> </w:t>
      </w:r>
      <w:r w:rsidR="0062049B">
        <w:rPr>
          <w:rFonts w:ascii="Times New Roman" w:hAnsi="Times New Roman" w:cs="Times New Roman"/>
          <w:sz w:val="24"/>
          <w:szCs w:val="24"/>
        </w:rPr>
        <w:t>δ</w:t>
      </w:r>
      <w:r w:rsidRPr="005B2F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1DEB" w:rsidRPr="005B2FEA" w:rsidRDefault="00D51DEB" w:rsidP="00D51DEB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 w:rsidRPr="005B2FEA">
        <w:rPr>
          <w:rFonts w:ascii="Times New Roman" w:hAnsi="Times New Roman" w:cs="Times New Roman"/>
          <w:b/>
          <w:sz w:val="24"/>
          <w:szCs w:val="24"/>
        </w:rPr>
        <w:t xml:space="preserve">Α3. </w:t>
      </w:r>
      <w:r w:rsidR="0062049B" w:rsidRPr="0062049B">
        <w:rPr>
          <w:rFonts w:ascii="Times New Roman" w:hAnsi="Times New Roman" w:cs="Times New Roman"/>
          <w:sz w:val="24"/>
          <w:szCs w:val="24"/>
        </w:rPr>
        <w:t>α</w:t>
      </w:r>
    </w:p>
    <w:p w:rsidR="00D51DEB" w:rsidRPr="005B2FEA" w:rsidRDefault="00D51DEB" w:rsidP="00D51DEB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1F1955" w:rsidRPr="005B2FEA" w:rsidRDefault="001F1955" w:rsidP="001F1955">
      <w:pPr>
        <w:spacing w:after="0" w:line="320" w:lineRule="exact"/>
        <w:rPr>
          <w:rFonts w:ascii="Times New Roman" w:hAnsi="Times New Roman" w:cs="Times New Roman"/>
          <w:b/>
          <w:sz w:val="24"/>
          <w:szCs w:val="24"/>
        </w:rPr>
      </w:pPr>
      <w:r w:rsidRPr="005B2FEA">
        <w:rPr>
          <w:rFonts w:ascii="Times New Roman" w:hAnsi="Times New Roman" w:cs="Times New Roman"/>
          <w:b/>
          <w:sz w:val="24"/>
          <w:szCs w:val="24"/>
        </w:rPr>
        <w:t>ΟΜΑΔΑ ΘΕΜΑΤΩΝ Β</w:t>
      </w:r>
    </w:p>
    <w:p w:rsidR="004036A4" w:rsidRDefault="00313F0E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-100330</wp:posOffset>
            </wp:positionH>
            <wp:positionV relativeFrom="paragraph">
              <wp:posOffset>6350</wp:posOffset>
            </wp:positionV>
            <wp:extent cx="5105400" cy="2571750"/>
            <wp:effectExtent l="1905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621C" w:rsidRDefault="0027621C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27621C" w:rsidRDefault="0027621C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27621C" w:rsidRDefault="0027621C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27621C" w:rsidRDefault="0027621C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27621C" w:rsidRDefault="0027621C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27621C" w:rsidRDefault="0027621C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27621C" w:rsidRDefault="0027621C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27621C" w:rsidRDefault="0027621C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27621C" w:rsidRDefault="0027621C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27621C" w:rsidRDefault="0027621C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27621C" w:rsidRDefault="0027621C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27621C" w:rsidRDefault="00313F0E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-38099</wp:posOffset>
            </wp:positionH>
            <wp:positionV relativeFrom="paragraph">
              <wp:posOffset>139700</wp:posOffset>
            </wp:positionV>
            <wp:extent cx="4953000" cy="1409700"/>
            <wp:effectExtent l="19050" t="0" r="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621C" w:rsidRDefault="0027621C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27621C" w:rsidRDefault="0027621C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27621C" w:rsidRDefault="0027621C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27621C" w:rsidRDefault="0027621C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27621C" w:rsidRDefault="0027621C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06015A" w:rsidRDefault="0006015A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06015A" w:rsidRDefault="0006015A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06015A" w:rsidRDefault="0006015A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06015A" w:rsidRDefault="0006015A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06015A" w:rsidRDefault="0006015A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06015A" w:rsidRDefault="0006015A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06015A" w:rsidRDefault="0006015A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06015A" w:rsidRDefault="0006015A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06015A" w:rsidRDefault="0006015A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06015A" w:rsidRDefault="0006015A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06015A" w:rsidRDefault="0006015A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06015A" w:rsidRDefault="0006015A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6C61F3" w:rsidRDefault="006C61F3" w:rsidP="006C61F3">
      <w:pPr>
        <w:spacing w:after="0" w:line="32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ΟΜΑΔΑ ΘΕΜΑΤΩΝ Γ</w:t>
      </w:r>
    </w:p>
    <w:p w:rsidR="006C61F3" w:rsidRDefault="006C61F3" w:rsidP="006C61F3">
      <w:pPr>
        <w:spacing w:after="0" w:line="32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Γ1.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06015A" w:rsidTr="0006015A">
        <w:tc>
          <w:tcPr>
            <w:tcW w:w="2130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Χ</w:t>
            </w:r>
          </w:p>
        </w:tc>
        <w:tc>
          <w:tcPr>
            <w:tcW w:w="2131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Ψ</w:t>
            </w:r>
          </w:p>
        </w:tc>
        <w:tc>
          <w:tcPr>
            <w:tcW w:w="2131" w:type="dxa"/>
          </w:tcPr>
          <w:p w:rsidR="0006015A" w:rsidRP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ΚΕ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Χ</w:t>
            </w:r>
          </w:p>
        </w:tc>
      </w:tr>
      <w:tr w:rsidR="0006015A" w:rsidTr="0006015A">
        <w:tc>
          <w:tcPr>
            <w:tcW w:w="2130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</w:t>
            </w:r>
          </w:p>
        </w:tc>
        <w:tc>
          <w:tcPr>
            <w:tcW w:w="2130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1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2131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15A" w:rsidTr="0006015A">
        <w:tc>
          <w:tcPr>
            <w:tcW w:w="2130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015A" w:rsidTr="0006015A">
        <w:tc>
          <w:tcPr>
            <w:tcW w:w="2130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Β</w:t>
            </w:r>
          </w:p>
        </w:tc>
        <w:tc>
          <w:tcPr>
            <w:tcW w:w="2130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31" w:type="dxa"/>
          </w:tcPr>
          <w:p w:rsidR="0006015A" w:rsidRP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01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600</w:t>
            </w:r>
          </w:p>
        </w:tc>
        <w:tc>
          <w:tcPr>
            <w:tcW w:w="2131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15A" w:rsidTr="0006015A">
        <w:tc>
          <w:tcPr>
            <w:tcW w:w="2130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015A" w:rsidTr="0006015A">
        <w:tc>
          <w:tcPr>
            <w:tcW w:w="2130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Γ</w:t>
            </w:r>
          </w:p>
        </w:tc>
        <w:tc>
          <w:tcPr>
            <w:tcW w:w="2130" w:type="dxa"/>
          </w:tcPr>
          <w:p w:rsidR="0006015A" w:rsidRP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01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80</w:t>
            </w:r>
          </w:p>
        </w:tc>
        <w:tc>
          <w:tcPr>
            <w:tcW w:w="2131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2131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15A" w:rsidTr="0006015A">
        <w:tc>
          <w:tcPr>
            <w:tcW w:w="2130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06015A" w:rsidRP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06015A" w:rsidTr="0006015A">
        <w:tc>
          <w:tcPr>
            <w:tcW w:w="2130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Δ</w:t>
            </w:r>
          </w:p>
        </w:tc>
        <w:tc>
          <w:tcPr>
            <w:tcW w:w="2130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31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2131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15A" w:rsidTr="0006015A">
        <w:tc>
          <w:tcPr>
            <w:tcW w:w="2130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06015A" w:rsidRP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06015A" w:rsidTr="0006015A">
        <w:tc>
          <w:tcPr>
            <w:tcW w:w="2130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Ε</w:t>
            </w:r>
          </w:p>
        </w:tc>
        <w:tc>
          <w:tcPr>
            <w:tcW w:w="2130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131" w:type="dxa"/>
          </w:tcPr>
          <w:p w:rsidR="0006015A" w:rsidRP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01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2131" w:type="dxa"/>
          </w:tcPr>
          <w:p w:rsidR="0006015A" w:rsidRDefault="0006015A" w:rsidP="000601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015A" w:rsidRPr="0006015A" w:rsidRDefault="0006015A" w:rsidP="006C61F3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Στο Ε όλοι απασχολούνται στο Χ οπότε Ψ=0</w:t>
      </w:r>
    </w:p>
    <w:p w:rsidR="0006015A" w:rsidRDefault="0006015A" w:rsidP="0006015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6015A">
        <w:rPr>
          <w:rFonts w:ascii="Times New Roman" w:hAnsi="Times New Roman" w:cs="Times New Roman"/>
          <w:position w:val="-24"/>
          <w:sz w:val="24"/>
          <w:szCs w:val="24"/>
        </w:rPr>
        <w:object w:dxaOrig="25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pt;height:31.5pt" o:ole="">
            <v:imagedata r:id="rId9" o:title=""/>
          </v:shape>
          <o:OLEObject Type="Embed" ProgID="Equation.DSMT4" ShapeID="_x0000_i1025" DrawAspect="Content" ObjectID="_1654675378" r:id="rId10"/>
        </w:object>
      </w:r>
    </w:p>
    <w:p w:rsidR="0006015A" w:rsidRDefault="0006015A" w:rsidP="0006015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6015A">
        <w:rPr>
          <w:rFonts w:ascii="Times New Roman" w:hAnsi="Times New Roman" w:cs="Times New Roman"/>
          <w:position w:val="-30"/>
          <w:sz w:val="24"/>
          <w:szCs w:val="24"/>
        </w:rPr>
        <w:object w:dxaOrig="2500" w:dyaOrig="680">
          <v:shape id="_x0000_i1026" type="#_x0000_t75" style="width:124.5pt;height:34.5pt" o:ole="">
            <v:imagedata r:id="rId11" o:title=""/>
          </v:shape>
          <o:OLEObject Type="Embed" ProgID="Equation.DSMT4" ShapeID="_x0000_i1026" DrawAspect="Content" ObjectID="_1654675379" r:id="rId12"/>
        </w:object>
      </w:r>
    </w:p>
    <w:p w:rsidR="0006015A" w:rsidRDefault="0006015A" w:rsidP="0006015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6015A">
        <w:rPr>
          <w:rFonts w:ascii="Times New Roman" w:hAnsi="Times New Roman" w:cs="Times New Roman"/>
          <w:position w:val="-24"/>
          <w:sz w:val="24"/>
          <w:szCs w:val="24"/>
        </w:rPr>
        <w:object w:dxaOrig="1400" w:dyaOrig="620">
          <v:shape id="_x0000_i1027" type="#_x0000_t75" style="width:70.5pt;height:31.5pt" o:ole="">
            <v:imagedata r:id="rId13" o:title=""/>
          </v:shape>
          <o:OLEObject Type="Embed" ProgID="Equation.DSMT4" ShapeID="_x0000_i1027" DrawAspect="Content" ObjectID="_1654675380" r:id="rId14"/>
        </w:object>
      </w:r>
    </w:p>
    <w:p w:rsidR="0006015A" w:rsidRDefault="0006015A" w:rsidP="0006015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6015A">
        <w:rPr>
          <w:rFonts w:ascii="Times New Roman" w:hAnsi="Times New Roman" w:cs="Times New Roman"/>
          <w:position w:val="-24"/>
          <w:sz w:val="24"/>
          <w:szCs w:val="24"/>
        </w:rPr>
        <w:object w:dxaOrig="1340" w:dyaOrig="620">
          <v:shape id="_x0000_i1028" type="#_x0000_t75" style="width:67.5pt;height:31.5pt" o:ole="">
            <v:imagedata r:id="rId15" o:title=""/>
          </v:shape>
          <o:OLEObject Type="Embed" ProgID="Equation.DSMT4" ShapeID="_x0000_i1028" DrawAspect="Content" ObjectID="_1654675381" r:id="rId16"/>
        </w:object>
      </w:r>
    </w:p>
    <w:p w:rsidR="0006015A" w:rsidRDefault="0006015A" w:rsidP="0006015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C61F3" w:rsidRPr="001911BB" w:rsidRDefault="006C61F3" w:rsidP="006C61F3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Γ2.</w:t>
      </w:r>
      <w:r w:rsidR="001911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11BB" w:rsidRDefault="003618DA" w:rsidP="006C61F3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ΚΕ</w:t>
      </w:r>
      <w:r>
        <w:rPr>
          <w:rFonts w:ascii="Times New Roman" w:hAnsi="Times New Roman" w:cs="Times New Roman"/>
          <w:sz w:val="24"/>
          <w:szCs w:val="24"/>
          <w:vertAlign w:val="subscript"/>
        </w:rPr>
        <w:t>Ψ,ΑΒ</w:t>
      </w:r>
      <w:r>
        <w:rPr>
          <w:rFonts w:ascii="Times New Roman" w:hAnsi="Times New Roman" w:cs="Times New Roman"/>
          <w:sz w:val="24"/>
          <w:szCs w:val="24"/>
        </w:rPr>
        <w:t>=1</w:t>
      </w:r>
    </w:p>
    <w:p w:rsidR="003618DA" w:rsidRDefault="003618DA" w:rsidP="003618DA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ΚΕ</w:t>
      </w:r>
      <w:r>
        <w:rPr>
          <w:rFonts w:ascii="Times New Roman" w:hAnsi="Times New Roman" w:cs="Times New Roman"/>
          <w:sz w:val="24"/>
          <w:szCs w:val="24"/>
          <w:vertAlign w:val="subscript"/>
        </w:rPr>
        <w:t>Ψ,ΒΓ</w:t>
      </w:r>
      <w:r>
        <w:rPr>
          <w:rFonts w:ascii="Times New Roman" w:hAnsi="Times New Roman" w:cs="Times New Roman"/>
          <w:sz w:val="24"/>
          <w:szCs w:val="24"/>
        </w:rPr>
        <w:t>=1/3</w:t>
      </w:r>
    </w:p>
    <w:p w:rsidR="003618DA" w:rsidRDefault="003618DA" w:rsidP="003618DA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ΚΕ</w:t>
      </w:r>
      <w:r>
        <w:rPr>
          <w:rFonts w:ascii="Times New Roman" w:hAnsi="Times New Roman" w:cs="Times New Roman"/>
          <w:sz w:val="24"/>
          <w:szCs w:val="24"/>
          <w:vertAlign w:val="subscript"/>
        </w:rPr>
        <w:t>Ψ,ΓΔ</w:t>
      </w:r>
      <w:r>
        <w:rPr>
          <w:rFonts w:ascii="Times New Roman" w:hAnsi="Times New Roman" w:cs="Times New Roman"/>
          <w:sz w:val="24"/>
          <w:szCs w:val="24"/>
        </w:rPr>
        <w:t>=1/5</w:t>
      </w:r>
    </w:p>
    <w:p w:rsidR="003618DA" w:rsidRDefault="003618DA" w:rsidP="003618DA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ΚΕ</w:t>
      </w:r>
      <w:r>
        <w:rPr>
          <w:rFonts w:ascii="Times New Roman" w:hAnsi="Times New Roman" w:cs="Times New Roman"/>
          <w:sz w:val="24"/>
          <w:szCs w:val="24"/>
          <w:vertAlign w:val="subscript"/>
        </w:rPr>
        <w:t>Ψ,ΔΕ</w:t>
      </w:r>
      <w:r>
        <w:rPr>
          <w:rFonts w:ascii="Times New Roman" w:hAnsi="Times New Roman" w:cs="Times New Roman"/>
          <w:sz w:val="24"/>
          <w:szCs w:val="24"/>
        </w:rPr>
        <w:t>=1/7</w:t>
      </w:r>
    </w:p>
    <w:p w:rsidR="003618DA" w:rsidRDefault="003618DA" w:rsidP="006C61F3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Μετράμε το κόστος ευκαιρίας του Ψ όταν το Ψ αυξάνεται (από Ε προς Α) οπότε είναι αυξανόμενο. Οι παραγωγικοί συντελεστές δεν είναι το ίδιο κατάλληλοι για την παραγωγή των Χ,Ψ.</w:t>
      </w:r>
    </w:p>
    <w:p w:rsidR="003618DA" w:rsidRPr="003618DA" w:rsidRDefault="003618DA" w:rsidP="006C61F3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6C61F3" w:rsidRDefault="006C61F3" w:rsidP="006C61F3">
      <w:pPr>
        <w:spacing w:after="0" w:line="32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Γ3.</w:t>
      </w:r>
    </w:p>
    <w:p w:rsidR="00CD4093" w:rsidRDefault="00CD4093" w:rsidP="00CD4093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α. Σε Χ=43 με το ΚΕ</w:t>
      </w:r>
      <w:r>
        <w:rPr>
          <w:rFonts w:ascii="Times New Roman" w:hAnsi="Times New Roman" w:cs="Times New Roman"/>
          <w:sz w:val="24"/>
          <w:szCs w:val="24"/>
          <w:vertAlign w:val="subscript"/>
        </w:rPr>
        <w:t>Χ</w:t>
      </w:r>
      <w:r>
        <w:rPr>
          <w:rFonts w:ascii="Times New Roman" w:hAnsi="Times New Roman" w:cs="Times New Roman"/>
          <w:sz w:val="24"/>
          <w:szCs w:val="24"/>
        </w:rPr>
        <w:t>=3 βρίσκουμε ότι Ψ=591 άριστο. Οπότε το Ψ=590 είναι εφικτό και οι παραγωγικοί συντελεστές υποαπασχολούνται.</w:t>
      </w:r>
    </w:p>
    <w:p w:rsidR="00313F0E" w:rsidRPr="00313F0E" w:rsidRDefault="00CD4093" w:rsidP="00CD4093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β. Σε Χ=85 με το ΚΕ</w:t>
      </w:r>
      <w:r>
        <w:rPr>
          <w:rFonts w:ascii="Times New Roman" w:hAnsi="Times New Roman" w:cs="Times New Roman"/>
          <w:sz w:val="24"/>
          <w:szCs w:val="24"/>
          <w:vertAlign w:val="subscript"/>
        </w:rPr>
        <w:t>Χ</w:t>
      </w:r>
      <w:r>
        <w:rPr>
          <w:rFonts w:ascii="Times New Roman" w:hAnsi="Times New Roman" w:cs="Times New Roman"/>
          <w:sz w:val="24"/>
          <w:szCs w:val="24"/>
        </w:rPr>
        <w:t>=5 βρίσκουμε ότι Ψ=455 άριστο και οι παραγωγικοί συντελεστές απασχολούνται πλήρως.</w:t>
      </w:r>
    </w:p>
    <w:p w:rsidR="006C61F3" w:rsidRDefault="006C61F3" w:rsidP="006C61F3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Γ4.</w:t>
      </w:r>
    </w:p>
    <w:p w:rsidR="006C61F3" w:rsidRPr="00403FF1" w:rsidRDefault="00403FF1" w:rsidP="00F51B9A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Όταν το Ψ</w:t>
      </w:r>
      <w:r w:rsidRPr="00403FF1">
        <w:rPr>
          <w:rFonts w:ascii="Times New Roman" w:hAnsi="Times New Roman" w:cs="Times New Roman"/>
          <w:sz w:val="24"/>
          <w:szCs w:val="24"/>
        </w:rPr>
        <w:t xml:space="preserve"> αυξηθεί από 540 σε 640 το Χ θα μειωθεί από </w:t>
      </w:r>
      <w:r w:rsidR="000E4E54">
        <w:rPr>
          <w:rFonts w:ascii="Times New Roman" w:hAnsi="Times New Roman" w:cs="Times New Roman"/>
          <w:sz w:val="24"/>
          <w:szCs w:val="24"/>
        </w:rPr>
        <w:t xml:space="preserve">60 </w:t>
      </w:r>
      <w:r w:rsidR="00F51B9A">
        <w:rPr>
          <w:rFonts w:ascii="Times New Roman" w:hAnsi="Times New Roman" w:cs="Times New Roman"/>
          <w:sz w:val="24"/>
          <w:szCs w:val="24"/>
        </w:rPr>
        <w:t xml:space="preserve">(βρίσκουμε το Χ σε Ψ=540 με </w:t>
      </w:r>
      <w:r w:rsidR="00F51B9A" w:rsidRPr="00F51B9A">
        <w:rPr>
          <w:rFonts w:ascii="Times New Roman" w:hAnsi="Times New Roman" w:cs="Times New Roman"/>
          <w:sz w:val="24"/>
          <w:szCs w:val="24"/>
        </w:rPr>
        <w:t>ΚΕ</w:t>
      </w:r>
      <w:r w:rsidR="00F51B9A">
        <w:rPr>
          <w:rFonts w:ascii="Times New Roman" w:hAnsi="Times New Roman" w:cs="Times New Roman"/>
          <w:sz w:val="24"/>
          <w:szCs w:val="24"/>
          <w:vertAlign w:val="subscript"/>
        </w:rPr>
        <w:t>Χ</w:t>
      </w:r>
      <w:r w:rsidR="00F51B9A">
        <w:rPr>
          <w:rFonts w:ascii="Times New Roman" w:hAnsi="Times New Roman" w:cs="Times New Roman"/>
          <w:sz w:val="24"/>
          <w:szCs w:val="24"/>
        </w:rPr>
        <w:t xml:space="preserve">=3) </w:t>
      </w:r>
      <w:r w:rsidR="000E4E54" w:rsidRPr="00F51B9A">
        <w:rPr>
          <w:rFonts w:ascii="Times New Roman" w:hAnsi="Times New Roman" w:cs="Times New Roman"/>
          <w:sz w:val="24"/>
          <w:szCs w:val="24"/>
        </w:rPr>
        <w:t>σε</w:t>
      </w:r>
      <w:r w:rsidR="000E4E54">
        <w:rPr>
          <w:rFonts w:ascii="Times New Roman" w:hAnsi="Times New Roman" w:cs="Times New Roman"/>
          <w:sz w:val="24"/>
          <w:szCs w:val="24"/>
        </w:rPr>
        <w:t xml:space="preserve"> 0 άρα θα χαθούν 60 μονάδες του Χ. </w:t>
      </w:r>
    </w:p>
    <w:p w:rsidR="006C61F3" w:rsidRPr="00B6717A" w:rsidRDefault="006C61F3" w:rsidP="006C61F3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8E5D42" w:rsidRPr="00B6717A" w:rsidRDefault="008E5D42" w:rsidP="006C61F3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8E5D42" w:rsidRPr="00B6717A" w:rsidRDefault="008E5D42" w:rsidP="006C61F3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8E5D42" w:rsidRPr="00B6717A" w:rsidRDefault="008E5D42" w:rsidP="006C61F3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6C61F3" w:rsidRDefault="006C61F3" w:rsidP="006C61F3">
      <w:pPr>
        <w:spacing w:after="0" w:line="32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ΟΜΑΔΑ ΘΕΜΑΤΩΝ Δ</w:t>
      </w:r>
    </w:p>
    <w:p w:rsidR="006C61F3" w:rsidRDefault="006C61F3" w:rsidP="006C61F3">
      <w:pPr>
        <w:spacing w:after="0" w:line="32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Δ1. </w:t>
      </w:r>
    </w:p>
    <w:p w:rsidR="000E4E54" w:rsidRDefault="008E5D42" w:rsidP="008E5D42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  <w:r w:rsidRPr="0006015A">
        <w:rPr>
          <w:rFonts w:ascii="Times New Roman" w:hAnsi="Times New Roman" w:cs="Times New Roman"/>
          <w:position w:val="-24"/>
          <w:sz w:val="24"/>
          <w:szCs w:val="24"/>
        </w:rPr>
        <w:object w:dxaOrig="3400" w:dyaOrig="620">
          <v:shape id="_x0000_i1029" type="#_x0000_t75" style="width:169.5pt;height:31.5pt" o:ole="">
            <v:imagedata r:id="rId17" o:title=""/>
          </v:shape>
          <o:OLEObject Type="Embed" ProgID="Equation.DSMT4" ShapeID="_x0000_i1029" DrawAspect="Content" ObjectID="_1654675382" r:id="rId18"/>
        </w:object>
      </w:r>
    </w:p>
    <w:p w:rsidR="008E5D42" w:rsidRDefault="008E5D42" w:rsidP="008E5D42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  <w:r w:rsidRPr="0006015A">
        <w:rPr>
          <w:rFonts w:ascii="Times New Roman" w:hAnsi="Times New Roman" w:cs="Times New Roman"/>
          <w:position w:val="-24"/>
          <w:sz w:val="24"/>
          <w:szCs w:val="24"/>
        </w:rPr>
        <w:object w:dxaOrig="3460" w:dyaOrig="620">
          <v:shape id="_x0000_i1030" type="#_x0000_t75" style="width:172.5pt;height:31.5pt" o:ole="">
            <v:imagedata r:id="rId19" o:title=""/>
          </v:shape>
          <o:OLEObject Type="Embed" ProgID="Equation.DSMT4" ShapeID="_x0000_i1030" DrawAspect="Content" ObjectID="_1654675383" r:id="rId20"/>
        </w:object>
      </w:r>
    </w:p>
    <w:p w:rsidR="008E5D42" w:rsidRPr="008E5D42" w:rsidRDefault="008E5D42" w:rsidP="008E5D42">
      <w:pPr>
        <w:spacing w:after="0" w:line="240" w:lineRule="atLeast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8E5D42">
        <w:rPr>
          <w:rFonts w:ascii="Times New Roman" w:hAnsi="Times New Roman" w:cs="Times New Roman"/>
          <w:position w:val="-6"/>
          <w:sz w:val="24"/>
          <w:szCs w:val="24"/>
        </w:rPr>
        <w:object w:dxaOrig="2620" w:dyaOrig="279">
          <v:shape id="_x0000_i1031" type="#_x0000_t75" style="width:130.5pt;height:14.25pt" o:ole="">
            <v:imagedata r:id="rId21" o:title=""/>
          </v:shape>
          <o:OLEObject Type="Embed" ProgID="Equation.DSMT4" ShapeID="_x0000_i1031" DrawAspect="Content" ObjectID="_1654675384" r:id="rId22"/>
        </w:object>
      </w:r>
      <w:r>
        <w:rPr>
          <w:rFonts w:ascii="Times New Roman" w:hAnsi="Times New Roman" w:cs="Times New Roman"/>
          <w:sz w:val="24"/>
          <w:szCs w:val="24"/>
        </w:rPr>
        <w:t xml:space="preserve"> και </w:t>
      </w:r>
      <w:r>
        <w:rPr>
          <w:rFonts w:ascii="Times New Roman" w:hAnsi="Times New Roman" w:cs="Times New Roman"/>
          <w:sz w:val="24"/>
          <w:szCs w:val="24"/>
          <w:lang w:val="en-US"/>
        </w:rPr>
        <w:t>Q=70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1F3" w:rsidRDefault="006C61F3" w:rsidP="006C61F3">
      <w:pPr>
        <w:spacing w:after="0" w:line="32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Δ2. </w:t>
      </w:r>
      <w:r w:rsidR="00DB58EE" w:rsidRPr="00DB58EE">
        <w:rPr>
          <w:rFonts w:ascii="Times New Roman" w:hAnsi="Times New Roman" w:cs="Times New Roman"/>
          <w:position w:val="-10"/>
          <w:sz w:val="24"/>
          <w:szCs w:val="24"/>
        </w:rPr>
        <w:object w:dxaOrig="3240" w:dyaOrig="320">
          <v:shape id="_x0000_i1032" type="#_x0000_t75" style="width:162pt;height:16.5pt" o:ole="">
            <v:imagedata r:id="rId23" o:title=""/>
          </v:shape>
          <o:OLEObject Type="Embed" ProgID="Equation.DSMT4" ShapeID="_x0000_i1032" DrawAspect="Content" ObjectID="_1654675385" r:id="rId24"/>
        </w:object>
      </w:r>
    </w:p>
    <w:p w:rsidR="006C61F3" w:rsidRDefault="006C61F3" w:rsidP="006C61F3">
      <w:pPr>
        <w:spacing w:after="0" w:line="320" w:lineRule="exac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Δ3. </w:t>
      </w:r>
    </w:p>
    <w:p w:rsidR="001A7642" w:rsidRDefault="001A7642" w:rsidP="006C61F3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 w:rsidRPr="001A7642">
        <w:rPr>
          <w:rFonts w:ascii="Times New Roman" w:hAnsi="Times New Roman" w:cs="Times New Roman"/>
          <w:position w:val="-12"/>
          <w:sz w:val="24"/>
          <w:szCs w:val="24"/>
        </w:rPr>
        <w:object w:dxaOrig="2840" w:dyaOrig="360">
          <v:shape id="_x0000_i1033" type="#_x0000_t75" style="width:142.5pt;height:18pt" o:ole="">
            <v:imagedata r:id="rId25" o:title=""/>
          </v:shape>
          <o:OLEObject Type="Embed" ProgID="Equation.DSMT4" ShapeID="_x0000_i1033" DrawAspect="Content" ObjectID="_1654675386" r:id="rId26"/>
        </w:object>
      </w:r>
    </w:p>
    <w:p w:rsidR="001A7642" w:rsidRPr="001A7642" w:rsidRDefault="001A7642" w:rsidP="006C61F3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</w:t>
      </w:r>
      <w:r w:rsidRPr="001A764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D42">
        <w:rPr>
          <w:rFonts w:ascii="Times New Roman" w:hAnsi="Times New Roman" w:cs="Times New Roman"/>
          <w:position w:val="-6"/>
          <w:sz w:val="24"/>
          <w:szCs w:val="24"/>
        </w:rPr>
        <w:object w:dxaOrig="2720" w:dyaOrig="279">
          <v:shape id="_x0000_i1034" type="#_x0000_t75" style="width:136.5pt;height:14.25pt" o:ole="">
            <v:imagedata r:id="rId27" o:title=""/>
          </v:shape>
          <o:OLEObject Type="Embed" ProgID="Equation.DSMT4" ShapeID="_x0000_i1034" DrawAspect="Content" ObjectID="_1654675387" r:id="rId28"/>
        </w:object>
      </w:r>
      <w:r w:rsidRPr="001A76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και </w:t>
      </w: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1A7642">
        <w:rPr>
          <w:rFonts w:ascii="Times New Roman" w:hAnsi="Times New Roman" w:cs="Times New Roman"/>
          <w:sz w:val="24"/>
          <w:szCs w:val="24"/>
        </w:rPr>
        <w:t>=88</w:t>
      </w:r>
    </w:p>
    <w:p w:rsidR="001A7642" w:rsidRPr="001A7642" w:rsidRDefault="001A7642" w:rsidP="006C61F3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β. </w:t>
      </w:r>
      <w:r w:rsidRPr="001A76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ΣΔ αρχικά=350 και ΣΔ τελικά=704</w:t>
      </w:r>
    </w:p>
    <w:p w:rsidR="006C61F3" w:rsidRDefault="006C61F3" w:rsidP="006C61F3">
      <w:pPr>
        <w:spacing w:after="0" w:line="32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Δ4. </w:t>
      </w:r>
    </w:p>
    <w:p w:rsidR="006C61F3" w:rsidRDefault="001A7642" w:rsidP="001A7642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7642">
        <w:rPr>
          <w:rFonts w:ascii="Times New Roman" w:hAnsi="Times New Roman" w:cs="Times New Roman"/>
          <w:sz w:val="24"/>
          <w:szCs w:val="24"/>
        </w:rPr>
        <w:t xml:space="preserve">Σε </w:t>
      </w:r>
      <w:r>
        <w:rPr>
          <w:rFonts w:ascii="Times New Roman" w:hAnsi="Times New Roman" w:cs="Times New Roman"/>
          <w:sz w:val="24"/>
          <w:szCs w:val="24"/>
        </w:rPr>
        <w:t xml:space="preserve">τιμή 6 έχουμε </w:t>
      </w:r>
      <w:r w:rsidRPr="001A7642">
        <w:rPr>
          <w:rFonts w:ascii="Times New Roman" w:hAnsi="Times New Roman" w:cs="Times New Roman"/>
          <w:position w:val="-12"/>
          <w:sz w:val="24"/>
          <w:szCs w:val="24"/>
        </w:rPr>
        <w:object w:dxaOrig="1740" w:dyaOrig="360">
          <v:shape id="_x0000_i1035" type="#_x0000_t75" style="width:87pt;height:18pt" o:ole="">
            <v:imagedata r:id="rId29" o:title=""/>
          </v:shape>
          <o:OLEObject Type="Embed" ProgID="Equation.DSMT4" ShapeID="_x0000_i1035" DrawAspect="Content" ObjectID="_1654675388" r:id="rId30"/>
        </w:object>
      </w:r>
      <w:r w:rsidRPr="001A76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και από τη νέα ζήτηση έχουμε </w:t>
      </w:r>
      <w:r w:rsidRPr="001A7642">
        <w:rPr>
          <w:rFonts w:ascii="Times New Roman" w:hAnsi="Times New Roman" w:cs="Times New Roman"/>
          <w:position w:val="-12"/>
          <w:sz w:val="24"/>
          <w:szCs w:val="24"/>
        </w:rPr>
        <w:object w:dxaOrig="2740" w:dyaOrig="360">
          <v:shape id="_x0000_i1036" type="#_x0000_t75" style="width:136.5pt;height:18pt" o:ole="">
            <v:imagedata r:id="rId31" o:title=""/>
          </v:shape>
          <o:OLEObject Type="Embed" ProgID="Equation.DSMT4" ShapeID="_x0000_i1036" DrawAspect="Content" ObjectID="_1654675389" r:id="rId32"/>
        </w:object>
      </w:r>
      <w:r>
        <w:rPr>
          <w:rFonts w:ascii="Times New Roman" w:hAnsi="Times New Roman" w:cs="Times New Roman"/>
          <w:sz w:val="24"/>
          <w:szCs w:val="24"/>
        </w:rPr>
        <w:t>οπότε το μέγιστο καπέλο θα είναι</w:t>
      </w:r>
      <w:r w:rsidRPr="001A7642">
        <w:rPr>
          <w:rFonts w:ascii="Times New Roman" w:hAnsi="Times New Roman" w:cs="Times New Roman"/>
          <w:sz w:val="24"/>
          <w:szCs w:val="24"/>
        </w:rPr>
        <w:t xml:space="preserve"> 11-6=5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17A" w:rsidRDefault="00B6717A" w:rsidP="001A7642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6717A" w:rsidRDefault="00B6717A" w:rsidP="001A7642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6717A" w:rsidRDefault="00B6717A" w:rsidP="00B6717A">
      <w:pPr>
        <w:spacing w:after="0" w:line="3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ΟΡΟΣΗΜΟ ΠΕΙΡΑΙΑ </w:t>
      </w:r>
    </w:p>
    <w:p w:rsidR="00B6717A" w:rsidRPr="00D772A5" w:rsidRDefault="00B6717A" w:rsidP="00B6717A">
      <w:pPr>
        <w:spacing w:after="0" w:line="3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ΟΡΟΣΗΜΟ ΡΑΦΗΝΑΣ </w:t>
      </w:r>
    </w:p>
    <w:p w:rsidR="00B6717A" w:rsidRPr="00B6717A" w:rsidRDefault="00B6717A" w:rsidP="001A7642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B6717A" w:rsidRPr="00B6717A" w:rsidSect="00D37F63">
      <w:headerReference w:type="default" r:id="rId3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D1E" w:rsidRDefault="00315D1E" w:rsidP="00B6717A">
      <w:pPr>
        <w:spacing w:after="0" w:line="240" w:lineRule="auto"/>
      </w:pPr>
      <w:r>
        <w:separator/>
      </w:r>
    </w:p>
  </w:endnote>
  <w:endnote w:type="continuationSeparator" w:id="0">
    <w:p w:rsidR="00315D1E" w:rsidRDefault="00315D1E" w:rsidP="00B67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D1E" w:rsidRDefault="00315D1E" w:rsidP="00B6717A">
      <w:pPr>
        <w:spacing w:after="0" w:line="240" w:lineRule="auto"/>
      </w:pPr>
      <w:r>
        <w:separator/>
      </w:r>
    </w:p>
  </w:footnote>
  <w:footnote w:type="continuationSeparator" w:id="0">
    <w:p w:rsidR="00315D1E" w:rsidRDefault="00315D1E" w:rsidP="00B67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17A" w:rsidRDefault="00B6717A">
    <w:pPr>
      <w:pStyle w:val="Header"/>
    </w:pPr>
    <w:r>
      <w:rPr>
        <w:noProof/>
      </w:rPr>
      <w:drawing>
        <wp:inline distT="0" distB="0" distL="0" distR="0" wp14:anchorId="0080150C" wp14:editId="4CB42FAC">
          <wp:extent cx="5257800" cy="695325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955"/>
    <w:rsid w:val="0006015A"/>
    <w:rsid w:val="000E4E54"/>
    <w:rsid w:val="001768ED"/>
    <w:rsid w:val="001911BB"/>
    <w:rsid w:val="001A7642"/>
    <w:rsid w:val="001D6AEC"/>
    <w:rsid w:val="001F1955"/>
    <w:rsid w:val="0027621C"/>
    <w:rsid w:val="002D7F9D"/>
    <w:rsid w:val="00313F0E"/>
    <w:rsid w:val="00315D1E"/>
    <w:rsid w:val="00343F03"/>
    <w:rsid w:val="003618DA"/>
    <w:rsid w:val="004036A4"/>
    <w:rsid w:val="00403FF1"/>
    <w:rsid w:val="004D77C2"/>
    <w:rsid w:val="005B2FEA"/>
    <w:rsid w:val="005F6E0C"/>
    <w:rsid w:val="005F7DDA"/>
    <w:rsid w:val="0061557C"/>
    <w:rsid w:val="0062049B"/>
    <w:rsid w:val="006816A3"/>
    <w:rsid w:val="006C61F3"/>
    <w:rsid w:val="0076611E"/>
    <w:rsid w:val="00771A1E"/>
    <w:rsid w:val="007731F6"/>
    <w:rsid w:val="008E5D42"/>
    <w:rsid w:val="00A6685D"/>
    <w:rsid w:val="00B6717A"/>
    <w:rsid w:val="00C87F44"/>
    <w:rsid w:val="00CD4093"/>
    <w:rsid w:val="00D019BA"/>
    <w:rsid w:val="00D37F63"/>
    <w:rsid w:val="00D51DEB"/>
    <w:rsid w:val="00D823CC"/>
    <w:rsid w:val="00D86A74"/>
    <w:rsid w:val="00DB58EE"/>
    <w:rsid w:val="00DC33BC"/>
    <w:rsid w:val="00EC74F4"/>
    <w:rsid w:val="00F51B9A"/>
    <w:rsid w:val="00F6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6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2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0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76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71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17A"/>
  </w:style>
  <w:style w:type="paragraph" w:styleId="Footer">
    <w:name w:val="footer"/>
    <w:basedOn w:val="Normal"/>
    <w:link w:val="FooterChar"/>
    <w:uiPriority w:val="99"/>
    <w:unhideWhenUsed/>
    <w:rsid w:val="00B671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1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6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2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0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76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71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17A"/>
  </w:style>
  <w:style w:type="paragraph" w:styleId="Footer">
    <w:name w:val="footer"/>
    <w:basedOn w:val="Normal"/>
    <w:link w:val="FooterChar"/>
    <w:uiPriority w:val="99"/>
    <w:unhideWhenUsed/>
    <w:rsid w:val="00B671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10" Type="http://schemas.openxmlformats.org/officeDocument/2006/relationships/oleObject" Target="embeddings/oleObject1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ΓΡΑΜΜΑΤΕΙΑ</cp:lastModifiedBy>
  <cp:revision>2</cp:revision>
  <dcterms:created xsi:type="dcterms:W3CDTF">2020-06-26T08:16:00Z</dcterms:created>
  <dcterms:modified xsi:type="dcterms:W3CDTF">2020-06-26T08:16:00Z</dcterms:modified>
</cp:coreProperties>
</file>