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B1" w:rsidRDefault="00935249" w:rsidP="00935249">
      <w:pPr>
        <w:pStyle w:val="Default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ΦΥΣΙΚΗ ΠΡΟΣΑΝΑΤΟΛΙΣΜΟΥ Γ’ ΛΥΚΕΙΟΥ</w:t>
      </w:r>
      <w:bookmarkStart w:id="0" w:name="_GoBack"/>
      <w:bookmarkEnd w:id="0"/>
    </w:p>
    <w:p w:rsidR="00220A01" w:rsidRPr="000009D9" w:rsidRDefault="00220A01" w:rsidP="00931022">
      <w:pPr>
        <w:pStyle w:val="Default"/>
        <w:jc w:val="center"/>
        <w:rPr>
          <w:rFonts w:ascii="Comic Sans MS" w:hAnsi="Comic Sans MS"/>
          <w:b/>
        </w:rPr>
      </w:pPr>
      <w:r w:rsidRPr="000009D9">
        <w:rPr>
          <w:rFonts w:ascii="Comic Sans MS" w:hAnsi="Comic Sans MS"/>
          <w:b/>
        </w:rPr>
        <w:t>ΑΠΑΝΤΗΣΕΙΣ</w:t>
      </w:r>
    </w:p>
    <w:p w:rsidR="00220A01" w:rsidRPr="000009D9" w:rsidRDefault="00220A01" w:rsidP="0093709C">
      <w:pPr>
        <w:jc w:val="both"/>
        <w:rPr>
          <w:b/>
          <w:bCs/>
          <w:color w:val="000000"/>
        </w:rPr>
      </w:pPr>
    </w:p>
    <w:p w:rsidR="00220A01" w:rsidRPr="000009D9" w:rsidRDefault="00EB4613" w:rsidP="00AC1269">
      <w:pPr>
        <w:jc w:val="both"/>
        <w:rPr>
          <w:b/>
          <w:bCs/>
          <w:color w:val="000000"/>
          <w:u w:val="single"/>
          <w:vertAlign w:val="superscript"/>
        </w:rPr>
      </w:pPr>
      <w:r w:rsidRPr="000009D9">
        <w:rPr>
          <w:b/>
          <w:bCs/>
          <w:color w:val="000000"/>
          <w:u w:val="single"/>
        </w:rPr>
        <w:t>ΘΕΜΑ Α</w:t>
      </w:r>
    </w:p>
    <w:p w:rsidR="00220A01" w:rsidRPr="000009D9" w:rsidRDefault="00220A01" w:rsidP="0093709C">
      <w:pPr>
        <w:jc w:val="both"/>
        <w:rPr>
          <w:b/>
          <w:bCs/>
          <w:color w:val="000000"/>
          <w:vertAlign w:val="superscript"/>
        </w:rPr>
      </w:pP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Α1 </w:t>
      </w:r>
      <w:r w:rsidRPr="000009D9">
        <w:rPr>
          <w:b/>
          <w:bCs/>
          <w:color w:val="000000"/>
        </w:rPr>
        <w:sym w:font="Symbol" w:char="F0AE"/>
      </w:r>
      <w:r w:rsidRPr="000009D9">
        <w:rPr>
          <w:b/>
          <w:bCs/>
          <w:color w:val="000000"/>
        </w:rPr>
        <w:t xml:space="preserve"> </w:t>
      </w:r>
      <w:r w:rsidR="00D117D3">
        <w:rPr>
          <w:b/>
          <w:bCs/>
          <w:color w:val="000000"/>
        </w:rPr>
        <w:t>β</w:t>
      </w: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Α2 </w:t>
      </w:r>
      <w:r w:rsidRPr="000009D9">
        <w:rPr>
          <w:b/>
          <w:bCs/>
          <w:color w:val="000000"/>
        </w:rPr>
        <w:sym w:font="Symbol" w:char="F0AE"/>
      </w:r>
      <w:r w:rsidRPr="000009D9">
        <w:rPr>
          <w:b/>
          <w:bCs/>
          <w:color w:val="000000"/>
        </w:rPr>
        <w:t xml:space="preserve"> </w:t>
      </w:r>
      <w:r w:rsidR="00D117D3">
        <w:rPr>
          <w:b/>
          <w:bCs/>
          <w:color w:val="000000"/>
        </w:rPr>
        <w:t>γ</w:t>
      </w: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Α3 </w:t>
      </w:r>
      <w:r w:rsidRPr="000009D9">
        <w:rPr>
          <w:b/>
          <w:bCs/>
          <w:color w:val="000000"/>
        </w:rPr>
        <w:sym w:font="Symbol" w:char="F0AE"/>
      </w:r>
      <w:r w:rsidRPr="000009D9">
        <w:rPr>
          <w:b/>
          <w:bCs/>
          <w:color w:val="000000"/>
        </w:rPr>
        <w:t xml:space="preserve"> </w:t>
      </w:r>
      <w:r w:rsidR="00F438DF" w:rsidRPr="000009D9">
        <w:rPr>
          <w:b/>
          <w:bCs/>
          <w:color w:val="000000"/>
        </w:rPr>
        <w:t>α</w:t>
      </w: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Α4 </w:t>
      </w:r>
      <w:r w:rsidRPr="000009D9">
        <w:rPr>
          <w:b/>
          <w:bCs/>
          <w:color w:val="000000"/>
        </w:rPr>
        <w:sym w:font="Symbol" w:char="F0AE"/>
      </w:r>
      <w:r w:rsidRPr="000009D9">
        <w:rPr>
          <w:b/>
          <w:bCs/>
          <w:color w:val="000000"/>
        </w:rPr>
        <w:t xml:space="preserve"> </w:t>
      </w:r>
      <w:r w:rsidR="00D117D3">
        <w:rPr>
          <w:b/>
          <w:bCs/>
          <w:color w:val="000000"/>
        </w:rPr>
        <w:t>γ</w:t>
      </w:r>
    </w:p>
    <w:p w:rsidR="00220A01" w:rsidRPr="000009D9" w:rsidRDefault="00220A01" w:rsidP="0093709C">
      <w:pPr>
        <w:jc w:val="both"/>
        <w:rPr>
          <w:color w:val="000000"/>
        </w:rPr>
      </w:pPr>
      <w:r w:rsidRPr="000009D9">
        <w:rPr>
          <w:b/>
          <w:bCs/>
          <w:color w:val="000000"/>
        </w:rPr>
        <w:t xml:space="preserve">Α5. </w:t>
      </w:r>
      <w:r w:rsidRPr="000009D9">
        <w:rPr>
          <w:b/>
          <w:bCs/>
          <w:color w:val="000000"/>
        </w:rPr>
        <w:tab/>
        <w:t>(α)</w:t>
      </w:r>
      <w:r w:rsidR="00EB4613" w:rsidRPr="000009D9">
        <w:rPr>
          <w:b/>
          <w:bCs/>
          <w:color w:val="000000"/>
        </w:rPr>
        <w:t xml:space="preserve"> </w:t>
      </w:r>
      <w:r w:rsidR="00F438DF" w:rsidRPr="000009D9">
        <w:rPr>
          <w:b/>
          <w:bCs/>
          <w:color w:val="000000"/>
        </w:rPr>
        <w:t>Λ</w:t>
      </w:r>
      <w:r w:rsidRPr="000009D9">
        <w:rPr>
          <w:b/>
          <w:bCs/>
          <w:color w:val="000000"/>
        </w:rPr>
        <w:t xml:space="preserve">    (β) </w:t>
      </w:r>
      <w:r w:rsidR="00F438DF" w:rsidRPr="000009D9">
        <w:rPr>
          <w:b/>
          <w:bCs/>
          <w:color w:val="000000"/>
        </w:rPr>
        <w:t>Σ</w:t>
      </w:r>
      <w:r w:rsidRPr="000009D9">
        <w:rPr>
          <w:b/>
          <w:bCs/>
          <w:color w:val="000000"/>
        </w:rPr>
        <w:t xml:space="preserve">   (γ) </w:t>
      </w:r>
      <w:r w:rsidR="00F438DF" w:rsidRPr="000009D9">
        <w:rPr>
          <w:b/>
          <w:bCs/>
          <w:color w:val="000000"/>
        </w:rPr>
        <w:t>Λ</w:t>
      </w:r>
      <w:r w:rsidRPr="000009D9">
        <w:rPr>
          <w:b/>
          <w:bCs/>
          <w:color w:val="000000"/>
        </w:rPr>
        <w:t xml:space="preserve">   (δ) </w:t>
      </w:r>
      <w:r w:rsidR="00F438DF" w:rsidRPr="000009D9">
        <w:rPr>
          <w:b/>
          <w:bCs/>
          <w:color w:val="000000"/>
        </w:rPr>
        <w:t>Σ</w:t>
      </w:r>
      <w:r w:rsidRPr="000009D9">
        <w:rPr>
          <w:b/>
          <w:bCs/>
          <w:color w:val="000000"/>
        </w:rPr>
        <w:t xml:space="preserve">   (ε) </w:t>
      </w:r>
      <w:r w:rsidR="00D117D3">
        <w:rPr>
          <w:b/>
          <w:bCs/>
          <w:color w:val="000000"/>
        </w:rPr>
        <w:t>Σ</w:t>
      </w:r>
      <w:r w:rsidRPr="000009D9">
        <w:rPr>
          <w:color w:val="000000"/>
        </w:rPr>
        <w:t xml:space="preserve"> </w:t>
      </w:r>
    </w:p>
    <w:p w:rsidR="00220A01" w:rsidRPr="000009D9" w:rsidRDefault="00220A01" w:rsidP="0093709C">
      <w:pPr>
        <w:jc w:val="both"/>
        <w:rPr>
          <w:color w:val="000000"/>
        </w:rPr>
      </w:pPr>
    </w:p>
    <w:p w:rsidR="00220A01" w:rsidRPr="000009D9" w:rsidRDefault="00220A01" w:rsidP="00AC1269">
      <w:pPr>
        <w:jc w:val="both"/>
        <w:rPr>
          <w:b/>
          <w:color w:val="000000"/>
          <w:u w:val="single"/>
        </w:rPr>
      </w:pPr>
      <w:r w:rsidRPr="000009D9">
        <w:rPr>
          <w:b/>
          <w:color w:val="000000"/>
          <w:u w:val="single"/>
        </w:rPr>
        <w:t xml:space="preserve">ΘΕΜΑ </w:t>
      </w:r>
      <w:r w:rsidR="00EB4613" w:rsidRPr="000009D9">
        <w:rPr>
          <w:b/>
          <w:color w:val="000000"/>
          <w:u w:val="single"/>
        </w:rPr>
        <w:t>Β</w:t>
      </w:r>
    </w:p>
    <w:p w:rsidR="00220A01" w:rsidRPr="000009D9" w:rsidRDefault="00220A01" w:rsidP="0093709C">
      <w:pPr>
        <w:jc w:val="both"/>
        <w:rPr>
          <w:color w:val="000000"/>
        </w:rPr>
      </w:pPr>
    </w:p>
    <w:p w:rsidR="00220A01" w:rsidRPr="000009D9" w:rsidRDefault="0060135E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Β1.  </w:t>
      </w:r>
      <w:r w:rsidR="00BC4489" w:rsidRPr="000009D9">
        <w:rPr>
          <w:b/>
          <w:bCs/>
          <w:color w:val="000000"/>
        </w:rPr>
        <w:t xml:space="preserve">α) </w:t>
      </w:r>
      <w:r w:rsidRPr="000009D9">
        <w:rPr>
          <w:b/>
          <w:bCs/>
          <w:color w:val="000000"/>
        </w:rPr>
        <w:t>Σωστή απάντηση</w:t>
      </w:r>
      <w:r w:rsidR="00220A01" w:rsidRPr="000009D9">
        <w:rPr>
          <w:b/>
          <w:bCs/>
          <w:color w:val="000000"/>
        </w:rPr>
        <w:t xml:space="preserve"> είναι </w:t>
      </w:r>
      <w:r w:rsidRPr="000009D9">
        <w:rPr>
          <w:b/>
          <w:bCs/>
          <w:color w:val="000000"/>
        </w:rPr>
        <w:t>η</w:t>
      </w:r>
      <w:r w:rsidR="00220A01" w:rsidRPr="000009D9">
        <w:rPr>
          <w:b/>
          <w:bCs/>
          <w:color w:val="000000"/>
        </w:rPr>
        <w:t xml:space="preserve"> </w:t>
      </w:r>
      <w:r w:rsidR="005206CF" w:rsidRPr="000009D9">
        <w:rPr>
          <w:b/>
          <w:bCs/>
          <w:color w:val="000000"/>
        </w:rPr>
        <w:t>i</w:t>
      </w:r>
      <w:r w:rsidR="00A83976">
        <w:rPr>
          <w:b/>
          <w:bCs/>
          <w:color w:val="000000"/>
          <w:lang w:val="en-US"/>
        </w:rPr>
        <w:t>i</w:t>
      </w:r>
      <w:r w:rsidR="00220A01" w:rsidRPr="000009D9">
        <w:rPr>
          <w:b/>
          <w:bCs/>
          <w:color w:val="000000"/>
        </w:rPr>
        <w:t>.</w:t>
      </w:r>
    </w:p>
    <w:p w:rsidR="007B61A1" w:rsidRPr="000009D9" w:rsidRDefault="007B61A1" w:rsidP="0093709C">
      <w:pPr>
        <w:jc w:val="both"/>
        <w:rPr>
          <w:b/>
          <w:bCs/>
          <w:color w:val="000000"/>
        </w:rPr>
      </w:pPr>
    </w:p>
    <w:p w:rsidR="008231C5" w:rsidRDefault="00BC4489" w:rsidP="00A83976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z w:val="24"/>
          <w:szCs w:val="24"/>
        </w:rPr>
      </w:pPr>
      <w:r w:rsidRPr="00A83976">
        <w:rPr>
          <w:rFonts w:ascii="Comic Sans MS" w:hAnsi="Comic Sans MS"/>
          <w:b/>
          <w:bCs/>
          <w:color w:val="000000"/>
          <w:sz w:val="24"/>
          <w:szCs w:val="24"/>
        </w:rPr>
        <w:t>β)</w:t>
      </w:r>
      <w:r w:rsidRPr="00A83976">
        <w:rPr>
          <w:rFonts w:ascii="Comic Sans MS" w:hAnsi="Comic Sans MS"/>
          <w:color w:val="000000"/>
          <w:sz w:val="24"/>
          <w:szCs w:val="24"/>
        </w:rPr>
        <w:t xml:space="preserve"> </w:t>
      </w:r>
      <w:r w:rsidR="00A83976" w:rsidRPr="00A83976">
        <w:rPr>
          <w:rFonts w:ascii="Comic Sans MS" w:hAnsi="Comic Sans MS"/>
          <w:sz w:val="24"/>
          <w:szCs w:val="24"/>
        </w:rPr>
        <w:t>Η συχνότητα του ήχου που αντιλαμβάνεται ο παρατηρητής πριν την κρούση είναι</w:t>
      </w:r>
      <w:r w:rsidR="008231C5">
        <w:rPr>
          <w:rFonts w:ascii="Comic Sans MS" w:hAnsi="Comic Sans MS"/>
          <w:sz w:val="24"/>
          <w:szCs w:val="24"/>
        </w:rPr>
        <w:t>:</w:t>
      </w:r>
    </w:p>
    <w:p w:rsidR="008231C5" w:rsidRDefault="008231C5" w:rsidP="008231C5">
      <w:pPr>
        <w:jc w:val="both"/>
        <w:rPr>
          <w:lang w:val="en-US"/>
        </w:rPr>
      </w:pPr>
      <w:r>
        <w:rPr>
          <w:lang w:val="en-GB"/>
        </w:rPr>
        <w:t>f</w:t>
      </w:r>
      <w:r w:rsidRPr="008231C5">
        <w:rPr>
          <w:vertAlign w:val="subscript"/>
          <w:lang w:val="en-US"/>
        </w:rPr>
        <w:t>1</w:t>
      </w:r>
      <w:r w:rsidRPr="008231C5">
        <w:rPr>
          <w:lang w:val="en-US"/>
        </w:rPr>
        <w:t xml:space="preserve"> =  </w:t>
      </w:r>
      <w:r w:rsidRPr="008231C5">
        <w:rPr>
          <w:position w:val="-30"/>
        </w:rPr>
        <w:object w:dxaOrig="7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4.5pt" o:ole="">
            <v:imagedata r:id="rId8" o:title=""/>
          </v:shape>
          <o:OLEObject Type="Embed" ProgID="Equation.DSMT4" ShapeID="_x0000_i1025" DrawAspect="Content" ObjectID="_1621854166" r:id="rId9"/>
        </w:object>
      </w:r>
      <w:r>
        <w:rPr>
          <w:lang w:val="en-GB"/>
        </w:rPr>
        <w:t>f</w:t>
      </w:r>
      <w:r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 =  </w:t>
      </w:r>
      <w:r>
        <w:rPr>
          <w:position w:val="-54"/>
        </w:rPr>
        <w:object w:dxaOrig="859" w:dyaOrig="940">
          <v:shape id="_x0000_i1026" type="#_x0000_t75" style="width:43.5pt;height:47.25pt" o:ole="">
            <v:imagedata r:id="rId10" o:title=""/>
          </v:shape>
          <o:OLEObject Type="Embed" ProgID="Equation.DSMT4" ShapeID="_x0000_i1026" DrawAspect="Content" ObjectID="_1621854167" r:id="rId11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=  </w:t>
      </w:r>
      <w:r w:rsidRPr="008231C5">
        <w:rPr>
          <w:position w:val="-30"/>
        </w:rPr>
        <w:object w:dxaOrig="639" w:dyaOrig="700">
          <v:shape id="_x0000_i1027" type="#_x0000_t75" style="width:32.25pt;height:35.25pt" o:ole="">
            <v:imagedata r:id="rId12" o:title=""/>
          </v:shape>
          <o:OLEObject Type="Embed" ProgID="Equation.DSMT4" ShapeID="_x0000_i1027" DrawAspect="Content" ObjectID="_1621854168" r:id="rId13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</w:t>
      </w:r>
      <w:r>
        <w:sym w:font="Symbol" w:char="00AE"/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1</w:t>
      </w:r>
      <w:r w:rsidRPr="008231C5">
        <w:rPr>
          <w:lang w:val="en-US"/>
        </w:rPr>
        <w:t xml:space="preserve"> = </w:t>
      </w:r>
      <w:r w:rsidRPr="008231C5">
        <w:rPr>
          <w:position w:val="-24"/>
        </w:rPr>
        <w:object w:dxaOrig="400" w:dyaOrig="620">
          <v:shape id="_x0000_i1028" type="#_x0000_t75" style="width:20.25pt;height:31.5pt" o:ole="">
            <v:imagedata r:id="rId14" o:title=""/>
          </v:shape>
          <o:OLEObject Type="Embed" ProgID="Equation.DSMT4" ShapeID="_x0000_i1028" DrawAspect="Content" ObjectID="_1621854169" r:id="rId15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  </w:t>
      </w:r>
    </w:p>
    <w:p w:rsidR="008231C5" w:rsidRDefault="008231C5" w:rsidP="008231C5">
      <w:pPr>
        <w:jc w:val="both"/>
        <w:rPr>
          <w:lang w:val="en-US"/>
        </w:rPr>
      </w:pPr>
    </w:p>
    <w:p w:rsidR="008231C5" w:rsidRPr="008231C5" w:rsidRDefault="008231C5" w:rsidP="008231C5">
      <w:pPr>
        <w:jc w:val="both"/>
      </w:pPr>
      <w:r w:rsidRPr="004747FE">
        <w:rPr>
          <w:szCs w:val="28"/>
        </w:rPr>
        <w:t>Από την Α.Δ.Ο. για την πλαστική κρούση έχουμε:</w:t>
      </w:r>
    </w:p>
    <w:p w:rsidR="008231C5" w:rsidRPr="004747FE" w:rsidRDefault="008231C5" w:rsidP="008231C5">
      <w:pPr>
        <w:jc w:val="both"/>
        <w:rPr>
          <w:szCs w:val="28"/>
        </w:rPr>
      </w:pPr>
    </w:p>
    <w:p w:rsidR="008231C5" w:rsidRPr="004747FE" w:rsidRDefault="008231C5" w:rsidP="008231C5">
      <w:pPr>
        <w:ind w:left="360"/>
        <w:jc w:val="both"/>
        <w:rPr>
          <w:b/>
          <w:szCs w:val="28"/>
        </w:rPr>
      </w:pPr>
      <w:r w:rsidRPr="004747FE">
        <w:rPr>
          <w:position w:val="-12"/>
          <w:szCs w:val="28"/>
        </w:rPr>
        <w:object w:dxaOrig="200" w:dyaOrig="360">
          <v:shape id="_x0000_i1029" type="#_x0000_t75" style="width:10.5pt;height:18pt" o:ole="">
            <v:imagedata r:id="rId16" o:title=""/>
          </v:shape>
          <o:OLEObject Type="Embed" ProgID="Equation.DSMT4" ShapeID="_x0000_i1029" DrawAspect="Content" ObjectID="_1621854170" r:id="rId17"/>
        </w:object>
      </w:r>
      <w:r w:rsidRPr="004747FE">
        <w:rPr>
          <w:szCs w:val="28"/>
          <w:vertAlign w:val="subscript"/>
        </w:rPr>
        <w:t>πριν</w:t>
      </w:r>
      <w:r w:rsidRPr="004747FE">
        <w:rPr>
          <w:szCs w:val="28"/>
        </w:rPr>
        <w:t xml:space="preserve"> = </w:t>
      </w:r>
      <w:r w:rsidRPr="004747FE">
        <w:rPr>
          <w:position w:val="-12"/>
          <w:szCs w:val="28"/>
        </w:rPr>
        <w:object w:dxaOrig="200" w:dyaOrig="360">
          <v:shape id="_x0000_i1030" type="#_x0000_t75" style="width:10.5pt;height:18pt" o:ole="">
            <v:imagedata r:id="rId18" o:title=""/>
          </v:shape>
          <o:OLEObject Type="Embed" ProgID="Equation.DSMT4" ShapeID="_x0000_i1030" DrawAspect="Content" ObjectID="_1621854171" r:id="rId19"/>
        </w:object>
      </w:r>
      <w:r w:rsidRPr="004747FE">
        <w:rPr>
          <w:szCs w:val="28"/>
          <w:vertAlign w:val="subscript"/>
        </w:rPr>
        <w:t>μετά</w:t>
      </w:r>
      <w:r w:rsidRPr="004747FE">
        <w:rPr>
          <w:szCs w:val="28"/>
        </w:rPr>
        <w:t xml:space="preserve"> </w:t>
      </w:r>
      <w:r w:rsidRPr="004747FE">
        <w:rPr>
          <w:szCs w:val="28"/>
        </w:rPr>
        <w:sym w:font="Symbol" w:char="F0AE"/>
      </w:r>
      <w:r w:rsidRPr="004747FE">
        <w:rPr>
          <w:szCs w:val="28"/>
        </w:rPr>
        <w:t xml:space="preserve"> m u</w:t>
      </w:r>
      <w:r w:rsidRPr="008231C5">
        <w:rPr>
          <w:szCs w:val="28"/>
          <w:vertAlign w:val="subscript"/>
          <w:lang w:val="en-US"/>
        </w:rPr>
        <w:t>s</w:t>
      </w:r>
      <w:r w:rsidRPr="004747FE">
        <w:rPr>
          <w:szCs w:val="28"/>
        </w:rPr>
        <w:t xml:space="preserve"> = (m</w:t>
      </w:r>
      <w:r>
        <w:rPr>
          <w:szCs w:val="28"/>
        </w:rPr>
        <w:t xml:space="preserve"> </w:t>
      </w:r>
      <w:r w:rsidRPr="004747FE">
        <w:rPr>
          <w:szCs w:val="28"/>
        </w:rPr>
        <w:t>+</w:t>
      </w:r>
      <w:r>
        <w:rPr>
          <w:szCs w:val="28"/>
        </w:rPr>
        <w:t xml:space="preserve"> </w:t>
      </w:r>
      <w:r>
        <w:rPr>
          <w:szCs w:val="28"/>
          <w:lang w:val="en-US"/>
        </w:rPr>
        <w:t>m</w:t>
      </w:r>
      <w:r w:rsidRPr="004747FE">
        <w:rPr>
          <w:szCs w:val="28"/>
        </w:rPr>
        <w:t xml:space="preserve">) </w:t>
      </w:r>
      <w:r>
        <w:rPr>
          <w:szCs w:val="28"/>
          <w:lang w:val="en-US"/>
        </w:rPr>
        <w:t>V</w:t>
      </w:r>
      <w:r w:rsidRPr="008231C5">
        <w:rPr>
          <w:szCs w:val="28"/>
          <w:vertAlign w:val="subscript"/>
          <w:lang w:val="en-US"/>
        </w:rPr>
        <w:t>s</w:t>
      </w:r>
      <w:r w:rsidRPr="004747FE">
        <w:rPr>
          <w:szCs w:val="28"/>
        </w:rPr>
        <w:t xml:space="preserve"> </w:t>
      </w:r>
      <w:r w:rsidRPr="004747FE">
        <w:rPr>
          <w:szCs w:val="28"/>
        </w:rPr>
        <w:sym w:font="Symbol" w:char="F0AE"/>
      </w:r>
      <w:r w:rsidRPr="004747FE">
        <w:rPr>
          <w:szCs w:val="28"/>
        </w:rPr>
        <w:t xml:space="preserve"> V</w:t>
      </w:r>
      <w:r w:rsidRPr="008231C5">
        <w:rPr>
          <w:szCs w:val="28"/>
          <w:vertAlign w:val="subscript"/>
          <w:lang w:val="en-US"/>
        </w:rPr>
        <w:t>s</w:t>
      </w:r>
      <w:r w:rsidRPr="004747FE">
        <w:rPr>
          <w:szCs w:val="28"/>
        </w:rPr>
        <w:t xml:space="preserve"> = </w:t>
      </w:r>
      <w:r w:rsidRPr="008231C5">
        <w:rPr>
          <w:position w:val="-24"/>
          <w:szCs w:val="28"/>
        </w:rPr>
        <w:object w:dxaOrig="859" w:dyaOrig="620">
          <v:shape id="_x0000_i1031" type="#_x0000_t75" style="width:43.5pt;height:30.75pt" o:ole="">
            <v:imagedata r:id="rId20" o:title=""/>
          </v:shape>
          <o:OLEObject Type="Embed" ProgID="Equation.DSMT4" ShapeID="_x0000_i1031" DrawAspect="Content" ObjectID="_1621854172" r:id="rId21"/>
        </w:object>
      </w:r>
    </w:p>
    <w:p w:rsidR="00A83976" w:rsidRPr="008231C5" w:rsidRDefault="00A83976" w:rsidP="00A83976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z w:val="24"/>
          <w:szCs w:val="24"/>
        </w:rPr>
      </w:pPr>
    </w:p>
    <w:p w:rsidR="008231C5" w:rsidRDefault="008231C5" w:rsidP="008231C5">
      <w:pPr>
        <w:jc w:val="both"/>
      </w:pPr>
      <w:r w:rsidRPr="008231C5">
        <w:tab/>
      </w:r>
      <w:r w:rsidR="00A83976" w:rsidRPr="00A83976">
        <w:t xml:space="preserve">Μετά την </w:t>
      </w:r>
      <w:r>
        <w:t xml:space="preserve">πλαστική </w:t>
      </w:r>
      <w:r w:rsidR="00A83976" w:rsidRPr="00A83976">
        <w:t xml:space="preserve">κρούση, η πηγή απομακρύνεται από το δέκτη με ταχύτητα μέτρου </w:t>
      </w:r>
      <w:r>
        <w:rPr>
          <w:lang w:val="en-US"/>
        </w:rPr>
        <w:t>V</w:t>
      </w:r>
      <w:r w:rsidR="00A83976" w:rsidRPr="00A83976">
        <w:rPr>
          <w:vertAlign w:val="subscript"/>
          <w:lang w:val="en-US"/>
        </w:rPr>
        <w:t>s</w:t>
      </w:r>
      <w:r w:rsidR="00A83976" w:rsidRPr="00A83976">
        <w:t xml:space="preserve"> = </w:t>
      </w:r>
      <w:r w:rsidRPr="00A83976">
        <w:rPr>
          <w:position w:val="-24"/>
        </w:rPr>
        <w:object w:dxaOrig="400" w:dyaOrig="620">
          <v:shape id="_x0000_i1032" type="#_x0000_t75" style="width:19.5pt;height:31.5pt" o:ole="">
            <v:imagedata r:id="rId22" o:title=""/>
          </v:shape>
          <o:OLEObject Type="Embed" ProgID="Equation.DSMT4" ShapeID="_x0000_i1032" DrawAspect="Content" ObjectID="_1621854173" r:id="rId23"/>
        </w:object>
      </w:r>
      <w:r w:rsidR="00A83976" w:rsidRPr="00A83976">
        <w:t xml:space="preserve">,  άρα ο </w:t>
      </w:r>
      <w:r>
        <w:t>παρατηρητής αντιλαμβάνεται ήχο με συχνότητα</w:t>
      </w:r>
      <w:r w:rsidR="00A83976" w:rsidRPr="00A83976">
        <w:t xml:space="preserve">: </w:t>
      </w:r>
    </w:p>
    <w:p w:rsidR="008231C5" w:rsidRPr="008231C5" w:rsidRDefault="008231C5" w:rsidP="008231C5">
      <w:pPr>
        <w:jc w:val="both"/>
        <w:rPr>
          <w:lang w:val="en-US"/>
        </w:rPr>
      </w:pPr>
      <w:r>
        <w:rPr>
          <w:lang w:val="en-US"/>
        </w:rPr>
        <w:t>f</w:t>
      </w:r>
      <w:r w:rsidRPr="008231C5">
        <w:rPr>
          <w:vertAlign w:val="subscript"/>
          <w:lang w:val="en-US"/>
        </w:rPr>
        <w:t>2</w:t>
      </w:r>
      <w:r w:rsidRPr="008231C5">
        <w:rPr>
          <w:lang w:val="en-US"/>
        </w:rPr>
        <w:t xml:space="preserve"> =  </w:t>
      </w:r>
      <w:r w:rsidRPr="008231C5">
        <w:rPr>
          <w:position w:val="-30"/>
        </w:rPr>
        <w:object w:dxaOrig="740" w:dyaOrig="700">
          <v:shape id="_x0000_i1033" type="#_x0000_t75" style="width:37.5pt;height:34.5pt" o:ole="">
            <v:imagedata r:id="rId24" o:title=""/>
          </v:shape>
          <o:OLEObject Type="Embed" ProgID="Equation.DSMT4" ShapeID="_x0000_i1033" DrawAspect="Content" ObjectID="_1621854174" r:id="rId25"/>
        </w:object>
      </w:r>
      <w:r>
        <w:rPr>
          <w:lang w:val="en-GB"/>
        </w:rPr>
        <w:t>f</w:t>
      </w:r>
      <w:r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 =  </w:t>
      </w:r>
      <w:r>
        <w:rPr>
          <w:position w:val="-54"/>
        </w:rPr>
        <w:object w:dxaOrig="880" w:dyaOrig="940">
          <v:shape id="_x0000_i1034" type="#_x0000_t75" style="width:44.25pt;height:47.25pt" o:ole="">
            <v:imagedata r:id="rId26" o:title=""/>
          </v:shape>
          <o:OLEObject Type="Embed" ProgID="Equation.DSMT4" ShapeID="_x0000_i1034" DrawAspect="Content" ObjectID="_1621854175" r:id="rId27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=  </w:t>
      </w:r>
      <w:r w:rsidRPr="008231C5">
        <w:rPr>
          <w:position w:val="-30"/>
        </w:rPr>
        <w:object w:dxaOrig="660" w:dyaOrig="700">
          <v:shape id="_x0000_i1035" type="#_x0000_t75" style="width:33.75pt;height:35.25pt" o:ole="">
            <v:imagedata r:id="rId28" o:title=""/>
          </v:shape>
          <o:OLEObject Type="Embed" ProgID="Equation.DSMT4" ShapeID="_x0000_i1035" DrawAspect="Content" ObjectID="_1621854176" r:id="rId29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</w:t>
      </w:r>
      <w:r>
        <w:sym w:font="Symbol" w:char="00AE"/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2</w:t>
      </w:r>
      <w:r w:rsidRPr="008231C5">
        <w:rPr>
          <w:lang w:val="en-US"/>
        </w:rPr>
        <w:t xml:space="preserve"> = </w:t>
      </w:r>
      <w:r w:rsidRPr="008231C5">
        <w:rPr>
          <w:position w:val="-24"/>
        </w:rPr>
        <w:object w:dxaOrig="400" w:dyaOrig="620">
          <v:shape id="_x0000_i1036" type="#_x0000_t75" style="width:20.25pt;height:31.5pt" o:ole="">
            <v:imagedata r:id="rId30" o:title=""/>
          </v:shape>
          <o:OLEObject Type="Embed" ProgID="Equation.DSMT4" ShapeID="_x0000_i1036" DrawAspect="Content" ObjectID="_1621854177" r:id="rId31"/>
        </w:object>
      </w:r>
      <w:r w:rsidRPr="008231C5">
        <w:rPr>
          <w:lang w:val="en-US"/>
        </w:rPr>
        <w:t xml:space="preserve"> </w:t>
      </w:r>
      <w:r>
        <w:rPr>
          <w:lang w:val="en-GB"/>
        </w:rPr>
        <w:t>f</w:t>
      </w:r>
      <w:r w:rsidRPr="008231C5">
        <w:rPr>
          <w:vertAlign w:val="subscript"/>
          <w:lang w:val="en-US"/>
        </w:rPr>
        <w:t>s</w:t>
      </w:r>
      <w:r w:rsidRPr="008231C5">
        <w:rPr>
          <w:lang w:val="en-US"/>
        </w:rPr>
        <w:t xml:space="preserve">   </w:t>
      </w:r>
    </w:p>
    <w:p w:rsidR="00A83976" w:rsidRPr="00A83976" w:rsidRDefault="00A83976" w:rsidP="00A83976">
      <w:pPr>
        <w:jc w:val="both"/>
      </w:pPr>
      <w:r w:rsidRPr="00A83976">
        <w:t xml:space="preserve">Άρα </w:t>
      </w:r>
      <w:r w:rsidR="008231C5">
        <w:t xml:space="preserve">ο λόγος των συχνοτήτων </w:t>
      </w:r>
      <w:r w:rsidR="008231C5">
        <w:rPr>
          <w:lang w:val="en-US"/>
        </w:rPr>
        <w:t>f</w:t>
      </w:r>
      <w:r w:rsidR="008231C5" w:rsidRPr="00DC58D9">
        <w:rPr>
          <w:vertAlign w:val="subscript"/>
        </w:rPr>
        <w:t>1</w:t>
      </w:r>
      <w:r w:rsidR="008231C5" w:rsidRPr="008231C5">
        <w:t xml:space="preserve"> </w:t>
      </w:r>
      <w:r w:rsidR="008231C5">
        <w:t xml:space="preserve">και </w:t>
      </w:r>
      <w:r w:rsidR="008231C5">
        <w:rPr>
          <w:lang w:val="en-US"/>
        </w:rPr>
        <w:t>f</w:t>
      </w:r>
      <w:r w:rsidR="008231C5" w:rsidRPr="00DC58D9">
        <w:rPr>
          <w:vertAlign w:val="subscript"/>
        </w:rPr>
        <w:t>2</w:t>
      </w:r>
      <w:r w:rsidR="008231C5" w:rsidRPr="00DC58D9">
        <w:t xml:space="preserve"> </w:t>
      </w:r>
      <w:r w:rsidRPr="00A83976">
        <w:t xml:space="preserve">είναι: </w:t>
      </w:r>
      <w:r w:rsidR="00DC58D9" w:rsidRPr="00DC58D9">
        <w:rPr>
          <w:position w:val="-54"/>
        </w:rPr>
        <w:object w:dxaOrig="1640" w:dyaOrig="1200">
          <v:shape id="_x0000_i1037" type="#_x0000_t75" style="width:82.5pt;height:59.25pt" o:ole="">
            <v:imagedata r:id="rId32" o:title=""/>
          </v:shape>
          <o:OLEObject Type="Embed" ProgID="Equation.DSMT4" ShapeID="_x0000_i1037" DrawAspect="Content" ObjectID="_1621854178" r:id="rId33"/>
        </w:object>
      </w:r>
      <w:r w:rsidRPr="00A83976">
        <w:t>.</w:t>
      </w:r>
    </w:p>
    <w:p w:rsidR="008C313A" w:rsidRDefault="008C313A" w:rsidP="005B6330">
      <w:pPr>
        <w:ind w:firstLine="567"/>
        <w:jc w:val="both"/>
      </w:pPr>
    </w:p>
    <w:p w:rsidR="003B2E42" w:rsidRDefault="003B2E42" w:rsidP="005B6330">
      <w:pPr>
        <w:ind w:firstLine="567"/>
        <w:jc w:val="both"/>
      </w:pPr>
    </w:p>
    <w:p w:rsidR="003B2E42" w:rsidRDefault="003B2E42" w:rsidP="005B6330">
      <w:pPr>
        <w:ind w:firstLine="567"/>
        <w:jc w:val="both"/>
      </w:pPr>
    </w:p>
    <w:p w:rsidR="003B2E42" w:rsidRDefault="003B2E42" w:rsidP="005B6330">
      <w:pPr>
        <w:ind w:firstLine="567"/>
        <w:jc w:val="both"/>
      </w:pPr>
    </w:p>
    <w:p w:rsidR="003B2E42" w:rsidRPr="000009D9" w:rsidRDefault="003B2E42" w:rsidP="005B6330">
      <w:pPr>
        <w:ind w:firstLine="567"/>
        <w:jc w:val="both"/>
      </w:pP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lastRenderedPageBreak/>
        <w:t xml:space="preserve">Β2.  </w:t>
      </w:r>
      <w:r w:rsidR="00BC4489" w:rsidRPr="000009D9">
        <w:rPr>
          <w:b/>
          <w:bCs/>
          <w:color w:val="000000"/>
        </w:rPr>
        <w:t xml:space="preserve">α) </w:t>
      </w:r>
      <w:r w:rsidR="004F21D4" w:rsidRPr="000009D9">
        <w:rPr>
          <w:b/>
          <w:bCs/>
          <w:color w:val="000000"/>
        </w:rPr>
        <w:t xml:space="preserve">Σωστή απάντηση είναι η </w:t>
      </w:r>
      <w:r w:rsidR="00EB0890" w:rsidRPr="000009D9">
        <w:rPr>
          <w:b/>
          <w:bCs/>
          <w:color w:val="000000"/>
        </w:rPr>
        <w:t>iii.</w:t>
      </w:r>
    </w:p>
    <w:p w:rsidR="00220A01" w:rsidRPr="000009D9" w:rsidRDefault="00220A01" w:rsidP="0093709C">
      <w:pPr>
        <w:jc w:val="both"/>
        <w:rPr>
          <w:color w:val="000000"/>
        </w:rPr>
      </w:pPr>
    </w:p>
    <w:p w:rsidR="003B2E42" w:rsidRDefault="00DA01C7" w:rsidP="003B2E42">
      <w:pPr>
        <w:autoSpaceDE w:val="0"/>
        <w:autoSpaceDN w:val="0"/>
        <w:adjustRightInd w:val="0"/>
        <w:jc w:val="both"/>
        <w:rPr>
          <w:rFonts w:cs="Cambria"/>
          <w:iCs/>
          <w:color w:val="000000"/>
          <w:lang w:bidi="hi-IN"/>
        </w:rPr>
      </w:pPr>
      <w:r w:rsidRPr="000009D9">
        <w:rPr>
          <w:color w:val="000000"/>
        </w:rPr>
        <w:t xml:space="preserve">  </w:t>
      </w:r>
      <w:r w:rsidR="00156358" w:rsidRPr="000009D9">
        <w:rPr>
          <w:color w:val="000000"/>
        </w:rPr>
        <w:tab/>
      </w:r>
      <w:r w:rsidR="000604EA" w:rsidRPr="000009D9">
        <w:rPr>
          <w:b/>
          <w:bCs/>
          <w:color w:val="000000"/>
        </w:rPr>
        <w:t>β)</w:t>
      </w:r>
      <w:r w:rsidR="003B2E42" w:rsidRPr="003B2E42">
        <w:rPr>
          <w:b/>
          <w:bCs/>
          <w:color w:val="000000"/>
        </w:rPr>
        <w:t xml:space="preserve"> </w:t>
      </w:r>
      <w:r w:rsidR="003B2E42" w:rsidRPr="00E270F1">
        <w:rPr>
          <w:rFonts w:cs="Cambria"/>
          <w:iCs/>
          <w:color w:val="000000"/>
          <w:lang w:bidi="hi-IN"/>
        </w:rPr>
        <w:t>Εφαρμόζουμε την εξίσωση της συνέχειας</w:t>
      </w:r>
      <w:r w:rsidR="003B2E42" w:rsidRPr="003B2E42">
        <w:rPr>
          <w:rFonts w:cs="Cambria"/>
          <w:iCs/>
          <w:color w:val="000000"/>
          <w:lang w:bidi="hi-IN"/>
        </w:rPr>
        <w:t xml:space="preserve"> </w:t>
      </w:r>
      <w:r w:rsidR="003B2E42" w:rsidRPr="00E270F1">
        <w:rPr>
          <w:rFonts w:cs="Cambria"/>
          <w:iCs/>
          <w:color w:val="000000"/>
          <w:lang w:bidi="hi-IN"/>
        </w:rPr>
        <w:t xml:space="preserve">για τα σημεία (1) και (2): </w:t>
      </w:r>
    </w:p>
    <w:p w:rsidR="003B2E42" w:rsidRPr="002052EC" w:rsidRDefault="003B2E42" w:rsidP="003B2E42">
      <w:pPr>
        <w:autoSpaceDE w:val="0"/>
        <w:autoSpaceDN w:val="0"/>
        <w:adjustRightInd w:val="0"/>
        <w:jc w:val="both"/>
        <w:rPr>
          <w:rFonts w:cs="Cambria Math"/>
          <w:iCs/>
          <w:color w:val="000000"/>
          <w:lang w:bidi="hi-IN"/>
        </w:rPr>
      </w:pPr>
      <w:r w:rsidRPr="00A35D15">
        <w:rPr>
          <w:rFonts w:cs="Cambria"/>
          <w:iCs/>
          <w:color w:val="000000"/>
          <w:lang w:bidi="hi-IN"/>
        </w:rPr>
        <w:t>Α</w:t>
      </w:r>
      <w:r w:rsidRPr="002052EC">
        <w:rPr>
          <w:rFonts w:cs="Cambria"/>
          <w:iCs/>
          <w:color w:val="000000"/>
          <w:vertAlign w:val="subscript"/>
          <w:lang w:bidi="hi-IN"/>
        </w:rPr>
        <w:t>1</w:t>
      </w:r>
      <w:r w:rsidRPr="002052EC">
        <w:rPr>
          <w:rFonts w:cs="Cambria"/>
          <w:iCs/>
          <w:color w:val="000000"/>
          <w:lang w:bidi="hi-IN"/>
        </w:rPr>
        <w:t xml:space="preserve"> </w:t>
      </w:r>
      <w:r w:rsidRPr="00A35D15">
        <w:rPr>
          <w:rFonts w:cs="Cambria"/>
          <w:iCs/>
          <w:color w:val="000000"/>
          <w:lang w:bidi="hi-IN"/>
        </w:rPr>
        <w:t>υ</w:t>
      </w:r>
      <w:r w:rsidRPr="002052EC">
        <w:rPr>
          <w:rFonts w:cs="Cambria"/>
          <w:iCs/>
          <w:color w:val="000000"/>
          <w:vertAlign w:val="subscript"/>
          <w:lang w:bidi="hi-IN"/>
        </w:rPr>
        <w:t>1</w:t>
      </w:r>
      <w:r w:rsidRPr="002052EC">
        <w:rPr>
          <w:rFonts w:cs="Cambria"/>
          <w:iCs/>
          <w:color w:val="000000"/>
          <w:lang w:bidi="hi-IN"/>
        </w:rPr>
        <w:t xml:space="preserve"> = </w:t>
      </w:r>
      <w:r w:rsidRPr="00A35D15">
        <w:rPr>
          <w:rFonts w:cs="Cambria"/>
          <w:iCs/>
          <w:color w:val="000000"/>
          <w:lang w:bidi="hi-IN"/>
        </w:rPr>
        <w:t>Α</w:t>
      </w:r>
      <w:r w:rsidRPr="002052EC">
        <w:rPr>
          <w:rFonts w:cs="Cambria"/>
          <w:iCs/>
          <w:color w:val="000000"/>
          <w:vertAlign w:val="subscript"/>
          <w:lang w:bidi="hi-IN"/>
        </w:rPr>
        <w:t>2</w:t>
      </w:r>
      <w:r w:rsidRPr="002052EC">
        <w:rPr>
          <w:rFonts w:cs="Cambria"/>
          <w:iCs/>
          <w:color w:val="000000"/>
          <w:lang w:bidi="hi-IN"/>
        </w:rPr>
        <w:t xml:space="preserve"> </w:t>
      </w:r>
      <w:r w:rsidRPr="00A35D15">
        <w:rPr>
          <w:rFonts w:cs="Cambria"/>
          <w:iCs/>
          <w:color w:val="000000"/>
          <w:lang w:bidi="hi-IN"/>
        </w:rPr>
        <w:t>υ</w:t>
      </w:r>
      <w:r w:rsidRPr="002052EC">
        <w:rPr>
          <w:rFonts w:cs="Cambria Math"/>
          <w:iCs/>
          <w:color w:val="000000"/>
          <w:vertAlign w:val="subscript"/>
          <w:lang w:bidi="hi-IN"/>
        </w:rPr>
        <w:t>2</w:t>
      </w:r>
      <w:r w:rsidRPr="002052EC">
        <w:rPr>
          <w:rFonts w:cs="Cambria Math"/>
          <w:iCs/>
          <w:color w:val="000000"/>
          <w:lang w:bidi="hi-IN"/>
        </w:rPr>
        <w:t xml:space="preserve"> </w:t>
      </w:r>
      <w:r>
        <w:rPr>
          <w:rFonts w:cs="Cambria Math"/>
          <w:iCs/>
          <w:color w:val="000000"/>
          <w:lang w:bidi="hi-IN"/>
        </w:rPr>
        <w:sym w:font="Symbol" w:char="F0AE"/>
      </w:r>
      <w:r w:rsidRPr="002052EC">
        <w:rPr>
          <w:rFonts w:cs="Cambria Math"/>
          <w:iCs/>
          <w:color w:val="000000"/>
          <w:lang w:bidi="hi-IN"/>
        </w:rPr>
        <w:t xml:space="preserve"> 2</w:t>
      </w:r>
      <w:r>
        <w:rPr>
          <w:rFonts w:cs="Cambria Math"/>
          <w:iCs/>
          <w:color w:val="000000"/>
          <w:lang w:bidi="hi-IN"/>
        </w:rPr>
        <w:t>Α</w:t>
      </w:r>
      <w:r w:rsidRPr="002052EC">
        <w:rPr>
          <w:rFonts w:cs="Cambria Math"/>
          <w:iCs/>
          <w:color w:val="000000"/>
          <w:vertAlign w:val="subscript"/>
          <w:lang w:bidi="hi-IN"/>
        </w:rPr>
        <w:t>2</w:t>
      </w:r>
      <w:r w:rsidRPr="002052EC">
        <w:rPr>
          <w:rFonts w:cs="Cambria Math"/>
          <w:iCs/>
          <w:color w:val="000000"/>
          <w:lang w:bidi="hi-IN"/>
        </w:rPr>
        <w:t xml:space="preserve"> </w:t>
      </w:r>
      <w:r>
        <w:rPr>
          <w:rFonts w:cs="Cambria Math"/>
          <w:iCs/>
          <w:color w:val="000000"/>
          <w:lang w:bidi="hi-IN"/>
        </w:rPr>
        <w:t>υ</w:t>
      </w:r>
      <w:r w:rsidRPr="002052EC">
        <w:rPr>
          <w:rFonts w:cs="Cambria Math"/>
          <w:iCs/>
          <w:color w:val="000000"/>
          <w:vertAlign w:val="subscript"/>
          <w:lang w:bidi="hi-IN"/>
        </w:rPr>
        <w:t>1</w:t>
      </w:r>
      <w:r w:rsidRPr="002052EC">
        <w:rPr>
          <w:rFonts w:cs="Cambria Math"/>
          <w:iCs/>
          <w:color w:val="000000"/>
          <w:lang w:bidi="hi-IN"/>
        </w:rPr>
        <w:t xml:space="preserve"> = </w:t>
      </w:r>
      <w:r>
        <w:rPr>
          <w:rFonts w:cs="Cambria Math"/>
          <w:iCs/>
          <w:color w:val="000000"/>
          <w:lang w:bidi="hi-IN"/>
        </w:rPr>
        <w:t>Α</w:t>
      </w:r>
      <w:r w:rsidRPr="002052EC">
        <w:rPr>
          <w:rFonts w:cs="Cambria Math"/>
          <w:iCs/>
          <w:color w:val="000000"/>
          <w:vertAlign w:val="subscript"/>
          <w:lang w:bidi="hi-IN"/>
        </w:rPr>
        <w:t>2</w:t>
      </w:r>
      <w:r w:rsidRPr="002052EC">
        <w:rPr>
          <w:rFonts w:cs="Cambria Math"/>
          <w:iCs/>
          <w:color w:val="000000"/>
          <w:lang w:bidi="hi-IN"/>
        </w:rPr>
        <w:t xml:space="preserve"> </w:t>
      </w:r>
      <w:r>
        <w:rPr>
          <w:rFonts w:cs="Cambria Math"/>
          <w:iCs/>
          <w:color w:val="000000"/>
          <w:lang w:bidi="hi-IN"/>
        </w:rPr>
        <w:t>υ</w:t>
      </w:r>
      <w:r w:rsidRPr="002052EC">
        <w:rPr>
          <w:rFonts w:cs="Cambria Math"/>
          <w:iCs/>
          <w:color w:val="000000"/>
          <w:vertAlign w:val="subscript"/>
          <w:lang w:bidi="hi-IN"/>
        </w:rPr>
        <w:t>2</w:t>
      </w:r>
      <w:r w:rsidRPr="002052EC">
        <w:rPr>
          <w:rFonts w:cs="Cambria Math"/>
          <w:iCs/>
          <w:color w:val="000000"/>
          <w:lang w:bidi="hi-IN"/>
        </w:rPr>
        <w:t xml:space="preserve"> </w:t>
      </w:r>
      <w:r>
        <w:rPr>
          <w:rFonts w:cs="Cambria Math"/>
          <w:iCs/>
          <w:color w:val="000000"/>
          <w:lang w:bidi="hi-IN"/>
        </w:rPr>
        <w:sym w:font="Symbol" w:char="F0AE"/>
      </w:r>
      <w:r w:rsidRPr="002052EC">
        <w:rPr>
          <w:rFonts w:cs="Cambria Math"/>
          <w:iCs/>
          <w:color w:val="000000"/>
          <w:lang w:bidi="hi-IN"/>
        </w:rPr>
        <w:t xml:space="preserve"> </w:t>
      </w:r>
      <w:r>
        <w:rPr>
          <w:rFonts w:cs="Cambria Math"/>
          <w:iCs/>
          <w:color w:val="000000"/>
          <w:lang w:bidi="hi-IN"/>
        </w:rPr>
        <w:t>υ</w:t>
      </w:r>
      <w:r w:rsidRPr="002052EC">
        <w:rPr>
          <w:rFonts w:cs="Cambria Math"/>
          <w:iCs/>
          <w:color w:val="000000"/>
          <w:vertAlign w:val="subscript"/>
          <w:lang w:bidi="hi-IN"/>
        </w:rPr>
        <w:t>2</w:t>
      </w:r>
      <w:r w:rsidRPr="002052EC">
        <w:rPr>
          <w:rFonts w:cs="Cambria Math"/>
          <w:iCs/>
          <w:color w:val="000000"/>
          <w:lang w:bidi="hi-IN"/>
        </w:rPr>
        <w:t xml:space="preserve"> = 2</w:t>
      </w:r>
      <w:r>
        <w:rPr>
          <w:rFonts w:cs="Cambria Math"/>
          <w:iCs/>
          <w:color w:val="000000"/>
          <w:lang w:bidi="hi-IN"/>
        </w:rPr>
        <w:t>υ</w:t>
      </w:r>
      <w:r w:rsidRPr="002052EC">
        <w:rPr>
          <w:rFonts w:cs="Cambria Math"/>
          <w:iCs/>
          <w:color w:val="000000"/>
          <w:vertAlign w:val="subscript"/>
          <w:lang w:bidi="hi-IN"/>
        </w:rPr>
        <w:t>1</w:t>
      </w:r>
      <w:r w:rsidRPr="002052EC">
        <w:rPr>
          <w:rFonts w:cs="Cambria Math"/>
          <w:iCs/>
          <w:color w:val="000000"/>
          <w:lang w:bidi="hi-IN"/>
        </w:rPr>
        <w:t xml:space="preserve">   (1).</w:t>
      </w:r>
    </w:p>
    <w:p w:rsidR="005D218A" w:rsidRDefault="005D218A" w:rsidP="005D218A">
      <w:pPr>
        <w:autoSpaceDE w:val="0"/>
        <w:autoSpaceDN w:val="0"/>
        <w:adjustRightInd w:val="0"/>
        <w:jc w:val="both"/>
        <w:rPr>
          <w:rFonts w:cs="Cambria"/>
          <w:iCs/>
          <w:color w:val="000000"/>
          <w:lang w:bidi="hi-IN"/>
        </w:rPr>
      </w:pPr>
    </w:p>
    <w:p w:rsidR="005D218A" w:rsidRDefault="005D218A" w:rsidP="005D218A">
      <w:pPr>
        <w:autoSpaceDE w:val="0"/>
        <w:autoSpaceDN w:val="0"/>
        <w:adjustRightInd w:val="0"/>
        <w:jc w:val="both"/>
        <w:rPr>
          <w:rFonts w:cs="Cambria"/>
          <w:iCs/>
          <w:color w:val="000000"/>
          <w:lang w:bidi="hi-IN"/>
        </w:rPr>
      </w:pPr>
      <w:r>
        <w:rPr>
          <w:rFonts w:cs="Cambria"/>
          <w:iCs/>
          <w:color w:val="000000"/>
          <w:lang w:bidi="hi-IN"/>
        </w:rPr>
        <w:tab/>
      </w:r>
      <w:r w:rsidRPr="00E270F1">
        <w:rPr>
          <w:rFonts w:cs="Cambria"/>
          <w:iCs/>
          <w:color w:val="000000"/>
          <w:lang w:bidi="hi-IN"/>
        </w:rPr>
        <w:t>Εφαρμόζουμε την εξίσωση του Bernoulli για τα σημεία (1) και (2) που ανήκουν στην ίδια ρευματική γραμμή:</w:t>
      </w:r>
    </w:p>
    <w:p w:rsidR="005D218A" w:rsidRDefault="005D218A" w:rsidP="003B2E42">
      <w:pPr>
        <w:autoSpaceDE w:val="0"/>
        <w:autoSpaceDN w:val="0"/>
        <w:adjustRightInd w:val="0"/>
        <w:jc w:val="both"/>
        <w:rPr>
          <w:rFonts w:cs="Cambria Math"/>
          <w:iCs/>
          <w:color w:val="000000"/>
          <w:lang w:bidi="hi-IN"/>
        </w:rPr>
      </w:pPr>
    </w:p>
    <w:p w:rsidR="005D218A" w:rsidRPr="00B77E5F" w:rsidRDefault="005D218A" w:rsidP="005D218A">
      <w:pPr>
        <w:shd w:val="clear" w:color="auto" w:fill="FFFFFF"/>
        <w:jc w:val="both"/>
        <w:rPr>
          <w:color w:val="000000"/>
          <w:lang w:bidi="hi-IN"/>
        </w:rPr>
      </w:pPr>
      <w:r w:rsidRPr="00B77E5F">
        <w:rPr>
          <w:color w:val="000000"/>
          <w:lang w:bidi="hi-IN"/>
        </w:rPr>
        <w:t>p</w:t>
      </w:r>
      <w:r w:rsidRPr="00B77E5F">
        <w:rPr>
          <w:color w:val="000000"/>
          <w:vertAlign w:val="subscript"/>
          <w:lang w:bidi="hi-IN"/>
        </w:rPr>
        <w:t>1</w:t>
      </w:r>
      <w:r w:rsidRPr="00B77E5F">
        <w:rPr>
          <w:color w:val="000000"/>
          <w:lang w:bidi="hi-IN"/>
        </w:rPr>
        <w:t xml:space="preserve"> + </w:t>
      </w:r>
      <w:r w:rsidRPr="00B77E5F">
        <w:rPr>
          <w:color w:val="000000"/>
          <w:position w:val="-24"/>
          <w:lang w:bidi="hi-IN"/>
        </w:rPr>
        <w:object w:dxaOrig="680" w:dyaOrig="660">
          <v:shape id="_x0000_i1038" type="#_x0000_t75" style="width:33.75pt;height:33pt" o:ole="">
            <v:imagedata r:id="rId34" o:title=""/>
          </v:shape>
          <o:OLEObject Type="Embed" ProgID="Equation.DSMT4" ShapeID="_x0000_i1038" DrawAspect="Content" ObjectID="_1621854179" r:id="rId35"/>
        </w:object>
      </w:r>
      <w:r w:rsidRPr="00B77E5F">
        <w:rPr>
          <w:color w:val="000000"/>
          <w:lang w:bidi="hi-IN"/>
        </w:rPr>
        <w:t xml:space="preserve"> = p</w:t>
      </w:r>
      <w:r w:rsidRPr="00B77E5F">
        <w:rPr>
          <w:color w:val="000000"/>
          <w:vertAlign w:val="subscript"/>
          <w:lang w:bidi="hi-IN"/>
        </w:rPr>
        <w:t>2</w:t>
      </w:r>
      <w:r w:rsidRPr="00B77E5F">
        <w:rPr>
          <w:color w:val="000000"/>
          <w:lang w:bidi="hi-IN"/>
        </w:rPr>
        <w:t xml:space="preserve"> + </w:t>
      </w:r>
      <w:r w:rsidRPr="00B77E5F">
        <w:rPr>
          <w:color w:val="000000"/>
          <w:position w:val="-24"/>
          <w:lang w:bidi="hi-IN"/>
        </w:rPr>
        <w:object w:dxaOrig="680" w:dyaOrig="660">
          <v:shape id="_x0000_i1039" type="#_x0000_t75" style="width:33.75pt;height:33pt" o:ole="">
            <v:imagedata r:id="rId36" o:title=""/>
          </v:shape>
          <o:OLEObject Type="Embed" ProgID="Equation.DSMT4" ShapeID="_x0000_i1039" DrawAspect="Content" ObjectID="_1621854180" r:id="rId37"/>
        </w:object>
      </w:r>
      <w:r w:rsidRPr="00B77E5F">
        <w:rPr>
          <w:color w:val="000000"/>
          <w:lang w:bidi="hi-IN"/>
        </w:rPr>
        <w:t xml:space="preserve">   (2).</w:t>
      </w:r>
    </w:p>
    <w:p w:rsidR="005D218A" w:rsidRDefault="005D218A" w:rsidP="005D218A">
      <w:pPr>
        <w:jc w:val="both"/>
      </w:pPr>
    </w:p>
    <w:p w:rsidR="005D218A" w:rsidRPr="00B77E5F" w:rsidRDefault="005D218A" w:rsidP="005D218A">
      <w:pPr>
        <w:jc w:val="both"/>
      </w:pPr>
      <w:r w:rsidRPr="00B77E5F">
        <w:t xml:space="preserve">Στον οριζόντιο σωλήνα η ροή είναι οριζόντια και οι ρευματικές γραμμές παράλληλες και οριζόντιες, άρα στον κατακόρυφο σωλήνα το νερό δεν επιταχύνεται δηλαδή ισορροπεί. Έτσι για την πίεση στο σημείο 1 θα ισχύει: </w:t>
      </w:r>
      <w:r w:rsidRPr="00B77E5F">
        <w:rPr>
          <w:lang w:val="en-US"/>
        </w:rPr>
        <w:t>p</w:t>
      </w:r>
      <w:r w:rsidRPr="00B77E5F">
        <w:rPr>
          <w:vertAlign w:val="subscript"/>
        </w:rPr>
        <w:t>1</w:t>
      </w:r>
      <w:r w:rsidRPr="00B77E5F">
        <w:t xml:space="preserve"> = </w:t>
      </w:r>
      <w:r w:rsidRPr="00B77E5F">
        <w:rPr>
          <w:lang w:val="en-US"/>
        </w:rPr>
        <w:t>p</w:t>
      </w:r>
      <w:r w:rsidRPr="00B77E5F">
        <w:rPr>
          <w:vertAlign w:val="subscript"/>
          <w:lang w:val="en-US"/>
        </w:rPr>
        <w:t>atm</w:t>
      </w:r>
      <w:r w:rsidRPr="00B77E5F">
        <w:t xml:space="preserve"> + ρ</w:t>
      </w:r>
      <w:r w:rsidRPr="00B77E5F">
        <w:rPr>
          <w:lang w:val="en-US"/>
        </w:rPr>
        <w:t>gh</w:t>
      </w:r>
      <w:r w:rsidRPr="00B77E5F">
        <w:t>.</w:t>
      </w:r>
    </w:p>
    <w:p w:rsidR="005D218A" w:rsidRPr="00B77E5F" w:rsidRDefault="005D218A" w:rsidP="005D218A">
      <w:pPr>
        <w:jc w:val="both"/>
      </w:pPr>
      <w:r w:rsidRPr="00B77E5F">
        <w:t>Από την (2) παίρνουμε:</w:t>
      </w:r>
    </w:p>
    <w:p w:rsidR="005D218A" w:rsidRPr="00EC387F" w:rsidRDefault="005D218A" w:rsidP="005D218A">
      <w:pPr>
        <w:jc w:val="both"/>
        <w:rPr>
          <w:lang w:val="en-US" w:eastAsia="en-US"/>
        </w:rPr>
      </w:pPr>
      <w:r w:rsidRPr="00B77E5F">
        <w:rPr>
          <w:lang w:val="en-US"/>
        </w:rPr>
        <w:t>p</w:t>
      </w:r>
      <w:r w:rsidRPr="00B77E5F">
        <w:rPr>
          <w:vertAlign w:val="subscript"/>
          <w:lang w:val="en-US"/>
        </w:rPr>
        <w:t>atm</w:t>
      </w:r>
      <w:r w:rsidRPr="00EC387F">
        <w:rPr>
          <w:lang w:val="en-US"/>
        </w:rPr>
        <w:t xml:space="preserve"> + </w:t>
      </w:r>
      <w:r w:rsidRPr="00B77E5F">
        <w:t>ρ</w:t>
      </w:r>
      <w:r w:rsidRPr="00B77E5F">
        <w:rPr>
          <w:lang w:val="en-US"/>
        </w:rPr>
        <w:t>gh</w:t>
      </w:r>
      <w:r w:rsidRPr="00EC387F">
        <w:rPr>
          <w:lang w:val="en-US"/>
        </w:rPr>
        <w:t xml:space="preserve"> + </w:t>
      </w:r>
      <w:r w:rsidRPr="00EC387F">
        <w:rPr>
          <w:color w:val="000000"/>
          <w:lang w:val="en-US" w:bidi="hi-IN"/>
        </w:rPr>
        <w:t xml:space="preserve"> </w:t>
      </w:r>
      <w:r w:rsidRPr="00B77E5F">
        <w:rPr>
          <w:color w:val="000000"/>
          <w:position w:val="-24"/>
          <w:lang w:bidi="hi-IN"/>
        </w:rPr>
        <w:object w:dxaOrig="680" w:dyaOrig="660">
          <v:shape id="_x0000_i1040" type="#_x0000_t75" style="width:33.75pt;height:33pt" o:ole="">
            <v:imagedata r:id="rId34" o:title=""/>
          </v:shape>
          <o:OLEObject Type="Embed" ProgID="Equation.DSMT4" ShapeID="_x0000_i1040" DrawAspect="Content" ObjectID="_1621854181" r:id="rId38"/>
        </w:object>
      </w:r>
      <w:r w:rsidRPr="00EC387F">
        <w:rPr>
          <w:color w:val="000000"/>
          <w:lang w:val="en-US" w:bidi="hi-IN"/>
        </w:rPr>
        <w:t xml:space="preserve"> = </w:t>
      </w:r>
      <w:r w:rsidRPr="00B77E5F">
        <w:rPr>
          <w:color w:val="000000"/>
          <w:lang w:val="en-GB" w:bidi="hi-IN"/>
        </w:rPr>
        <w:t>p</w:t>
      </w:r>
      <w:r w:rsidRPr="00B77E5F">
        <w:rPr>
          <w:color w:val="000000"/>
          <w:vertAlign w:val="subscript"/>
          <w:lang w:val="en-US" w:bidi="hi-IN"/>
        </w:rPr>
        <w:t>atm</w:t>
      </w:r>
      <w:r w:rsidRPr="00EC387F">
        <w:rPr>
          <w:color w:val="000000"/>
          <w:lang w:val="en-US" w:bidi="hi-IN"/>
        </w:rPr>
        <w:t xml:space="preserve"> + </w:t>
      </w:r>
      <w:r w:rsidRPr="00B77E5F">
        <w:rPr>
          <w:color w:val="000000"/>
          <w:position w:val="-24"/>
          <w:lang w:bidi="hi-IN"/>
        </w:rPr>
        <w:object w:dxaOrig="680" w:dyaOrig="660">
          <v:shape id="_x0000_i1041" type="#_x0000_t75" style="width:33.75pt;height:33pt" o:ole="">
            <v:imagedata r:id="rId36" o:title=""/>
          </v:shape>
          <o:OLEObject Type="Embed" ProgID="Equation.DSMT4" ShapeID="_x0000_i1041" DrawAspect="Content" ObjectID="_1621854182" r:id="rId39"/>
        </w:object>
      </w:r>
      <w:r w:rsidRPr="00EC387F">
        <w:rPr>
          <w:color w:val="000000"/>
          <w:lang w:val="en-US" w:bidi="hi-IN"/>
        </w:rPr>
        <w:t xml:space="preserve"> </w:t>
      </w:r>
      <w:r w:rsidRPr="00B77E5F">
        <w:rPr>
          <w:color w:val="000000"/>
          <w:lang w:bidi="hi-IN"/>
        </w:rPr>
        <w:sym w:font="Symbol" w:char="F0AE"/>
      </w:r>
      <w:r w:rsidRPr="00EC387F">
        <w:rPr>
          <w:color w:val="000000"/>
          <w:lang w:val="en-US" w:bidi="hi-IN"/>
        </w:rPr>
        <w:t xml:space="preserve"> </w:t>
      </w:r>
      <w:r w:rsidR="00E107ED" w:rsidRPr="00EC387F">
        <w:rPr>
          <w:color w:val="000000"/>
          <w:lang w:val="en-US" w:bidi="hi-IN"/>
        </w:rPr>
        <w:t>2</w:t>
      </w:r>
      <w:r w:rsidR="00E107ED" w:rsidRPr="00B77E5F">
        <w:rPr>
          <w:lang w:val="en-US"/>
        </w:rPr>
        <w:t>gh</w:t>
      </w:r>
      <w:r w:rsidR="00E107ED" w:rsidRPr="00EC387F">
        <w:rPr>
          <w:lang w:val="en-US"/>
        </w:rPr>
        <w:t xml:space="preserve"> + </w:t>
      </w:r>
      <w:r w:rsidR="00E107ED" w:rsidRPr="00EC387F">
        <w:rPr>
          <w:color w:val="000000"/>
          <w:lang w:val="en-US" w:bidi="hi-IN"/>
        </w:rPr>
        <w:t xml:space="preserve"> </w:t>
      </w:r>
      <w:r w:rsidR="00E107ED" w:rsidRPr="00E107ED">
        <w:rPr>
          <w:color w:val="000000"/>
          <w:position w:val="-12"/>
          <w:lang w:bidi="hi-IN"/>
        </w:rPr>
        <w:object w:dxaOrig="279" w:dyaOrig="400">
          <v:shape id="_x0000_i1042" type="#_x0000_t75" style="width:13.5pt;height:19.5pt" o:ole="">
            <v:imagedata r:id="rId40" o:title=""/>
          </v:shape>
          <o:OLEObject Type="Embed" ProgID="Equation.DSMT4" ShapeID="_x0000_i1042" DrawAspect="Content" ObjectID="_1621854183" r:id="rId41"/>
        </w:object>
      </w:r>
      <w:r w:rsidR="00E107ED" w:rsidRPr="00EC387F">
        <w:rPr>
          <w:color w:val="000000"/>
          <w:lang w:val="en-US" w:bidi="hi-IN"/>
        </w:rPr>
        <w:t xml:space="preserve"> = </w:t>
      </w:r>
      <w:r w:rsidR="00E107ED" w:rsidRPr="00E107ED">
        <w:rPr>
          <w:color w:val="000000"/>
          <w:position w:val="-12"/>
          <w:lang w:bidi="hi-IN"/>
        </w:rPr>
        <w:object w:dxaOrig="279" w:dyaOrig="400">
          <v:shape id="_x0000_i1043" type="#_x0000_t75" style="width:13.5pt;height:19.5pt" o:ole="">
            <v:imagedata r:id="rId42" o:title=""/>
          </v:shape>
          <o:OLEObject Type="Embed" ProgID="Equation.DSMT4" ShapeID="_x0000_i1043" DrawAspect="Content" ObjectID="_1621854184" r:id="rId43"/>
        </w:object>
      </w:r>
      <w:r w:rsidR="00E107ED" w:rsidRPr="00EC387F">
        <w:rPr>
          <w:color w:val="000000"/>
          <w:lang w:val="en-US" w:bidi="hi-IN"/>
        </w:rPr>
        <w:t xml:space="preserve"> </w:t>
      </w:r>
      <w:r w:rsidRPr="00FB524F">
        <w:rPr>
          <w:color w:val="000000"/>
          <w:position w:val="-6"/>
          <w:lang w:val="en-US" w:bidi="hi-IN"/>
        </w:rPr>
        <w:object w:dxaOrig="1120" w:dyaOrig="520">
          <v:shape id="_x0000_i1044" type="#_x0000_t75" style="width:55.5pt;height:25.5pt" o:ole="">
            <v:imagedata r:id="rId44" o:title=""/>
          </v:shape>
          <o:OLEObject Type="Embed" ProgID="Equation.DSMT4" ShapeID="_x0000_i1044" DrawAspect="Content" ObjectID="_1621854185" r:id="rId45"/>
        </w:object>
      </w:r>
      <w:r w:rsidRPr="00EC387F">
        <w:rPr>
          <w:color w:val="000000"/>
          <w:lang w:val="en-US" w:bidi="hi-IN"/>
        </w:rPr>
        <w:t xml:space="preserve"> </w:t>
      </w:r>
      <w:r w:rsidR="00E107ED" w:rsidRPr="00E107ED">
        <w:rPr>
          <w:color w:val="000000"/>
          <w:position w:val="-24"/>
          <w:lang w:val="en-US" w:bidi="hi-IN"/>
        </w:rPr>
        <w:object w:dxaOrig="480" w:dyaOrig="700">
          <v:shape id="_x0000_i1045" type="#_x0000_t75" style="width:24pt;height:34.5pt" o:ole="">
            <v:imagedata r:id="rId46" o:title=""/>
          </v:shape>
          <o:OLEObject Type="Embed" ProgID="Equation.DSMT4" ShapeID="_x0000_i1045" DrawAspect="Content" ObjectID="_1621854186" r:id="rId47"/>
        </w:object>
      </w:r>
      <w:r w:rsidR="00E107ED" w:rsidRPr="00EC387F">
        <w:rPr>
          <w:color w:val="000000"/>
          <w:lang w:val="en-US" w:bidi="hi-IN"/>
        </w:rPr>
        <w:t>= 2</w:t>
      </w:r>
      <w:r w:rsidR="00E107ED">
        <w:rPr>
          <w:color w:val="000000"/>
          <w:lang w:val="en-US" w:bidi="hi-IN"/>
        </w:rPr>
        <w:t>gh</w:t>
      </w:r>
      <w:r w:rsidR="00E107ED" w:rsidRPr="00EC387F">
        <w:rPr>
          <w:color w:val="000000"/>
          <w:lang w:val="en-US" w:bidi="hi-IN"/>
        </w:rPr>
        <w:t xml:space="preserve"> </w:t>
      </w:r>
      <w:r w:rsidR="00E107ED" w:rsidRPr="007B3E1F">
        <w:rPr>
          <w:lang w:eastAsia="en-US"/>
        </w:rPr>
        <w:sym w:font="Symbol" w:char="F0AE"/>
      </w:r>
      <w:r w:rsidR="00E107ED" w:rsidRPr="00EC387F">
        <w:rPr>
          <w:lang w:val="en-US" w:eastAsia="en-US"/>
        </w:rPr>
        <w:t xml:space="preserve"> </w:t>
      </w:r>
    </w:p>
    <w:p w:rsidR="00E107ED" w:rsidRPr="00895FFD" w:rsidRDefault="00E107ED" w:rsidP="005D218A">
      <w:pPr>
        <w:jc w:val="both"/>
        <w:rPr>
          <w:color w:val="000000"/>
          <w:lang w:bidi="hi-IN"/>
        </w:rPr>
      </w:pPr>
      <w:r w:rsidRPr="00E107ED">
        <w:rPr>
          <w:color w:val="000000"/>
          <w:position w:val="-12"/>
          <w:lang w:bidi="hi-IN"/>
        </w:rPr>
        <w:object w:dxaOrig="279" w:dyaOrig="400">
          <v:shape id="_x0000_i1046" type="#_x0000_t75" style="width:13.5pt;height:19.5pt" o:ole="">
            <v:imagedata r:id="rId42" o:title=""/>
          </v:shape>
          <o:OLEObject Type="Embed" ProgID="Equation.DSMT4" ShapeID="_x0000_i1046" DrawAspect="Content" ObjectID="_1621854187" r:id="rId48"/>
        </w:object>
      </w:r>
      <w:r w:rsidRPr="00895FFD">
        <w:rPr>
          <w:color w:val="000000"/>
          <w:lang w:bidi="hi-IN"/>
        </w:rPr>
        <w:t xml:space="preserve"> = </w:t>
      </w:r>
      <w:r w:rsidR="005A4A89" w:rsidRPr="00E107ED">
        <w:rPr>
          <w:color w:val="000000"/>
          <w:position w:val="-24"/>
          <w:lang w:val="en-US" w:bidi="hi-IN"/>
        </w:rPr>
        <w:object w:dxaOrig="520" w:dyaOrig="660">
          <v:shape id="_x0000_i1047" type="#_x0000_t75" style="width:25.5pt;height:33pt" o:ole="">
            <v:imagedata r:id="rId49" o:title=""/>
          </v:shape>
          <o:OLEObject Type="Embed" ProgID="Equation.DSMT4" ShapeID="_x0000_i1047" DrawAspect="Content" ObjectID="_1621854188" r:id="rId50"/>
        </w:object>
      </w:r>
      <w:r w:rsidRPr="00895FFD">
        <w:rPr>
          <w:color w:val="000000"/>
          <w:lang w:bidi="hi-IN"/>
        </w:rPr>
        <w:t xml:space="preserve"> </w:t>
      </w:r>
      <w:r w:rsidRPr="007B3E1F">
        <w:rPr>
          <w:lang w:eastAsia="en-US"/>
        </w:rPr>
        <w:sym w:font="Symbol" w:char="F0AE"/>
      </w:r>
      <w:r w:rsidRPr="00895FFD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υ</w:t>
      </w:r>
      <w:r w:rsidRPr="00E107ED">
        <w:rPr>
          <w:color w:val="000000"/>
          <w:vertAlign w:val="subscript"/>
          <w:lang w:bidi="hi-IN"/>
        </w:rPr>
        <w:t>2</w:t>
      </w:r>
      <w:r>
        <w:rPr>
          <w:color w:val="000000"/>
          <w:lang w:bidi="hi-IN"/>
        </w:rPr>
        <w:t xml:space="preserve"> = </w:t>
      </w:r>
      <w:r w:rsidR="005A4A89" w:rsidRPr="00E107ED">
        <w:rPr>
          <w:color w:val="000000"/>
          <w:position w:val="-26"/>
          <w:lang w:val="en-US" w:bidi="hi-IN"/>
        </w:rPr>
        <w:object w:dxaOrig="700" w:dyaOrig="740">
          <v:shape id="_x0000_i1048" type="#_x0000_t75" style="width:34.5pt;height:37.5pt" o:ole="">
            <v:imagedata r:id="rId51" o:title=""/>
          </v:shape>
          <o:OLEObject Type="Embed" ProgID="Equation.DSMT4" ShapeID="_x0000_i1048" DrawAspect="Content" ObjectID="_1621854189" r:id="rId52"/>
        </w:object>
      </w:r>
      <w:r w:rsidRPr="00895FFD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 xml:space="preserve">  </w:t>
      </w:r>
      <w:r w:rsidRPr="00895FFD">
        <w:rPr>
          <w:color w:val="000000"/>
          <w:lang w:bidi="hi-IN"/>
        </w:rPr>
        <w:t>(3)</w:t>
      </w:r>
    </w:p>
    <w:p w:rsidR="003B2E42" w:rsidRPr="00895FFD" w:rsidRDefault="003B2E42" w:rsidP="003B2E42">
      <w:pPr>
        <w:shd w:val="clear" w:color="auto" w:fill="FFFFFF"/>
        <w:jc w:val="both"/>
        <w:rPr>
          <w:color w:val="000000"/>
          <w:lang w:bidi="hi-IN"/>
        </w:rPr>
      </w:pPr>
    </w:p>
    <w:p w:rsidR="0008548D" w:rsidRPr="007B3E1F" w:rsidRDefault="0008548D" w:rsidP="0008548D">
      <w:pPr>
        <w:pStyle w:val="default0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lang w:val="el-GR" w:eastAsia="en-US"/>
        </w:rPr>
      </w:pPr>
      <w:r w:rsidRPr="007B3E1F">
        <w:rPr>
          <w:rFonts w:ascii="Comic Sans MS" w:hAnsi="Comic Sans MS"/>
          <w:lang w:val="el-GR" w:eastAsia="en-US"/>
        </w:rPr>
        <w:t>Εφαρμόζο</w:t>
      </w:r>
      <w:r>
        <w:rPr>
          <w:rFonts w:ascii="Comic Sans MS" w:hAnsi="Comic Sans MS"/>
          <w:lang w:val="el-GR" w:eastAsia="en-US"/>
        </w:rPr>
        <w:t>ντας</w:t>
      </w:r>
      <w:r w:rsidRPr="007B3E1F">
        <w:rPr>
          <w:rFonts w:ascii="Comic Sans MS" w:hAnsi="Comic Sans MS"/>
          <w:lang w:val="el-GR" w:eastAsia="en-US"/>
        </w:rPr>
        <w:t xml:space="preserve"> Bernoulli για μια ρευματική γραμμή από την επιφάνεια του υγρού </w:t>
      </w:r>
      <w:r>
        <w:rPr>
          <w:rFonts w:ascii="Comic Sans MS" w:hAnsi="Comic Sans MS"/>
          <w:lang w:val="el-GR" w:eastAsia="en-US"/>
        </w:rPr>
        <w:t xml:space="preserve">στο δοχείο </w:t>
      </w:r>
      <w:r w:rsidRPr="007B3E1F">
        <w:rPr>
          <w:rFonts w:ascii="Comic Sans MS" w:hAnsi="Comic Sans MS"/>
          <w:lang w:val="el-GR" w:eastAsia="en-US"/>
        </w:rPr>
        <w:t>έως τ</w:t>
      </w:r>
      <w:r>
        <w:rPr>
          <w:rFonts w:ascii="Comic Sans MS" w:hAnsi="Comic Sans MS"/>
          <w:lang w:val="el-GR" w:eastAsia="en-US"/>
        </w:rPr>
        <w:t xml:space="preserve">ην οπή Ζ </w:t>
      </w:r>
      <w:r w:rsidRPr="007B3E1F">
        <w:rPr>
          <w:rFonts w:ascii="Comic Sans MS" w:hAnsi="Comic Sans MS"/>
          <w:lang w:val="el-GR" w:eastAsia="en-US"/>
        </w:rPr>
        <w:t>παίρνουμε:</w:t>
      </w:r>
    </w:p>
    <w:p w:rsidR="0008548D" w:rsidRPr="007529A6" w:rsidRDefault="0008548D" w:rsidP="0008548D">
      <w:pPr>
        <w:pStyle w:val="default0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lang w:val="el-GR" w:eastAsia="en-US"/>
        </w:rPr>
      </w:pPr>
      <w:r w:rsidRPr="00AE263E">
        <w:rPr>
          <w:rFonts w:ascii="Comic Sans MS" w:hAnsi="Comic Sans MS"/>
          <w:lang w:val="en-GB" w:eastAsia="en-US"/>
        </w:rPr>
        <w:t>p</w:t>
      </w:r>
      <w:r w:rsidRPr="00AE263E">
        <w:rPr>
          <w:rFonts w:ascii="Comic Sans MS" w:hAnsi="Comic Sans MS"/>
          <w:vertAlign w:val="subscript"/>
          <w:lang w:val="en-GB" w:eastAsia="en-US"/>
        </w:rPr>
        <w:t>atm</w:t>
      </w:r>
      <w:r w:rsidRPr="00AE263E">
        <w:rPr>
          <w:rFonts w:ascii="Comic Sans MS" w:hAnsi="Comic Sans MS"/>
          <w:lang w:val="el-GR" w:eastAsia="en-US"/>
        </w:rPr>
        <w:t xml:space="preserve"> + </w:t>
      </w:r>
      <w:r w:rsidRPr="007B3E1F">
        <w:rPr>
          <w:rFonts w:ascii="Comic Sans MS" w:hAnsi="Comic Sans MS"/>
          <w:lang w:val="el-GR" w:eastAsia="en-US"/>
        </w:rPr>
        <w:t>ρ</w:t>
      </w:r>
      <w:r w:rsidRPr="00AE263E">
        <w:rPr>
          <w:rFonts w:ascii="Comic Sans MS" w:hAnsi="Comic Sans MS"/>
          <w:lang w:val="en-GB" w:eastAsia="en-US"/>
        </w:rPr>
        <w:t>g</w:t>
      </w:r>
      <w:r>
        <w:rPr>
          <w:rFonts w:ascii="Comic Sans MS" w:hAnsi="Comic Sans MS"/>
          <w:lang w:val="el-GR" w:eastAsia="en-US"/>
        </w:rPr>
        <w:t>Η</w:t>
      </w:r>
      <w:r w:rsidRPr="00AE263E">
        <w:rPr>
          <w:rFonts w:ascii="Comic Sans MS" w:hAnsi="Comic Sans MS"/>
          <w:lang w:val="el-GR" w:eastAsia="en-US"/>
        </w:rPr>
        <w:t xml:space="preserve"> + 0 = </w:t>
      </w:r>
      <w:r w:rsidRPr="00AE263E">
        <w:rPr>
          <w:rFonts w:ascii="Comic Sans MS" w:hAnsi="Comic Sans MS"/>
          <w:lang w:val="en-GB" w:eastAsia="en-US"/>
        </w:rPr>
        <w:t>p</w:t>
      </w:r>
      <w:r w:rsidRPr="00AE263E">
        <w:rPr>
          <w:rFonts w:ascii="Comic Sans MS" w:hAnsi="Comic Sans MS"/>
          <w:vertAlign w:val="subscript"/>
          <w:lang w:val="en-GB" w:eastAsia="en-US"/>
        </w:rPr>
        <w:t>atm</w:t>
      </w:r>
      <w:r w:rsidRPr="00AE263E">
        <w:rPr>
          <w:rFonts w:ascii="Comic Sans MS" w:hAnsi="Comic Sans MS"/>
          <w:lang w:val="el-GR" w:eastAsia="en-US"/>
        </w:rPr>
        <w:t xml:space="preserve"> + </w:t>
      </w:r>
      <w:r w:rsidR="00E107ED" w:rsidRPr="00B77E5F">
        <w:rPr>
          <w:color w:val="000000"/>
          <w:position w:val="-24"/>
          <w:lang w:bidi="hi-IN"/>
        </w:rPr>
        <w:object w:dxaOrig="680" w:dyaOrig="660">
          <v:shape id="_x0000_i1049" type="#_x0000_t75" style="width:33.75pt;height:33pt" o:ole="">
            <v:imagedata r:id="rId53" o:title=""/>
          </v:shape>
          <o:OLEObject Type="Embed" ProgID="Equation.DSMT4" ShapeID="_x0000_i1049" DrawAspect="Content" ObjectID="_1621854190" r:id="rId54"/>
        </w:object>
      </w:r>
      <w:r w:rsidR="00E107ED">
        <w:rPr>
          <w:color w:val="000000"/>
          <w:lang w:val="el-GR" w:bidi="hi-IN"/>
        </w:rPr>
        <w:t xml:space="preserve"> </w:t>
      </w:r>
      <w:r w:rsidR="00E107ED" w:rsidRPr="00FB524F">
        <w:rPr>
          <w:color w:val="000000"/>
          <w:position w:val="-6"/>
          <w:lang w:bidi="hi-IN"/>
        </w:rPr>
        <w:object w:dxaOrig="1120" w:dyaOrig="520">
          <v:shape id="_x0000_i1050" type="#_x0000_t75" style="width:55.5pt;height:25.5pt" o:ole="">
            <v:imagedata r:id="rId44" o:title=""/>
          </v:shape>
          <o:OLEObject Type="Embed" ProgID="Equation.DSMT4" ShapeID="_x0000_i1050" DrawAspect="Content" ObjectID="_1621854191" r:id="rId55"/>
        </w:object>
      </w:r>
      <w:r w:rsidR="00E107ED">
        <w:rPr>
          <w:color w:val="000000"/>
          <w:lang w:val="el-GR" w:bidi="hi-IN"/>
        </w:rPr>
        <w:t xml:space="preserve"> </w:t>
      </w:r>
      <w:r w:rsidR="00E107ED" w:rsidRPr="00B77E5F">
        <w:rPr>
          <w:color w:val="000000"/>
          <w:position w:val="-24"/>
          <w:lang w:bidi="hi-IN"/>
        </w:rPr>
        <w:object w:dxaOrig="680" w:dyaOrig="660">
          <v:shape id="_x0000_i1051" type="#_x0000_t75" style="width:33.75pt;height:33pt" o:ole="">
            <v:imagedata r:id="rId53" o:title=""/>
          </v:shape>
          <o:OLEObject Type="Embed" ProgID="Equation.DSMT4" ShapeID="_x0000_i1051" DrawAspect="Content" ObjectID="_1621854192" r:id="rId56"/>
        </w:object>
      </w:r>
      <w:r w:rsidR="00E107ED">
        <w:rPr>
          <w:rFonts w:ascii="Comic Sans MS" w:hAnsi="Comic Sans MS"/>
          <w:lang w:val="el-GR" w:eastAsia="en-US"/>
        </w:rPr>
        <w:t xml:space="preserve"> </w:t>
      </w:r>
      <w:r w:rsidRPr="007529A6">
        <w:rPr>
          <w:rFonts w:ascii="Comic Sans MS" w:hAnsi="Comic Sans MS"/>
          <w:lang w:val="el-GR" w:eastAsia="en-US"/>
        </w:rPr>
        <w:t xml:space="preserve">= </w:t>
      </w:r>
      <w:r w:rsidRPr="007B3E1F">
        <w:rPr>
          <w:rFonts w:ascii="Comic Sans MS" w:hAnsi="Comic Sans MS"/>
          <w:lang w:val="el-GR" w:eastAsia="en-US"/>
        </w:rPr>
        <w:t>ρ</w:t>
      </w:r>
      <w:r w:rsidRPr="00AE263E">
        <w:rPr>
          <w:rFonts w:ascii="Comic Sans MS" w:hAnsi="Comic Sans MS"/>
          <w:lang w:val="en-GB" w:eastAsia="en-US"/>
        </w:rPr>
        <w:t>g</w:t>
      </w:r>
      <w:r w:rsidR="00E107ED">
        <w:rPr>
          <w:rFonts w:ascii="Comic Sans MS" w:hAnsi="Comic Sans MS"/>
          <w:lang w:val="el-GR" w:eastAsia="en-US"/>
        </w:rPr>
        <w:t>Η</w:t>
      </w:r>
      <w:r w:rsidRPr="007529A6">
        <w:rPr>
          <w:rFonts w:ascii="Comic Sans MS" w:hAnsi="Comic Sans MS"/>
          <w:lang w:val="el-GR" w:eastAsia="en-US"/>
        </w:rPr>
        <w:t xml:space="preserve"> </w:t>
      </w:r>
      <w:r w:rsidRPr="007B3E1F">
        <w:rPr>
          <w:rFonts w:ascii="Comic Sans MS" w:hAnsi="Comic Sans MS"/>
          <w:lang w:val="el-GR" w:eastAsia="en-US"/>
        </w:rPr>
        <w:sym w:font="Symbol" w:char="F0AE"/>
      </w:r>
      <w:r w:rsidRPr="007529A6">
        <w:rPr>
          <w:rFonts w:ascii="Comic Sans MS" w:hAnsi="Comic Sans MS"/>
          <w:lang w:val="el-GR" w:eastAsia="en-US"/>
        </w:rPr>
        <w:t xml:space="preserve"> </w:t>
      </w:r>
      <w:r w:rsidRPr="007B3E1F">
        <w:rPr>
          <w:rFonts w:ascii="Comic Sans MS" w:hAnsi="Comic Sans MS"/>
          <w:lang w:val="el-GR" w:eastAsia="en-US"/>
        </w:rPr>
        <w:t>υ</w:t>
      </w:r>
      <w:r w:rsidR="00E107ED" w:rsidRPr="00E107ED">
        <w:rPr>
          <w:rFonts w:ascii="Comic Sans MS" w:hAnsi="Comic Sans MS"/>
          <w:vertAlign w:val="subscript"/>
          <w:lang w:val="el-GR" w:eastAsia="en-US"/>
        </w:rPr>
        <w:t>3</w:t>
      </w:r>
      <w:r w:rsidRPr="007529A6">
        <w:rPr>
          <w:rFonts w:ascii="Comic Sans MS" w:hAnsi="Comic Sans MS"/>
          <w:lang w:val="el-GR" w:eastAsia="en-US"/>
        </w:rPr>
        <w:t xml:space="preserve"> = </w:t>
      </w:r>
      <w:r w:rsidR="00E107ED" w:rsidRPr="007B3E1F">
        <w:rPr>
          <w:rFonts w:ascii="Comic Sans MS" w:hAnsi="Comic Sans MS"/>
          <w:position w:val="-14"/>
          <w:lang w:val="el-GR" w:eastAsia="en-US"/>
        </w:rPr>
        <w:object w:dxaOrig="700" w:dyaOrig="460">
          <v:shape id="_x0000_i1052" type="#_x0000_t75" style="width:34.5pt;height:22.5pt" o:ole="">
            <v:imagedata r:id="rId57" o:title=""/>
          </v:shape>
          <o:OLEObject Type="Embed" ProgID="Equation.DSMT4" ShapeID="_x0000_i1052" DrawAspect="Content" ObjectID="_1621854193" r:id="rId58"/>
        </w:object>
      </w:r>
      <w:r w:rsidR="00E107ED">
        <w:rPr>
          <w:rFonts w:ascii="Comic Sans MS" w:hAnsi="Comic Sans MS"/>
          <w:lang w:val="el-GR" w:eastAsia="en-US"/>
        </w:rPr>
        <w:t xml:space="preserve">  (</w:t>
      </w:r>
      <w:r w:rsidR="00E107ED" w:rsidRPr="00E107ED">
        <w:rPr>
          <w:rFonts w:ascii="Comic Sans MS" w:hAnsi="Comic Sans MS"/>
          <w:lang w:val="el-GR" w:eastAsia="en-US"/>
        </w:rPr>
        <w:t>4</w:t>
      </w:r>
      <w:r w:rsidRPr="007529A6">
        <w:rPr>
          <w:rFonts w:ascii="Comic Sans MS" w:hAnsi="Comic Sans MS"/>
          <w:lang w:val="el-GR" w:eastAsia="en-US"/>
        </w:rPr>
        <w:t>).</w:t>
      </w:r>
    </w:p>
    <w:p w:rsidR="0008548D" w:rsidRPr="007529A6" w:rsidRDefault="0008548D" w:rsidP="0008548D">
      <w:pPr>
        <w:jc w:val="both"/>
        <w:rPr>
          <w:color w:val="000000"/>
        </w:rPr>
      </w:pPr>
    </w:p>
    <w:p w:rsidR="00EB0890" w:rsidRDefault="00E107ED" w:rsidP="00EB0890">
      <w:pPr>
        <w:autoSpaceDE w:val="0"/>
        <w:autoSpaceDN w:val="0"/>
        <w:adjustRightInd w:val="0"/>
        <w:jc w:val="both"/>
        <w:rPr>
          <w:rFonts w:cs="TimesNewRomanPSMT"/>
          <w:lang w:bidi="hi-IN"/>
        </w:rPr>
      </w:pPr>
      <w:r>
        <w:rPr>
          <w:rFonts w:cs="TimesNewRomanPSMT"/>
          <w:lang w:bidi="hi-IN"/>
        </w:rPr>
        <w:t>Επειδή η ελεύθερη επιφάνεια του υγρού στο δοχείο σταθεροποιείται σε ύψος Η οι παροχές στο στόμιο Γ του σωλήνα και στην οπή Ζ είναι ίσες, δηλαδή:</w:t>
      </w:r>
    </w:p>
    <w:p w:rsidR="00E107ED" w:rsidRDefault="00E107ED" w:rsidP="00EB0890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cs="TimesNewRomanPSMT"/>
          <w:lang w:bidi="hi-IN"/>
        </w:rPr>
        <w:t>Π</w:t>
      </w:r>
      <w:r w:rsidRPr="00E107ED">
        <w:rPr>
          <w:rFonts w:cs="TimesNewRomanPSMT"/>
          <w:vertAlign w:val="subscript"/>
          <w:lang w:bidi="hi-IN"/>
        </w:rPr>
        <w:t>Γ</w:t>
      </w:r>
      <w:r>
        <w:rPr>
          <w:rFonts w:cs="TimesNewRomanPSMT"/>
          <w:lang w:bidi="hi-IN"/>
        </w:rPr>
        <w:t xml:space="preserve"> = Π</w:t>
      </w:r>
      <w:r w:rsidRPr="00E107ED">
        <w:rPr>
          <w:rFonts w:cs="TimesNewRomanPSMT"/>
          <w:vertAlign w:val="subscript"/>
          <w:lang w:bidi="hi-IN"/>
        </w:rPr>
        <w:t>Ζ</w:t>
      </w:r>
      <w:r>
        <w:rPr>
          <w:rFonts w:cs="TimesNewRomanPSMT"/>
          <w:lang w:bidi="hi-IN"/>
        </w:rPr>
        <w:t xml:space="preserve"> </w:t>
      </w:r>
      <w:r w:rsidRPr="007B3E1F">
        <w:rPr>
          <w:lang w:eastAsia="en-US"/>
        </w:rPr>
        <w:sym w:font="Symbol" w:char="F0AE"/>
      </w:r>
      <w:r>
        <w:rPr>
          <w:lang w:eastAsia="en-US"/>
        </w:rPr>
        <w:t xml:space="preserve"> Α</w:t>
      </w:r>
      <w:r w:rsidRPr="00E107ED">
        <w:rPr>
          <w:vertAlign w:val="subscript"/>
          <w:lang w:eastAsia="en-US"/>
        </w:rPr>
        <w:t>2</w:t>
      </w:r>
      <w:r>
        <w:rPr>
          <w:lang w:eastAsia="en-US"/>
        </w:rPr>
        <w:t xml:space="preserve"> υ</w:t>
      </w:r>
      <w:r w:rsidRPr="00E107ED">
        <w:rPr>
          <w:vertAlign w:val="subscript"/>
          <w:lang w:eastAsia="en-US"/>
        </w:rPr>
        <w:t>2</w:t>
      </w:r>
      <w:r>
        <w:rPr>
          <w:lang w:eastAsia="en-US"/>
        </w:rPr>
        <w:t xml:space="preserve"> = Α</w:t>
      </w:r>
      <w:r w:rsidRPr="00E107ED">
        <w:rPr>
          <w:vertAlign w:val="subscript"/>
          <w:lang w:eastAsia="en-US"/>
        </w:rPr>
        <w:t>3</w:t>
      </w:r>
      <w:r>
        <w:rPr>
          <w:lang w:eastAsia="en-US"/>
        </w:rPr>
        <w:t xml:space="preserve"> υ</w:t>
      </w:r>
      <w:r w:rsidRPr="00E107ED">
        <w:rPr>
          <w:vertAlign w:val="subscript"/>
          <w:lang w:eastAsia="en-US"/>
        </w:rPr>
        <w:t>3</w:t>
      </w:r>
      <w:r>
        <w:rPr>
          <w:lang w:eastAsia="en-US"/>
        </w:rPr>
        <w:t xml:space="preserve"> </w:t>
      </w:r>
      <w:r w:rsidRPr="00FB524F">
        <w:rPr>
          <w:color w:val="000000"/>
          <w:position w:val="-6"/>
          <w:lang w:val="en-US" w:bidi="hi-IN"/>
        </w:rPr>
        <w:object w:dxaOrig="1160" w:dyaOrig="520">
          <v:shape id="_x0000_i1053" type="#_x0000_t75" style="width:58.5pt;height:25.5pt" o:ole="">
            <v:imagedata r:id="rId59" o:title=""/>
          </v:shape>
          <o:OLEObject Type="Embed" ProgID="Equation.DSMT4" ShapeID="_x0000_i1053" DrawAspect="Content" ObjectID="_1621854194" r:id="rId60"/>
        </w:object>
      </w:r>
      <w:r>
        <w:rPr>
          <w:lang w:eastAsia="en-US"/>
        </w:rPr>
        <w:t xml:space="preserve"> 2 Α</w:t>
      </w:r>
      <w:r w:rsidRPr="00E107ED">
        <w:rPr>
          <w:vertAlign w:val="subscript"/>
          <w:lang w:eastAsia="en-US"/>
        </w:rPr>
        <w:t>3</w:t>
      </w:r>
      <w:r>
        <w:rPr>
          <w:lang w:eastAsia="en-US"/>
        </w:rPr>
        <w:t xml:space="preserve"> </w:t>
      </w:r>
      <w:r w:rsidR="005A4A89" w:rsidRPr="00E107ED">
        <w:rPr>
          <w:color w:val="000000"/>
          <w:position w:val="-26"/>
          <w:lang w:val="en-US" w:bidi="hi-IN"/>
        </w:rPr>
        <w:object w:dxaOrig="700" w:dyaOrig="740">
          <v:shape id="_x0000_i1054" type="#_x0000_t75" style="width:34.5pt;height:37.5pt" o:ole="">
            <v:imagedata r:id="rId61" o:title=""/>
          </v:shape>
          <o:OLEObject Type="Embed" ProgID="Equation.DSMT4" ShapeID="_x0000_i1054" DrawAspect="Content" ObjectID="_1621854195" r:id="rId62"/>
        </w:object>
      </w:r>
      <w:r>
        <w:rPr>
          <w:color w:val="000000"/>
          <w:lang w:bidi="hi-IN"/>
        </w:rPr>
        <w:t xml:space="preserve"> = </w:t>
      </w:r>
      <w:r w:rsidR="005A4A89">
        <w:rPr>
          <w:color w:val="000000"/>
          <w:lang w:bidi="hi-IN"/>
        </w:rPr>
        <w:t>Α</w:t>
      </w:r>
      <w:r w:rsidR="005A4A89" w:rsidRPr="005A4A89">
        <w:rPr>
          <w:color w:val="000000"/>
          <w:vertAlign w:val="subscript"/>
          <w:lang w:bidi="hi-IN"/>
        </w:rPr>
        <w:t>3</w:t>
      </w:r>
      <w:r w:rsidR="005A4A89">
        <w:rPr>
          <w:color w:val="000000"/>
          <w:lang w:bidi="hi-IN"/>
        </w:rPr>
        <w:t xml:space="preserve"> </w:t>
      </w:r>
      <w:r w:rsidR="005A4A89" w:rsidRPr="007B3E1F">
        <w:rPr>
          <w:position w:val="-14"/>
          <w:lang w:eastAsia="en-US"/>
        </w:rPr>
        <w:object w:dxaOrig="700" w:dyaOrig="460">
          <v:shape id="_x0000_i1055" type="#_x0000_t75" style="width:34.5pt;height:22.5pt" o:ole="">
            <v:imagedata r:id="rId57" o:title=""/>
          </v:shape>
          <o:OLEObject Type="Embed" ProgID="Equation.DSMT4" ShapeID="_x0000_i1055" DrawAspect="Content" ObjectID="_1621854196" r:id="rId63"/>
        </w:object>
      </w:r>
      <w:r w:rsidR="005A4A89" w:rsidRPr="005A4A89">
        <w:rPr>
          <w:lang w:eastAsia="en-US"/>
        </w:rPr>
        <w:t xml:space="preserve"> </w:t>
      </w:r>
      <w:r w:rsidR="005A4A89" w:rsidRPr="007B3E1F">
        <w:rPr>
          <w:lang w:eastAsia="en-US"/>
        </w:rPr>
        <w:sym w:font="Symbol" w:char="F0AE"/>
      </w:r>
      <w:r w:rsidR="005A4A89" w:rsidRPr="005A4A89">
        <w:rPr>
          <w:lang w:eastAsia="en-US"/>
        </w:rPr>
        <w:t xml:space="preserve"> 4</w:t>
      </w:r>
      <w:r w:rsidR="005A4A89" w:rsidRPr="00E107ED">
        <w:rPr>
          <w:color w:val="000000"/>
          <w:position w:val="-24"/>
          <w:lang w:val="en-US" w:bidi="hi-IN"/>
        </w:rPr>
        <w:object w:dxaOrig="520" w:dyaOrig="660">
          <v:shape id="_x0000_i1056" type="#_x0000_t75" style="width:25.5pt;height:33pt" o:ole="">
            <v:imagedata r:id="rId49" o:title=""/>
          </v:shape>
          <o:OLEObject Type="Embed" ProgID="Equation.DSMT4" ShapeID="_x0000_i1056" DrawAspect="Content" ObjectID="_1621854197" r:id="rId64"/>
        </w:object>
      </w:r>
      <w:r w:rsidR="005A4A89" w:rsidRPr="005A4A89">
        <w:rPr>
          <w:color w:val="000000"/>
          <w:lang w:bidi="hi-IN"/>
        </w:rPr>
        <w:t>= 2</w:t>
      </w:r>
      <w:r w:rsidR="005A4A89">
        <w:rPr>
          <w:color w:val="000000"/>
          <w:lang w:val="en-US" w:bidi="hi-IN"/>
        </w:rPr>
        <w:t>gH</w:t>
      </w:r>
      <w:r w:rsidR="005A4A89" w:rsidRPr="005A4A89">
        <w:rPr>
          <w:color w:val="000000"/>
          <w:lang w:bidi="hi-IN"/>
        </w:rPr>
        <w:t xml:space="preserve"> </w:t>
      </w:r>
      <w:r w:rsidR="005A4A89" w:rsidRPr="007B3E1F">
        <w:rPr>
          <w:lang w:eastAsia="en-US"/>
        </w:rPr>
        <w:sym w:font="Symbol" w:char="F0AE"/>
      </w:r>
    </w:p>
    <w:p w:rsidR="005A4A89" w:rsidRPr="005A4A89" w:rsidRDefault="005A4A89" w:rsidP="00EB0890">
      <w:pPr>
        <w:autoSpaceDE w:val="0"/>
        <w:autoSpaceDN w:val="0"/>
        <w:adjustRightInd w:val="0"/>
        <w:jc w:val="both"/>
        <w:rPr>
          <w:rFonts w:cs="TimesNewRomanPSMT"/>
          <w:lang w:bidi="hi-IN"/>
        </w:rPr>
      </w:pPr>
      <w:r w:rsidRPr="00E107ED">
        <w:rPr>
          <w:color w:val="000000"/>
          <w:position w:val="-24"/>
          <w:lang w:val="en-US" w:bidi="hi-IN"/>
        </w:rPr>
        <w:object w:dxaOrig="840" w:dyaOrig="660">
          <v:shape id="_x0000_i1057" type="#_x0000_t75" style="width:42pt;height:33pt" o:ole="">
            <v:imagedata r:id="rId65" o:title=""/>
          </v:shape>
          <o:OLEObject Type="Embed" ProgID="Equation.DSMT4" ShapeID="_x0000_i1057" DrawAspect="Content" ObjectID="_1621854198" r:id="rId66"/>
        </w:object>
      </w:r>
      <w:r w:rsidRPr="00A33B19">
        <w:rPr>
          <w:color w:val="000000"/>
          <w:lang w:bidi="hi-IN"/>
        </w:rPr>
        <w:t>.</w:t>
      </w:r>
    </w:p>
    <w:p w:rsidR="00EB0890" w:rsidRPr="00E107ED" w:rsidRDefault="00EB0890" w:rsidP="00EB0890">
      <w:pPr>
        <w:autoSpaceDE w:val="0"/>
        <w:autoSpaceDN w:val="0"/>
        <w:adjustRightInd w:val="0"/>
        <w:jc w:val="both"/>
        <w:rPr>
          <w:rFonts w:cs="TimesNewRomanPSMT"/>
          <w:lang w:bidi="hi-IN"/>
        </w:rPr>
      </w:pPr>
    </w:p>
    <w:p w:rsidR="00220A01" w:rsidRPr="000009D9" w:rsidRDefault="00220A01" w:rsidP="0093709C">
      <w:pPr>
        <w:jc w:val="both"/>
        <w:rPr>
          <w:b/>
          <w:bCs/>
          <w:color w:val="000000"/>
        </w:rPr>
      </w:pPr>
      <w:r w:rsidRPr="000009D9">
        <w:rPr>
          <w:b/>
          <w:bCs/>
          <w:color w:val="000000"/>
        </w:rPr>
        <w:t xml:space="preserve">Β3. </w:t>
      </w:r>
      <w:r w:rsidR="008E753C" w:rsidRPr="000009D9">
        <w:rPr>
          <w:b/>
          <w:bCs/>
          <w:color w:val="000000"/>
        </w:rPr>
        <w:t xml:space="preserve">α) </w:t>
      </w:r>
      <w:r w:rsidR="004F21D4" w:rsidRPr="000009D9">
        <w:rPr>
          <w:b/>
          <w:bCs/>
          <w:color w:val="000000"/>
        </w:rPr>
        <w:t xml:space="preserve">Σωστή απάντηση είναι η </w:t>
      </w:r>
      <w:r w:rsidR="008E753C" w:rsidRPr="000009D9">
        <w:rPr>
          <w:b/>
          <w:bCs/>
          <w:color w:val="000000"/>
        </w:rPr>
        <w:t>i</w:t>
      </w:r>
      <w:r w:rsidR="00A33B19">
        <w:rPr>
          <w:b/>
          <w:bCs/>
          <w:color w:val="000000"/>
          <w:lang w:val="en-US"/>
        </w:rPr>
        <w:t>i</w:t>
      </w:r>
      <w:r w:rsidR="004F21D4" w:rsidRPr="000009D9">
        <w:rPr>
          <w:b/>
          <w:bCs/>
          <w:color w:val="000000"/>
        </w:rPr>
        <w:t>.</w:t>
      </w:r>
    </w:p>
    <w:p w:rsidR="00220A01" w:rsidRPr="000009D9" w:rsidRDefault="00220A01" w:rsidP="0093709C">
      <w:pPr>
        <w:jc w:val="both"/>
        <w:rPr>
          <w:color w:val="000000"/>
        </w:rPr>
      </w:pPr>
    </w:p>
    <w:p w:rsidR="00FA04F0" w:rsidRPr="00005D7D" w:rsidRDefault="00667D55" w:rsidP="00FA04F0">
      <w:pPr>
        <w:ind w:firstLine="567"/>
        <w:jc w:val="both"/>
      </w:pPr>
      <w:r w:rsidRPr="000009D9">
        <w:rPr>
          <w:b/>
          <w:bCs/>
          <w:color w:val="000000"/>
        </w:rPr>
        <w:t>β)</w:t>
      </w:r>
      <w:r w:rsidRPr="000009D9">
        <w:rPr>
          <w:color w:val="000000"/>
        </w:rPr>
        <w:t xml:space="preserve"> </w:t>
      </w:r>
      <w:r w:rsidR="00FA04F0" w:rsidRPr="00005D7D">
        <w:t xml:space="preserve">Εφαρμόζουμε ΘΜΚΕ για τη </w:t>
      </w:r>
      <w:r w:rsidR="00FA04F0">
        <w:t xml:space="preserve">ράβδο </w:t>
      </w:r>
      <w:r w:rsidR="00FA04F0" w:rsidRPr="00005D7D">
        <w:t xml:space="preserve">από την </w:t>
      </w:r>
      <w:r w:rsidR="00FA04F0">
        <w:t xml:space="preserve">οριζόντια θέση ΟΑ </w:t>
      </w:r>
      <w:r w:rsidR="00FA04F0" w:rsidRPr="00005D7D">
        <w:t>ως την κατακόρυφη θέση</w:t>
      </w:r>
      <w:r w:rsidR="00FA04F0">
        <w:t xml:space="preserve"> ΟΔ</w:t>
      </w:r>
      <w:r w:rsidR="00FA04F0" w:rsidRPr="00005D7D">
        <w:t>:</w:t>
      </w:r>
    </w:p>
    <w:p w:rsidR="00FA04F0" w:rsidRPr="00005D7D" w:rsidRDefault="00FA04F0" w:rsidP="00FA04F0">
      <w:pPr>
        <w:ind w:firstLine="567"/>
        <w:jc w:val="both"/>
      </w:pPr>
    </w:p>
    <w:p w:rsidR="00FA04F0" w:rsidRPr="00E616B3" w:rsidRDefault="00FA04F0" w:rsidP="00FA04F0">
      <w:pPr>
        <w:ind w:firstLine="567"/>
        <w:jc w:val="both"/>
      </w:pPr>
      <w:r w:rsidRPr="00005D7D">
        <w:t>Κ</w:t>
      </w:r>
      <w:r w:rsidRPr="00005D7D">
        <w:rPr>
          <w:vertAlign w:val="subscript"/>
        </w:rPr>
        <w:t>(τελ)</w:t>
      </w:r>
      <w:r w:rsidRPr="00005D7D">
        <w:t xml:space="preserve"> – Κ</w:t>
      </w:r>
      <w:r w:rsidRPr="00005D7D">
        <w:rPr>
          <w:vertAlign w:val="subscript"/>
        </w:rPr>
        <w:t>(αρχ)</w:t>
      </w:r>
      <w:r w:rsidRPr="00005D7D">
        <w:t xml:space="preserve"> = </w:t>
      </w:r>
      <w:r>
        <w:rPr>
          <w:lang w:val="en-US"/>
        </w:rPr>
        <w:t>W</w:t>
      </w:r>
      <w:r w:rsidRPr="00880004">
        <w:rPr>
          <w:vertAlign w:val="subscript"/>
          <w:lang w:val="en-US"/>
        </w:rPr>
        <w:t>F</w:t>
      </w:r>
      <w:r w:rsidRPr="00005D7D">
        <w:t xml:space="preserve"> </w:t>
      </w:r>
      <w:r w:rsidRPr="00005D7D">
        <w:sym w:font="Symbol" w:char="F0AE"/>
      </w:r>
      <w:r w:rsidRPr="00005D7D">
        <w:t xml:space="preserve"> </w:t>
      </w:r>
      <w:r w:rsidRPr="00005D7D">
        <w:rPr>
          <w:position w:val="-24"/>
        </w:rPr>
        <w:object w:dxaOrig="240" w:dyaOrig="620">
          <v:shape id="_x0000_i1058" type="#_x0000_t75" style="width:12pt;height:31.5pt" o:ole="">
            <v:imagedata r:id="rId67" o:title=""/>
          </v:shape>
          <o:OLEObject Type="Embed" ProgID="Equation.DSMT4" ShapeID="_x0000_i1058" DrawAspect="Content" ObjectID="_1621854199" r:id="rId68"/>
        </w:object>
      </w:r>
      <w:r w:rsidRPr="00005D7D">
        <w:rPr>
          <w:lang w:val="en-US"/>
        </w:rPr>
        <w:t>I</w:t>
      </w:r>
      <w:r w:rsidRPr="00FA04F0">
        <w:rPr>
          <w:vertAlign w:val="subscript"/>
        </w:rPr>
        <w:t>ρ</w:t>
      </w:r>
      <w:r>
        <w:rPr>
          <w:vertAlign w:val="subscript"/>
        </w:rPr>
        <w:t>άβδου</w:t>
      </w:r>
      <w:r w:rsidRPr="00E616B3">
        <w:t xml:space="preserve"> </w:t>
      </w:r>
      <w:r w:rsidRPr="00005D7D">
        <w:t>ω</w:t>
      </w:r>
      <w:r w:rsidRPr="00E616B3">
        <w:rPr>
          <w:vertAlign w:val="superscript"/>
        </w:rPr>
        <w:t>2</w:t>
      </w:r>
      <w:r w:rsidRPr="00E616B3">
        <w:t xml:space="preserve"> = </w:t>
      </w:r>
      <w:r>
        <w:t>τ</w:t>
      </w:r>
      <w:r w:rsidRPr="00963454">
        <w:rPr>
          <w:vertAlign w:val="subscript"/>
          <w:lang w:val="en-US"/>
        </w:rPr>
        <w:t>F</w:t>
      </w:r>
      <w:r w:rsidRPr="00E616B3">
        <w:t xml:space="preserve">  </w:t>
      </w:r>
      <w:r w:rsidRPr="00963454">
        <w:rPr>
          <w:position w:val="-24"/>
        </w:rPr>
        <w:object w:dxaOrig="260" w:dyaOrig="660">
          <v:shape id="_x0000_i1059" type="#_x0000_t75" style="width:13.5pt;height:33pt" o:ole="">
            <v:imagedata r:id="rId69" o:title=""/>
          </v:shape>
          <o:OLEObject Type="Embed" ProgID="Equation.DSMT4" ShapeID="_x0000_i1059" DrawAspect="Content" ObjectID="_1621854200" r:id="rId70"/>
        </w:object>
      </w:r>
      <w:r>
        <w:t xml:space="preserve"> </w:t>
      </w:r>
      <w:r w:rsidRPr="00005D7D">
        <w:sym w:font="Symbol" w:char="F0AE"/>
      </w:r>
      <w:r w:rsidRPr="00E616B3">
        <w:t xml:space="preserve"> </w:t>
      </w:r>
    </w:p>
    <w:p w:rsidR="00FA04F0" w:rsidRDefault="00FA04F0" w:rsidP="00FA04F0">
      <w:pPr>
        <w:ind w:firstLine="567"/>
        <w:jc w:val="both"/>
        <w:rPr>
          <w:lang w:val="en-US"/>
        </w:rPr>
      </w:pPr>
      <w:r w:rsidRPr="00963454">
        <w:rPr>
          <w:position w:val="-26"/>
        </w:rPr>
        <w:object w:dxaOrig="300" w:dyaOrig="639">
          <v:shape id="_x0000_i1060" type="#_x0000_t75" style="width:15pt;height:31.5pt" o:ole="">
            <v:imagedata r:id="rId71" o:title=""/>
          </v:shape>
          <o:OLEObject Type="Embed" ProgID="Equation.DSMT4" ShapeID="_x0000_i1060" DrawAspect="Content" ObjectID="_1621854201" r:id="rId72"/>
        </w:object>
      </w:r>
      <w:r w:rsidRPr="00FA04F0">
        <w:rPr>
          <w:lang w:val="en-US"/>
        </w:rPr>
        <w:t xml:space="preserve"> </w:t>
      </w:r>
      <w:r w:rsidRPr="00005D7D">
        <w:rPr>
          <w:position w:val="-24"/>
        </w:rPr>
        <w:object w:dxaOrig="240" w:dyaOrig="620">
          <v:shape id="_x0000_i1061" type="#_x0000_t75" style="width:12pt;height:31.5pt" o:ole="">
            <v:imagedata r:id="rId73" o:title=""/>
          </v:shape>
          <o:OLEObject Type="Embed" ProgID="Equation.DSMT4" ShapeID="_x0000_i1061" DrawAspect="Content" ObjectID="_1621854202" r:id="rId74"/>
        </w:object>
      </w:r>
      <w:r>
        <w:rPr>
          <w:lang w:val="en-US"/>
        </w:rPr>
        <w:t>M</w:t>
      </w:r>
      <w:r w:rsidRPr="00FA04F0">
        <w:rPr>
          <w:lang w:val="en-US"/>
        </w:rPr>
        <w:t xml:space="preserve"> </w:t>
      </w:r>
      <w:r>
        <w:rPr>
          <w:lang w:val="en-US"/>
        </w:rPr>
        <w:t>L</w:t>
      </w:r>
      <w:r w:rsidRPr="00FA04F0">
        <w:rPr>
          <w:vertAlign w:val="superscript"/>
          <w:lang w:val="en-US"/>
        </w:rPr>
        <w:t>2</w:t>
      </w:r>
      <w:r w:rsidRPr="00005D7D">
        <w:t>ω</w:t>
      </w:r>
      <w:r w:rsidRPr="00FA04F0">
        <w:rPr>
          <w:vertAlign w:val="superscript"/>
          <w:lang w:val="en-US"/>
        </w:rPr>
        <w:t>2</w:t>
      </w:r>
      <w:r w:rsidRPr="00FA04F0">
        <w:rPr>
          <w:lang w:val="en-US"/>
        </w:rPr>
        <w:t xml:space="preserve"> = </w:t>
      </w:r>
      <w:r>
        <w:rPr>
          <w:lang w:val="en-US"/>
        </w:rPr>
        <w:t>F</w:t>
      </w:r>
      <w:r w:rsidRPr="00FA04F0">
        <w:rPr>
          <w:lang w:val="en-US"/>
        </w:rPr>
        <w:t xml:space="preserve"> </w:t>
      </w:r>
      <w:r>
        <w:rPr>
          <w:lang w:val="en-US"/>
        </w:rPr>
        <w:t>L</w:t>
      </w:r>
      <w:r w:rsidRPr="00FA04F0">
        <w:rPr>
          <w:lang w:val="en-US"/>
        </w:rPr>
        <w:t xml:space="preserve">  </w:t>
      </w:r>
      <w:r w:rsidRPr="00963454">
        <w:rPr>
          <w:position w:val="-26"/>
        </w:rPr>
        <w:object w:dxaOrig="300" w:dyaOrig="680">
          <v:shape id="_x0000_i1062" type="#_x0000_t75" style="width:15pt;height:34.5pt" o:ole="">
            <v:imagedata r:id="rId75" o:title=""/>
          </v:shape>
          <o:OLEObject Type="Embed" ProgID="Equation.DSMT4" ShapeID="_x0000_i1062" DrawAspect="Content" ObjectID="_1621854203" r:id="rId76"/>
        </w:object>
      </w:r>
      <w:r w:rsidRPr="00FA04F0">
        <w:rPr>
          <w:lang w:val="en-US"/>
        </w:rPr>
        <w:t xml:space="preserve"> </w:t>
      </w:r>
      <w:r w:rsidRPr="00005D7D">
        <w:sym w:font="Symbol" w:char="F0AE"/>
      </w:r>
      <w:r w:rsidRPr="00FA04F0">
        <w:rPr>
          <w:lang w:val="en-US"/>
        </w:rPr>
        <w:t xml:space="preserve"> </w:t>
      </w:r>
      <w:r>
        <w:t>ω</w:t>
      </w:r>
      <w:r w:rsidRPr="00FA04F0">
        <w:rPr>
          <w:vertAlign w:val="superscript"/>
          <w:lang w:val="en-US"/>
        </w:rPr>
        <w:t>2</w:t>
      </w:r>
      <w:r w:rsidRPr="00FA04F0">
        <w:rPr>
          <w:lang w:val="en-US"/>
        </w:rPr>
        <w:t xml:space="preserve"> = </w:t>
      </w:r>
      <w:r w:rsidRPr="00FA04F0">
        <w:rPr>
          <w:position w:val="-26"/>
        </w:rPr>
        <w:object w:dxaOrig="540" w:dyaOrig="680">
          <v:shape id="_x0000_i1063" type="#_x0000_t75" style="width:27pt;height:34.5pt" o:ole="">
            <v:imagedata r:id="rId77" o:title=""/>
          </v:shape>
          <o:OLEObject Type="Embed" ProgID="Equation.DSMT4" ShapeID="_x0000_i1063" DrawAspect="Content" ObjectID="_1621854204" r:id="rId78"/>
        </w:object>
      </w:r>
      <w:r w:rsidRPr="00FA04F0">
        <w:rPr>
          <w:lang w:val="en-US"/>
        </w:rPr>
        <w:t xml:space="preserve"> </w:t>
      </w:r>
      <w:r w:rsidRPr="00005D7D">
        <w:sym w:font="Symbol" w:char="F0AE"/>
      </w:r>
      <w:r>
        <w:rPr>
          <w:lang w:val="en-US"/>
        </w:rPr>
        <w:t xml:space="preserve"> </w:t>
      </w:r>
      <w:r>
        <w:t>ω</w:t>
      </w:r>
      <w:r w:rsidRPr="00FA04F0">
        <w:rPr>
          <w:vertAlign w:val="superscript"/>
          <w:lang w:val="en-US"/>
        </w:rPr>
        <w:t>2</w:t>
      </w:r>
      <w:r w:rsidRPr="00FA04F0">
        <w:rPr>
          <w:lang w:val="en-US"/>
        </w:rPr>
        <w:t xml:space="preserve"> = </w:t>
      </w:r>
      <w:r w:rsidRPr="007141FF">
        <w:rPr>
          <w:position w:val="-24"/>
        </w:rPr>
        <w:object w:dxaOrig="800" w:dyaOrig="660">
          <v:shape id="_x0000_i1064" type="#_x0000_t75" style="width:39.75pt;height:33pt" o:ole="">
            <v:imagedata r:id="rId79" o:title=""/>
          </v:shape>
          <o:OLEObject Type="Embed" ProgID="Equation.DSMT4" ShapeID="_x0000_i1064" DrawAspect="Content" ObjectID="_1621854205" r:id="rId80"/>
        </w:object>
      </w:r>
      <w:r w:rsidRPr="00FA04F0">
        <w:rPr>
          <w:lang w:val="en-US"/>
        </w:rPr>
        <w:t xml:space="preserve"> </w:t>
      </w:r>
      <w:r>
        <w:rPr>
          <w:lang w:val="en-US"/>
        </w:rPr>
        <w:sym w:font="Symbol" w:char="F0AE"/>
      </w:r>
      <w:r w:rsidRPr="00FA04F0">
        <w:rPr>
          <w:lang w:val="en-US"/>
        </w:rPr>
        <w:t xml:space="preserve"> </w:t>
      </w:r>
      <w:r>
        <w:t>ω</w:t>
      </w:r>
      <w:r w:rsidRPr="00FA04F0">
        <w:rPr>
          <w:lang w:val="en-US"/>
        </w:rPr>
        <w:t xml:space="preserve"> = </w:t>
      </w:r>
      <w:r w:rsidRPr="00FA04F0">
        <w:rPr>
          <w:position w:val="-8"/>
        </w:rPr>
        <w:object w:dxaOrig="660" w:dyaOrig="420">
          <v:shape id="_x0000_i1065" type="#_x0000_t75" style="width:33pt;height:21pt" o:ole="">
            <v:imagedata r:id="rId81" o:title=""/>
          </v:shape>
          <o:OLEObject Type="Embed" ProgID="Equation.DSMT4" ShapeID="_x0000_i1065" DrawAspect="Content" ObjectID="_1621854206" r:id="rId82"/>
        </w:object>
      </w:r>
      <w:r w:rsidRPr="00FA04F0">
        <w:rPr>
          <w:lang w:val="en-US"/>
        </w:rPr>
        <w:t xml:space="preserve"> = 3</w:t>
      </w:r>
      <w:r>
        <w:t>π</w:t>
      </w:r>
      <w:r w:rsidRPr="00FA04F0">
        <w:rPr>
          <w:lang w:val="en-US"/>
        </w:rPr>
        <w:t xml:space="preserve"> </w:t>
      </w:r>
      <w:r>
        <w:rPr>
          <w:lang w:val="en-US"/>
        </w:rPr>
        <w:t>rad/s.</w:t>
      </w:r>
    </w:p>
    <w:p w:rsidR="00FA04F0" w:rsidRDefault="00FA04F0" w:rsidP="00FA04F0">
      <w:pPr>
        <w:ind w:firstLine="567"/>
        <w:jc w:val="both"/>
        <w:rPr>
          <w:lang w:val="en-US"/>
        </w:rPr>
      </w:pPr>
    </w:p>
    <w:p w:rsidR="00FA04F0" w:rsidRDefault="00FA04F0" w:rsidP="00FA04F0">
      <w:pPr>
        <w:jc w:val="both"/>
      </w:pPr>
      <w:r>
        <w:t>Για το σύστημα ράβδος – σώμα μάζας m είναι Στ</w:t>
      </w:r>
      <w:r>
        <w:rPr>
          <w:vertAlign w:val="subscript"/>
        </w:rPr>
        <w:t>εξ</w:t>
      </w:r>
      <w:r>
        <w:t xml:space="preserve"> = 0 άρα ισχύει η αρχή διατήρησης της στροφορμής.</w:t>
      </w:r>
    </w:p>
    <w:p w:rsidR="00FA04F0" w:rsidRDefault="00FA04F0" w:rsidP="00FA04F0">
      <w:pPr>
        <w:jc w:val="both"/>
      </w:pPr>
    </w:p>
    <w:p w:rsidR="004F1432" w:rsidRDefault="00FA04F0" w:rsidP="00FA04F0">
      <w:pPr>
        <w:ind w:firstLine="567"/>
        <w:jc w:val="both"/>
      </w:pPr>
      <w:r>
        <w:rPr>
          <w:lang w:val="en-US"/>
        </w:rPr>
        <w:t>L</w:t>
      </w:r>
      <w:r>
        <w:rPr>
          <w:vertAlign w:val="subscript"/>
        </w:rPr>
        <w:t xml:space="preserve">αρχ </w:t>
      </w:r>
      <w:r>
        <w:t xml:space="preserve">= </w:t>
      </w:r>
      <w:r>
        <w:rPr>
          <w:lang w:val="en-US"/>
        </w:rPr>
        <w:t>L</w:t>
      </w:r>
      <w:r>
        <w:rPr>
          <w:vertAlign w:val="subscript"/>
        </w:rPr>
        <w:t xml:space="preserve">τελ </w:t>
      </w:r>
      <w:r>
        <w:sym w:font="Symbol" w:char="F0AE"/>
      </w:r>
      <w:r>
        <w:t xml:space="preserve"> </w:t>
      </w:r>
      <w:r>
        <w:rPr>
          <w:position w:val="-14"/>
          <w:lang w:val="en-US"/>
        </w:rPr>
        <w:object w:dxaOrig="800" w:dyaOrig="420">
          <v:shape id="_x0000_i1066" type="#_x0000_t75" style="width:40.5pt;height:21pt" o:ole="">
            <v:imagedata r:id="rId83" o:title=""/>
          </v:shape>
          <o:OLEObject Type="Embed" ProgID="Equation.DSMT4" ShapeID="_x0000_i1066" DrawAspect="Content" ObjectID="_1621854207" r:id="rId84"/>
        </w:object>
      </w:r>
      <w:r>
        <w:t xml:space="preserve"> + </w:t>
      </w:r>
      <w:r>
        <w:rPr>
          <w:position w:val="-16"/>
          <w:lang w:val="en-US"/>
        </w:rPr>
        <w:object w:dxaOrig="700" w:dyaOrig="440">
          <v:shape id="_x0000_i1067" type="#_x0000_t75" style="width:34.5pt;height:22.5pt" o:ole="">
            <v:imagedata r:id="rId85" o:title=""/>
          </v:shape>
          <o:OLEObject Type="Embed" ProgID="Equation.DSMT4" ShapeID="_x0000_i1067" DrawAspect="Content" ObjectID="_1621854208" r:id="rId86"/>
        </w:object>
      </w:r>
      <w:r>
        <w:t xml:space="preserve"> = </w:t>
      </w:r>
      <w:r>
        <w:rPr>
          <w:position w:val="-14"/>
          <w:lang w:val="en-US"/>
        </w:rPr>
        <w:object w:dxaOrig="999" w:dyaOrig="420">
          <v:shape id="_x0000_i1068" type="#_x0000_t75" style="width:49.5pt;height:21pt" o:ole="">
            <v:imagedata r:id="rId87" o:title=""/>
          </v:shape>
          <o:OLEObject Type="Embed" ProgID="Equation.DSMT4" ShapeID="_x0000_i1068" DrawAspect="Content" ObjectID="_1621854209" r:id="rId88"/>
        </w:object>
      </w:r>
      <w:r>
        <w:t xml:space="preserve"> </w:t>
      </w:r>
      <w:r>
        <w:rPr>
          <w:lang w:val="en-US"/>
        </w:rPr>
        <w:sym w:font="Symbol" w:char="F0AE"/>
      </w:r>
      <w:r>
        <w:t xml:space="preserve"> </w:t>
      </w:r>
      <w:r w:rsidRPr="00005D7D">
        <w:rPr>
          <w:lang w:val="en-US"/>
        </w:rPr>
        <w:t>I</w:t>
      </w:r>
      <w:r w:rsidRPr="00FA04F0">
        <w:rPr>
          <w:vertAlign w:val="subscript"/>
        </w:rPr>
        <w:t>ρ</w:t>
      </w:r>
      <w:r>
        <w:rPr>
          <w:vertAlign w:val="subscript"/>
        </w:rPr>
        <w:t>άβδου</w:t>
      </w:r>
      <w:r w:rsidRPr="00E616B3">
        <w:t xml:space="preserve"> </w:t>
      </w:r>
      <w:r w:rsidRPr="00005D7D">
        <w:t>ω</w:t>
      </w:r>
      <w:r>
        <w:t xml:space="preserve"> = </w:t>
      </w:r>
      <w:r w:rsidR="004F1432">
        <w:t>(</w:t>
      </w:r>
      <w:r w:rsidR="004F1432">
        <w:rPr>
          <w:lang w:val="en-US"/>
        </w:rPr>
        <w:t>m</w:t>
      </w:r>
      <w:r w:rsidR="004F1432" w:rsidRPr="004F1432">
        <w:t xml:space="preserve"> </w:t>
      </w:r>
      <w:r w:rsidR="004F1432">
        <w:rPr>
          <w:lang w:val="en-US"/>
        </w:rPr>
        <w:t>L</w:t>
      </w:r>
      <w:r w:rsidR="004F1432" w:rsidRPr="004F1432">
        <w:rPr>
          <w:vertAlign w:val="superscript"/>
        </w:rPr>
        <w:t>2</w:t>
      </w:r>
      <w:r w:rsidR="004F1432" w:rsidRPr="004F1432">
        <w:t xml:space="preserve"> + </w:t>
      </w:r>
      <w:r w:rsidR="004F1432" w:rsidRPr="00005D7D">
        <w:rPr>
          <w:lang w:val="en-US"/>
        </w:rPr>
        <w:t>I</w:t>
      </w:r>
      <w:r w:rsidR="004F1432" w:rsidRPr="00FA04F0">
        <w:rPr>
          <w:vertAlign w:val="subscript"/>
        </w:rPr>
        <w:t>ρ</w:t>
      </w:r>
      <w:r w:rsidR="004F1432">
        <w:rPr>
          <w:vertAlign w:val="subscript"/>
        </w:rPr>
        <w:t>άβδου</w:t>
      </w:r>
      <w:r w:rsidR="004F1432">
        <w:t>)</w:t>
      </w:r>
      <w:r>
        <w:t xml:space="preserve"> ω</w:t>
      </w:r>
      <w:r w:rsidRPr="00FA04F0">
        <w:t>’</w:t>
      </w:r>
      <w:r w:rsidR="004F1432">
        <w:t xml:space="preserve"> </w:t>
      </w:r>
      <w:r w:rsidR="004F1432">
        <w:sym w:font="Symbol" w:char="F0AE"/>
      </w:r>
    </w:p>
    <w:p w:rsidR="00FA04F0" w:rsidRPr="00FA04F0" w:rsidRDefault="00FA04F0" w:rsidP="00FA04F0">
      <w:pPr>
        <w:ind w:firstLine="567"/>
        <w:jc w:val="both"/>
      </w:pPr>
      <w:r>
        <w:t xml:space="preserve">    </w:t>
      </w:r>
    </w:p>
    <w:p w:rsidR="004F1432" w:rsidRDefault="004F1432" w:rsidP="00FA04F0">
      <w:pPr>
        <w:ind w:firstLine="567"/>
        <w:jc w:val="both"/>
        <w:rPr>
          <w:lang w:val="en-US"/>
        </w:rPr>
      </w:pPr>
      <w:r>
        <w:rPr>
          <w:position w:val="-24"/>
        </w:rPr>
        <w:object w:dxaOrig="240" w:dyaOrig="620">
          <v:shape id="_x0000_i1069" type="#_x0000_t75" style="width:12pt;height:31.5pt" o:ole="">
            <v:imagedata r:id="rId89" o:title=""/>
          </v:shape>
          <o:OLEObject Type="Embed" ProgID="Equation.DSMT4" ShapeID="_x0000_i1069" DrawAspect="Content" ObjectID="_1621854210" r:id="rId90"/>
        </w:object>
      </w:r>
      <w:r w:rsidRPr="004F1432">
        <w:rPr>
          <w:lang w:val="en-US"/>
        </w:rPr>
        <w:t xml:space="preserve"> </w:t>
      </w:r>
      <w:r>
        <w:rPr>
          <w:lang w:val="en-US"/>
        </w:rPr>
        <w:t>M</w:t>
      </w:r>
      <w:r w:rsidRPr="004F1432">
        <w:rPr>
          <w:lang w:val="en-US"/>
        </w:rPr>
        <w:t xml:space="preserve"> </w:t>
      </w:r>
      <w:r>
        <w:rPr>
          <w:lang w:val="en-US"/>
        </w:rPr>
        <w:t>L</w:t>
      </w:r>
      <w:r w:rsidRPr="004F1432">
        <w:rPr>
          <w:vertAlign w:val="superscript"/>
          <w:lang w:val="en-US"/>
        </w:rPr>
        <w:t>2</w:t>
      </w:r>
      <w:r w:rsidRPr="004F1432">
        <w:rPr>
          <w:lang w:val="en-US"/>
        </w:rPr>
        <w:t xml:space="preserve"> </w:t>
      </w:r>
      <w:r>
        <w:t>ω</w:t>
      </w:r>
      <w:r w:rsidRPr="004F1432">
        <w:rPr>
          <w:lang w:val="en-US"/>
        </w:rPr>
        <w:t xml:space="preserve"> = (</w:t>
      </w:r>
      <w:r>
        <w:rPr>
          <w:lang w:val="en-US"/>
        </w:rPr>
        <w:t>m</w:t>
      </w:r>
      <w:r w:rsidRPr="004F1432">
        <w:rPr>
          <w:lang w:val="en-US"/>
        </w:rPr>
        <w:t xml:space="preserve"> </w:t>
      </w:r>
      <w:r>
        <w:rPr>
          <w:lang w:val="en-US"/>
        </w:rPr>
        <w:t>L</w:t>
      </w:r>
      <w:r w:rsidRPr="004F1432">
        <w:rPr>
          <w:vertAlign w:val="superscript"/>
          <w:lang w:val="en-US"/>
        </w:rPr>
        <w:t>2</w:t>
      </w:r>
      <w:r w:rsidRPr="004F1432">
        <w:rPr>
          <w:lang w:val="en-US"/>
        </w:rPr>
        <w:t xml:space="preserve"> + </w:t>
      </w:r>
      <w:r>
        <w:rPr>
          <w:position w:val="-24"/>
        </w:rPr>
        <w:object w:dxaOrig="240" w:dyaOrig="620">
          <v:shape id="_x0000_i1070" type="#_x0000_t75" style="width:12pt;height:31.5pt" o:ole="">
            <v:imagedata r:id="rId89" o:title=""/>
          </v:shape>
          <o:OLEObject Type="Embed" ProgID="Equation.DSMT4" ShapeID="_x0000_i1070" DrawAspect="Content" ObjectID="_1621854211" r:id="rId91"/>
        </w:object>
      </w:r>
      <w:r w:rsidRPr="004F1432">
        <w:rPr>
          <w:lang w:val="en-US"/>
        </w:rPr>
        <w:t xml:space="preserve"> </w:t>
      </w:r>
      <w:r>
        <w:rPr>
          <w:lang w:val="en-US"/>
        </w:rPr>
        <w:t>M</w:t>
      </w:r>
      <w:r w:rsidRPr="004F1432">
        <w:rPr>
          <w:lang w:val="en-US"/>
        </w:rPr>
        <w:t xml:space="preserve"> </w:t>
      </w:r>
      <w:r>
        <w:rPr>
          <w:lang w:val="en-US"/>
        </w:rPr>
        <w:t>L</w:t>
      </w:r>
      <w:r w:rsidRPr="004F1432">
        <w:rPr>
          <w:vertAlign w:val="superscript"/>
          <w:lang w:val="en-US"/>
        </w:rPr>
        <w:t>2</w:t>
      </w:r>
      <w:r w:rsidRPr="004F1432">
        <w:rPr>
          <w:lang w:val="en-US"/>
        </w:rPr>
        <w:t xml:space="preserve">) </w:t>
      </w:r>
      <w:r>
        <w:t>ω</w:t>
      </w:r>
      <w:r w:rsidRPr="004F1432">
        <w:rPr>
          <w:lang w:val="en-US"/>
        </w:rPr>
        <w:t xml:space="preserve">’ </w:t>
      </w:r>
      <w:r>
        <w:sym w:font="Symbol" w:char="F0AE"/>
      </w:r>
      <w:r w:rsidRPr="004F1432">
        <w:rPr>
          <w:lang w:val="en-US"/>
        </w:rPr>
        <w:t xml:space="preserve"> 2</w:t>
      </w:r>
      <w:r>
        <w:t>ω</w:t>
      </w:r>
      <w:r w:rsidRPr="004F1432">
        <w:rPr>
          <w:lang w:val="en-US"/>
        </w:rPr>
        <w:t xml:space="preserve">’ = </w:t>
      </w:r>
      <w:r>
        <w:t>ω</w:t>
      </w:r>
      <w:r w:rsidRPr="004F1432">
        <w:rPr>
          <w:lang w:val="en-US"/>
        </w:rPr>
        <w:t xml:space="preserve"> </w:t>
      </w:r>
      <w:r>
        <w:sym w:font="Symbol" w:char="F0AE"/>
      </w:r>
      <w:r w:rsidRPr="004F1432">
        <w:rPr>
          <w:lang w:val="en-US"/>
        </w:rPr>
        <w:t xml:space="preserve"> </w:t>
      </w:r>
      <w:r>
        <w:t>ω</w:t>
      </w:r>
      <w:r w:rsidRPr="004F1432">
        <w:rPr>
          <w:lang w:val="en-US"/>
        </w:rPr>
        <w:t xml:space="preserve">’ = </w:t>
      </w:r>
      <w:r w:rsidRPr="00D013CF">
        <w:rPr>
          <w:color w:val="000000"/>
          <w:position w:val="-24"/>
        </w:rPr>
        <w:object w:dxaOrig="400" w:dyaOrig="660">
          <v:shape id="_x0000_i1071" type="#_x0000_t75" style="width:19.5pt;height:33pt" o:ole="">
            <v:imagedata r:id="rId92" o:title=""/>
          </v:shape>
          <o:OLEObject Type="Embed" ProgID="Equation.DSMT4" ShapeID="_x0000_i1071" DrawAspect="Content" ObjectID="_1621854212" r:id="rId93"/>
        </w:object>
      </w:r>
      <w:r>
        <w:rPr>
          <w:lang w:val="en-US"/>
        </w:rPr>
        <w:t>rad/s.</w:t>
      </w:r>
    </w:p>
    <w:p w:rsidR="00FA04F0" w:rsidRPr="004F1432" w:rsidRDefault="00FA04F0" w:rsidP="00FA04F0">
      <w:pPr>
        <w:ind w:firstLine="567"/>
        <w:jc w:val="both"/>
        <w:rPr>
          <w:lang w:val="en-US"/>
        </w:rPr>
      </w:pPr>
    </w:p>
    <w:p w:rsidR="00FA04F0" w:rsidRPr="00ED62C1" w:rsidRDefault="00FA04F0" w:rsidP="00FA04F0">
      <w:pPr>
        <w:pStyle w:val="as"/>
        <w:jc w:val="both"/>
        <w:rPr>
          <w:rFonts w:ascii="Comic Sans MS" w:hAnsi="Comic Sans MS"/>
          <w:color w:val="000000"/>
        </w:rPr>
      </w:pPr>
      <w:r w:rsidRPr="00ED62C1">
        <w:rPr>
          <w:rFonts w:ascii="Comic Sans MS" w:hAnsi="Comic Sans MS"/>
          <w:color w:val="000000"/>
        </w:rPr>
        <w:t xml:space="preserve">Επειδή το επίπεδο είναι λείο </w:t>
      </w:r>
      <w:r w:rsidR="004F1432">
        <w:rPr>
          <w:rFonts w:ascii="Comic Sans MS" w:hAnsi="Comic Sans MS"/>
          <w:color w:val="000000"/>
        </w:rPr>
        <w:t xml:space="preserve">η </w:t>
      </w:r>
      <w:r>
        <w:rPr>
          <w:rFonts w:ascii="Comic Sans MS" w:hAnsi="Comic Sans MS"/>
          <w:color w:val="000000"/>
        </w:rPr>
        <w:t>ράβδο</w:t>
      </w:r>
      <w:r w:rsidR="004F1432">
        <w:rPr>
          <w:rFonts w:ascii="Comic Sans MS" w:hAnsi="Comic Sans MS"/>
          <w:color w:val="000000"/>
        </w:rPr>
        <w:t>ς</w:t>
      </w:r>
      <w:r w:rsidRPr="00ED62C1">
        <w:rPr>
          <w:rFonts w:ascii="Comic Sans MS" w:hAnsi="Comic Sans MS"/>
          <w:color w:val="000000"/>
        </w:rPr>
        <w:t xml:space="preserve"> θα συν</w:t>
      </w:r>
      <w:r>
        <w:rPr>
          <w:rFonts w:ascii="Comic Sans MS" w:hAnsi="Comic Sans MS"/>
          <w:color w:val="000000"/>
        </w:rPr>
        <w:t>εχίσ</w:t>
      </w:r>
      <w:r w:rsidR="004F1432">
        <w:rPr>
          <w:rFonts w:ascii="Comic Sans MS" w:hAnsi="Comic Sans MS"/>
          <w:color w:val="000000"/>
        </w:rPr>
        <w:t>ει</w:t>
      </w:r>
      <w:r>
        <w:rPr>
          <w:rFonts w:ascii="Comic Sans MS" w:hAnsi="Comic Sans MS"/>
          <w:color w:val="000000"/>
        </w:rPr>
        <w:t xml:space="preserve"> να στρέφ</w:t>
      </w:r>
      <w:r w:rsidR="004F1432">
        <w:rPr>
          <w:rFonts w:ascii="Comic Sans MS" w:hAnsi="Comic Sans MS"/>
          <w:color w:val="000000"/>
        </w:rPr>
        <w:t>εται</w:t>
      </w:r>
      <w:r w:rsidRPr="00ED62C1">
        <w:rPr>
          <w:rFonts w:ascii="Comic Sans MS" w:hAnsi="Comic Sans MS"/>
          <w:color w:val="000000"/>
        </w:rPr>
        <w:t xml:space="preserve"> με την γωνιακή ταχύτητα ω</w:t>
      </w:r>
      <w:r w:rsidR="004F1432">
        <w:rPr>
          <w:rFonts w:ascii="Comic Sans MS" w:hAnsi="Comic Sans MS"/>
          <w:color w:val="000000"/>
        </w:rPr>
        <w:t>’ κάνοντας ομαλή στροφική κίνηση και θα διαγράψει την γωνία θ από την θέση (ΟΔ) στη θέση (ΟΕ) σε χρόνο.</w:t>
      </w:r>
    </w:p>
    <w:p w:rsidR="00FA04F0" w:rsidRPr="00D1737A" w:rsidRDefault="00FA04F0" w:rsidP="00FA04F0">
      <w:pPr>
        <w:pStyle w:val="as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Δφ = </w:t>
      </w:r>
      <w:r w:rsidRPr="00D013CF">
        <w:rPr>
          <w:rFonts w:ascii="Comic Sans MS" w:hAnsi="Comic Sans MS"/>
          <w:color w:val="000000"/>
          <w:position w:val="-24"/>
        </w:rPr>
        <w:object w:dxaOrig="400" w:dyaOrig="660">
          <v:shape id="_x0000_i1072" type="#_x0000_t75" style="width:19.5pt;height:33pt" o:ole="">
            <v:imagedata r:id="rId94" o:title=""/>
          </v:shape>
          <o:OLEObject Type="Embed" ProgID="Equation.DSMT4" ShapeID="_x0000_i1072" DrawAspect="Content" ObjectID="_1621854213" r:id="rId95"/>
        </w:object>
      </w:r>
      <w:r w:rsidRPr="006C3480">
        <w:rPr>
          <w:rFonts w:ascii="Comic Sans MS" w:hAnsi="Comic Sans MS"/>
          <w:color w:val="000000"/>
        </w:rPr>
        <w:t xml:space="preserve">rad, όπως φαίνεται στο σχήμα 3. </w:t>
      </w:r>
    </w:p>
    <w:p w:rsidR="00FA04F0" w:rsidRPr="00D013CF" w:rsidRDefault="00FA04F0" w:rsidP="00FA04F0">
      <w:pPr>
        <w:pStyle w:val="as"/>
        <w:jc w:val="both"/>
        <w:rPr>
          <w:rFonts w:ascii="Comic Sans MS" w:hAnsi="Comic Sans MS"/>
          <w:color w:val="000000"/>
        </w:rPr>
      </w:pPr>
      <w:r w:rsidRPr="006C3480">
        <w:rPr>
          <w:rFonts w:ascii="Comic Sans MS" w:hAnsi="Comic Sans MS"/>
          <w:color w:val="000000"/>
        </w:rPr>
        <w:t xml:space="preserve">Άρα </w:t>
      </w:r>
      <w:r w:rsidR="004F1432">
        <w:rPr>
          <w:rFonts w:ascii="Comic Sans MS" w:hAnsi="Comic Sans MS"/>
          <w:color w:val="000000"/>
        </w:rPr>
        <w:t>θ</w:t>
      </w:r>
      <w:r>
        <w:rPr>
          <w:rFonts w:ascii="Comic Sans MS" w:hAnsi="Comic Sans MS"/>
          <w:color w:val="000000"/>
        </w:rPr>
        <w:t xml:space="preserve"> = ω</w:t>
      </w:r>
      <w:r w:rsidR="004F1432">
        <w:rPr>
          <w:rFonts w:ascii="Comic Sans MS" w:hAnsi="Comic Sans MS"/>
          <w:color w:val="000000"/>
        </w:rPr>
        <w:t>’</w:t>
      </w:r>
      <w:r>
        <w:rPr>
          <w:rFonts w:ascii="Comic Sans MS" w:hAnsi="Comic Sans MS"/>
          <w:color w:val="000000"/>
        </w:rPr>
        <w:t xml:space="preserve"> Δ</w:t>
      </w:r>
      <w:r>
        <w:rPr>
          <w:rFonts w:ascii="Comic Sans MS" w:hAnsi="Comic Sans MS"/>
          <w:color w:val="000000"/>
          <w:lang w:val="en-US"/>
        </w:rPr>
        <w:t>t</w:t>
      </w:r>
      <w:r w:rsidRPr="00D013CF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  <w:lang w:val="en-US"/>
        </w:rPr>
        <w:sym w:font="Symbol" w:char="F0AE"/>
      </w:r>
      <w:r w:rsidRPr="00D013CF">
        <w:rPr>
          <w:rFonts w:ascii="Comic Sans MS" w:hAnsi="Comic Sans MS"/>
          <w:color w:val="000000"/>
        </w:rPr>
        <w:t xml:space="preserve"> </w:t>
      </w:r>
      <w:r w:rsidR="004F1432" w:rsidRPr="00D013CF">
        <w:rPr>
          <w:rFonts w:ascii="Comic Sans MS" w:hAnsi="Comic Sans MS"/>
          <w:color w:val="000000"/>
          <w:position w:val="-24"/>
        </w:rPr>
        <w:object w:dxaOrig="260" w:dyaOrig="660">
          <v:shape id="_x0000_i1073" type="#_x0000_t75" style="width:12.75pt;height:33pt" o:ole="">
            <v:imagedata r:id="rId96" o:title=""/>
          </v:shape>
          <o:OLEObject Type="Embed" ProgID="Equation.DSMT4" ShapeID="_x0000_i1073" DrawAspect="Content" ObjectID="_1621854214" r:id="rId97"/>
        </w:object>
      </w:r>
      <w:r w:rsidRPr="00D013CF">
        <w:rPr>
          <w:rFonts w:ascii="Comic Sans MS" w:hAnsi="Comic Sans MS"/>
          <w:color w:val="000000"/>
        </w:rPr>
        <w:t xml:space="preserve"> = </w:t>
      </w:r>
      <w:r w:rsidR="004F1432" w:rsidRPr="00D013CF">
        <w:rPr>
          <w:color w:val="000000"/>
          <w:position w:val="-24"/>
        </w:rPr>
        <w:object w:dxaOrig="400" w:dyaOrig="660">
          <v:shape id="_x0000_i1074" type="#_x0000_t75" style="width:19.5pt;height:33pt" o:ole="">
            <v:imagedata r:id="rId92" o:title=""/>
          </v:shape>
          <o:OLEObject Type="Embed" ProgID="Equation.DSMT4" ShapeID="_x0000_i1074" DrawAspect="Content" ObjectID="_1621854215" r:id="rId98"/>
        </w:object>
      </w:r>
      <w:r w:rsidRPr="00D013CF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Δ</w:t>
      </w:r>
      <w:r>
        <w:rPr>
          <w:rFonts w:ascii="Comic Sans MS" w:hAnsi="Comic Sans MS"/>
          <w:color w:val="000000"/>
          <w:lang w:val="en-US"/>
        </w:rPr>
        <w:t>t</w:t>
      </w:r>
      <w:r w:rsidRPr="00D013CF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  <w:lang w:val="en-US"/>
        </w:rPr>
        <w:sym w:font="Symbol" w:char="F0AE"/>
      </w:r>
      <w:r w:rsidRPr="00D013CF">
        <w:rPr>
          <w:rFonts w:ascii="Comic Sans MS" w:hAnsi="Comic Sans MS"/>
          <w:color w:val="000000"/>
        </w:rPr>
        <w:t xml:space="preserve"> </w:t>
      </w:r>
      <w:r w:rsidRPr="00D013CF">
        <w:rPr>
          <w:rFonts w:ascii="Comic Sans MS" w:hAnsi="Comic Sans MS"/>
          <w:b/>
          <w:bCs/>
          <w:color w:val="000000"/>
        </w:rPr>
        <w:t>Δ</w:t>
      </w:r>
      <w:r w:rsidRPr="00D013CF">
        <w:rPr>
          <w:rFonts w:ascii="Comic Sans MS" w:hAnsi="Comic Sans MS"/>
          <w:b/>
          <w:bCs/>
          <w:color w:val="000000"/>
          <w:lang w:val="en-US"/>
        </w:rPr>
        <w:t>t</w:t>
      </w:r>
      <w:r w:rsidRPr="00D013CF">
        <w:rPr>
          <w:rFonts w:ascii="Comic Sans MS" w:hAnsi="Comic Sans MS"/>
          <w:b/>
          <w:bCs/>
          <w:color w:val="000000"/>
        </w:rPr>
        <w:t xml:space="preserve"> = </w:t>
      </w:r>
      <w:r w:rsidR="004F1432" w:rsidRPr="00D013CF">
        <w:rPr>
          <w:rFonts w:ascii="Comic Sans MS" w:hAnsi="Comic Sans MS"/>
          <w:b/>
          <w:bCs/>
          <w:color w:val="000000"/>
          <w:position w:val="-24"/>
        </w:rPr>
        <w:object w:dxaOrig="260" w:dyaOrig="660">
          <v:shape id="_x0000_i1075" type="#_x0000_t75" style="width:12.75pt;height:33pt" o:ole="">
            <v:imagedata r:id="rId99" o:title=""/>
          </v:shape>
          <o:OLEObject Type="Embed" ProgID="Equation.DSMT4" ShapeID="_x0000_i1075" DrawAspect="Content" ObjectID="_1621854216" r:id="rId100"/>
        </w:object>
      </w:r>
      <w:r w:rsidR="004F1432">
        <w:rPr>
          <w:rFonts w:ascii="Comic Sans MS" w:hAnsi="Comic Sans MS"/>
          <w:b/>
          <w:bCs/>
          <w:color w:val="000000"/>
          <w:lang w:val="en-US"/>
        </w:rPr>
        <w:t>s</w:t>
      </w:r>
      <w:r w:rsidRPr="00D013CF">
        <w:rPr>
          <w:rFonts w:ascii="Comic Sans MS" w:hAnsi="Comic Sans MS"/>
          <w:b/>
          <w:bCs/>
          <w:color w:val="000000"/>
        </w:rPr>
        <w:t>.</w:t>
      </w:r>
    </w:p>
    <w:p w:rsidR="00FA04F0" w:rsidRPr="00FA04F0" w:rsidRDefault="00FA04F0" w:rsidP="00FA04F0">
      <w:pPr>
        <w:ind w:firstLine="567"/>
        <w:jc w:val="both"/>
      </w:pPr>
    </w:p>
    <w:p w:rsidR="005B6330" w:rsidRPr="00FA04F0" w:rsidRDefault="005B6330" w:rsidP="005B6330">
      <w:pPr>
        <w:jc w:val="both"/>
      </w:pPr>
    </w:p>
    <w:p w:rsidR="00220A01" w:rsidRDefault="00220A01" w:rsidP="00BA107D">
      <w:pPr>
        <w:shd w:val="clear" w:color="auto" w:fill="FFFFFF"/>
        <w:jc w:val="both"/>
        <w:rPr>
          <w:b/>
          <w:color w:val="000000"/>
          <w:u w:val="single"/>
        </w:rPr>
      </w:pPr>
      <w:r w:rsidRPr="000009D9">
        <w:rPr>
          <w:b/>
          <w:color w:val="000000"/>
          <w:u w:val="single"/>
        </w:rPr>
        <w:t xml:space="preserve">ΘΕΜΑ </w:t>
      </w:r>
      <w:r w:rsidR="00A71D06" w:rsidRPr="000009D9">
        <w:rPr>
          <w:b/>
          <w:color w:val="000000"/>
          <w:u w:val="single"/>
        </w:rPr>
        <w:t>Γ</w:t>
      </w:r>
    </w:p>
    <w:p w:rsidR="002541C9" w:rsidRPr="00257A2F" w:rsidRDefault="002541C9" w:rsidP="002541C9">
      <w:r w:rsidRPr="00481981">
        <w:rPr>
          <w:b/>
        </w:rPr>
        <w:t>Γ1)</w:t>
      </w:r>
      <w:r>
        <w:t xml:space="preserve"> </w:t>
      </w:r>
      <w:r w:rsidRPr="00257A2F">
        <w:t>Εφαρμόζοντας συνθήκη ισορροπίας στη Θ.Ι.</w:t>
      </w:r>
      <w:r>
        <w:t xml:space="preserve"> του σώματος Σ</w:t>
      </w:r>
      <w:r w:rsidRPr="00A87C77">
        <w:rPr>
          <w:vertAlign w:val="subscript"/>
        </w:rPr>
        <w:t>1</w:t>
      </w:r>
      <w:r>
        <w:t xml:space="preserve"> </w:t>
      </w:r>
      <w:r w:rsidRPr="00257A2F">
        <w:t>έχουμε:</w:t>
      </w:r>
    </w:p>
    <w:p w:rsidR="002541C9" w:rsidRPr="00257A2F" w:rsidRDefault="002541C9" w:rsidP="002541C9"/>
    <w:p w:rsidR="002541C9" w:rsidRDefault="002541C9" w:rsidP="002541C9">
      <w:pPr>
        <w:rPr>
          <w:b/>
          <w:bCs/>
          <w:lang w:val="en-US"/>
        </w:rPr>
      </w:pPr>
      <w:r w:rsidRPr="00257A2F">
        <w:rPr>
          <w:position w:val="-6"/>
        </w:rPr>
        <w:object w:dxaOrig="400" w:dyaOrig="340">
          <v:shape id="_x0000_i1076" type="#_x0000_t75" style="width:19.5pt;height:16.5pt" o:ole="">
            <v:imagedata r:id="rId101" o:title=""/>
          </v:shape>
          <o:OLEObject Type="Embed" ProgID="Equation.DSMT4" ShapeID="_x0000_i1076" DrawAspect="Content" ObjectID="_1621854217" r:id="rId102"/>
        </w:object>
      </w:r>
      <w:r w:rsidRPr="00A87C77">
        <w:rPr>
          <w:lang w:val="en-US"/>
        </w:rPr>
        <w:t xml:space="preserve">= 0 </w:t>
      </w:r>
      <w:r w:rsidRPr="00257A2F">
        <w:sym w:font="Symbol" w:char="F0AE"/>
      </w:r>
      <w:r w:rsidRPr="00A87C77">
        <w:rPr>
          <w:lang w:val="en-US"/>
        </w:rPr>
        <w:t xml:space="preserve"> </w:t>
      </w:r>
      <w:r w:rsidRPr="00257A2F">
        <w:rPr>
          <w:lang w:val="en-US"/>
        </w:rPr>
        <w:t>F</w:t>
      </w:r>
      <w:r w:rsidRPr="00257A2F">
        <w:rPr>
          <w:b/>
          <w:vertAlign w:val="subscript"/>
        </w:rPr>
        <w:t>ελ</w:t>
      </w:r>
      <w:r w:rsidRPr="00A87C77">
        <w:rPr>
          <w:lang w:val="en-US"/>
        </w:rPr>
        <w:t xml:space="preserve"> = </w:t>
      </w:r>
      <w:r w:rsidRPr="00257A2F">
        <w:rPr>
          <w:lang w:val="en-US"/>
        </w:rPr>
        <w:t>m</w:t>
      </w:r>
      <w:r w:rsidRPr="00A87C77">
        <w:rPr>
          <w:vertAlign w:val="subscript"/>
          <w:lang w:val="en-US"/>
        </w:rPr>
        <w:t>1</w:t>
      </w:r>
      <w:r w:rsidRPr="00A87C77">
        <w:rPr>
          <w:lang w:val="en-US"/>
        </w:rPr>
        <w:t xml:space="preserve"> </w:t>
      </w:r>
      <w:r w:rsidRPr="00257A2F">
        <w:rPr>
          <w:lang w:val="en-US"/>
        </w:rPr>
        <w:t>g</w:t>
      </w:r>
      <w:r w:rsidRPr="00A87C77">
        <w:rPr>
          <w:lang w:val="en-US"/>
        </w:rPr>
        <w:t xml:space="preserve"> </w:t>
      </w:r>
      <w:r w:rsidRPr="00257A2F">
        <w:sym w:font="Symbol" w:char="F0AE"/>
      </w:r>
      <w:r w:rsidRPr="00A87C77">
        <w:rPr>
          <w:lang w:val="en-US"/>
        </w:rPr>
        <w:t xml:space="preserve"> </w:t>
      </w:r>
      <w:r w:rsidRPr="00257A2F">
        <w:rPr>
          <w:lang w:val="en-US"/>
        </w:rPr>
        <w:t>k</w:t>
      </w:r>
      <w:r w:rsidRPr="00A87C77">
        <w:rPr>
          <w:lang w:val="en-US"/>
        </w:rPr>
        <w:t xml:space="preserve"> </w:t>
      </w:r>
      <w:r w:rsidRPr="00257A2F">
        <w:t>Δ</w:t>
      </w:r>
      <w:r w:rsidRPr="00257A2F">
        <w:rPr>
          <w:lang w:val="en-US"/>
        </w:rPr>
        <w:t>l</w:t>
      </w:r>
      <w:r w:rsidRPr="00A87C77">
        <w:rPr>
          <w:lang w:val="en-US"/>
        </w:rPr>
        <w:t xml:space="preserve"> = </w:t>
      </w:r>
      <w:r w:rsidRPr="00257A2F">
        <w:rPr>
          <w:lang w:val="en-US"/>
        </w:rPr>
        <w:t>m</w:t>
      </w:r>
      <w:r w:rsidRPr="00A87C77">
        <w:rPr>
          <w:vertAlign w:val="subscript"/>
          <w:lang w:val="en-US"/>
        </w:rPr>
        <w:t>1</w:t>
      </w:r>
      <w:r w:rsidRPr="00A87C77">
        <w:rPr>
          <w:lang w:val="en-US"/>
        </w:rPr>
        <w:t xml:space="preserve"> </w:t>
      </w:r>
      <w:r w:rsidRPr="00257A2F">
        <w:rPr>
          <w:lang w:val="en-US"/>
        </w:rPr>
        <w:t>g</w:t>
      </w:r>
      <w:r w:rsidRPr="00A87C77">
        <w:rPr>
          <w:lang w:val="en-US"/>
        </w:rPr>
        <w:t xml:space="preserve"> </w:t>
      </w:r>
      <w:r w:rsidRPr="00257A2F">
        <w:sym w:font="Symbol" w:char="F0AE"/>
      </w:r>
      <w:r w:rsidRPr="00A87C77">
        <w:rPr>
          <w:lang w:val="en-US"/>
        </w:rPr>
        <w:t xml:space="preserve"> </w:t>
      </w:r>
      <w:r w:rsidRPr="00257A2F">
        <w:rPr>
          <w:lang w:val="en-US"/>
        </w:rPr>
        <w:t>k</w:t>
      </w:r>
      <w:r w:rsidRPr="00A87C77">
        <w:rPr>
          <w:lang w:val="en-US"/>
        </w:rPr>
        <w:t xml:space="preserve"> = </w:t>
      </w:r>
      <w:r w:rsidRPr="00257A2F">
        <w:rPr>
          <w:position w:val="-24"/>
        </w:rPr>
        <w:object w:dxaOrig="540" w:dyaOrig="639">
          <v:shape id="_x0000_i1077" type="#_x0000_t75" style="width:27pt;height:31.5pt" o:ole="">
            <v:imagedata r:id="rId103" o:title=""/>
          </v:shape>
          <o:OLEObject Type="Embed" ProgID="Equation.DSMT4" ShapeID="_x0000_i1077" DrawAspect="Content" ObjectID="_1621854218" r:id="rId104"/>
        </w:object>
      </w:r>
      <w:r w:rsidRPr="00A87C77">
        <w:rPr>
          <w:lang w:val="en-US"/>
        </w:rPr>
        <w:t xml:space="preserve"> = </w:t>
      </w:r>
      <w:r w:rsidRPr="00257A2F">
        <w:rPr>
          <w:position w:val="-28"/>
        </w:rPr>
        <w:object w:dxaOrig="639" w:dyaOrig="660">
          <v:shape id="_x0000_i1078" type="#_x0000_t75" style="width:31.5pt;height:33pt" o:ole="">
            <v:imagedata r:id="rId105" o:title=""/>
          </v:shape>
          <o:OLEObject Type="Embed" ProgID="Equation.DSMT4" ShapeID="_x0000_i1078" DrawAspect="Content" ObjectID="_1621854219" r:id="rId106"/>
        </w:object>
      </w:r>
      <w:r w:rsidRPr="00257A2F">
        <w:sym w:font="Symbol" w:char="F0AE"/>
      </w:r>
      <w:r w:rsidRPr="00A87C77">
        <w:rPr>
          <w:lang w:val="en-US"/>
        </w:rPr>
        <w:t xml:space="preserve"> </w:t>
      </w:r>
      <w:r w:rsidRPr="00257A2F">
        <w:rPr>
          <w:b/>
          <w:bCs/>
          <w:lang w:val="de-DE"/>
        </w:rPr>
        <w:t>k</w:t>
      </w:r>
      <w:r>
        <w:rPr>
          <w:b/>
          <w:bCs/>
          <w:lang w:val="en-US"/>
        </w:rPr>
        <w:t xml:space="preserve"> = 2</w:t>
      </w:r>
      <w:r w:rsidRPr="00A87C77">
        <w:rPr>
          <w:b/>
          <w:bCs/>
          <w:lang w:val="en-US"/>
        </w:rPr>
        <w:t xml:space="preserve">00 </w:t>
      </w:r>
      <w:r w:rsidRPr="00257A2F">
        <w:rPr>
          <w:b/>
          <w:bCs/>
          <w:lang w:val="de-DE"/>
        </w:rPr>
        <w:t>N</w:t>
      </w:r>
      <w:r w:rsidRPr="00A87C77">
        <w:rPr>
          <w:b/>
          <w:bCs/>
          <w:lang w:val="en-US"/>
        </w:rPr>
        <w:t>/</w:t>
      </w:r>
      <w:r w:rsidRPr="00257A2F">
        <w:rPr>
          <w:b/>
          <w:bCs/>
          <w:lang w:val="de-DE"/>
        </w:rPr>
        <w:t>m</w:t>
      </w:r>
      <w:r w:rsidRPr="00A87C77">
        <w:rPr>
          <w:b/>
          <w:bCs/>
          <w:lang w:val="en-US"/>
        </w:rPr>
        <w:t>.</w:t>
      </w:r>
    </w:p>
    <w:p w:rsidR="002541C9" w:rsidRDefault="002541C9" w:rsidP="002541C9">
      <w:r>
        <w:t>Στη θέση ισορροπίας (ΘΙΤ) του συσσωματώματος ισχύει:</w:t>
      </w:r>
    </w:p>
    <w:p w:rsidR="002541C9" w:rsidRDefault="002541C9" w:rsidP="002541C9">
      <w:pPr>
        <w:jc w:val="both"/>
      </w:pPr>
      <w:r>
        <w:t>Σ</w:t>
      </w:r>
      <w:r>
        <w:rPr>
          <w:position w:val="-6"/>
          <w:lang w:val="en-US"/>
        </w:rPr>
        <w:object w:dxaOrig="220" w:dyaOrig="340">
          <v:shape id="_x0000_i1079" type="#_x0000_t75" style="width:10.5pt;height:17.25pt" o:ole="">
            <v:imagedata r:id="rId107" o:title=""/>
          </v:shape>
          <o:OLEObject Type="Embed" ProgID="Equation.DSMT4" ShapeID="_x0000_i1079" DrawAspect="Content" ObjectID="_1621854220" r:id="rId108"/>
        </w:object>
      </w:r>
      <w:r>
        <w:t xml:space="preserve"> = 0 </w:t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F</w:t>
      </w:r>
      <w:r>
        <w:t>’</w:t>
      </w:r>
      <w:r>
        <w:rPr>
          <w:vertAlign w:val="subscript"/>
        </w:rPr>
        <w:t>ελ</w:t>
      </w:r>
      <w:r>
        <w:t xml:space="preserve"> = (</w:t>
      </w:r>
      <w:r>
        <w:rPr>
          <w:lang w:val="en-US"/>
        </w:rPr>
        <w:t>m</w:t>
      </w:r>
      <w:r w:rsidRPr="00A87C77">
        <w:rPr>
          <w:vertAlign w:val="subscript"/>
        </w:rPr>
        <w:t>1</w:t>
      </w:r>
      <w:r>
        <w:t xml:space="preserve"> + </w:t>
      </w:r>
      <w:r>
        <w:rPr>
          <w:lang w:val="en-US"/>
        </w:rPr>
        <w:t>m</w:t>
      </w:r>
      <w:r w:rsidRPr="00A87C77">
        <w:rPr>
          <w:vertAlign w:val="subscript"/>
        </w:rPr>
        <w:t>2</w:t>
      </w:r>
      <w:r>
        <w:t>)</w:t>
      </w:r>
      <w:r>
        <w:rPr>
          <w:lang w:val="en-US"/>
        </w:rPr>
        <w:t>g</w:t>
      </w:r>
      <w:r>
        <w:t xml:space="preserve"> </w:t>
      </w:r>
      <w:r>
        <w:sym w:font="Symbol" w:char="F0AE"/>
      </w:r>
      <w:r>
        <w:t xml:space="preserve"> </w:t>
      </w:r>
      <w:r>
        <w:rPr>
          <w:lang w:val="en-US"/>
        </w:rPr>
        <w:t>k</w:t>
      </w:r>
      <w:r>
        <w:t xml:space="preserve"> (Δ</w:t>
      </w:r>
      <w:r>
        <w:rPr>
          <w:lang w:val="en-US"/>
        </w:rPr>
        <w:t>l</w:t>
      </w:r>
      <w:r>
        <w:t xml:space="preserve"> + χ</w:t>
      </w:r>
      <w:r w:rsidRPr="00A87C77">
        <w:rPr>
          <w:vertAlign w:val="subscript"/>
        </w:rPr>
        <w:t>0</w:t>
      </w:r>
      <w:r>
        <w:t xml:space="preserve">) = </w:t>
      </w:r>
      <w:r w:rsidRPr="00A87C77">
        <w:t>(</w:t>
      </w:r>
      <w:r>
        <w:rPr>
          <w:lang w:val="en-US"/>
        </w:rPr>
        <w:t>m</w:t>
      </w:r>
      <w:r w:rsidRPr="00A87C77">
        <w:rPr>
          <w:vertAlign w:val="subscript"/>
        </w:rPr>
        <w:t>1</w:t>
      </w:r>
      <w:r>
        <w:t xml:space="preserve"> + </w:t>
      </w:r>
      <w:r>
        <w:rPr>
          <w:lang w:val="en-US"/>
        </w:rPr>
        <w:t>m</w:t>
      </w:r>
      <w:r w:rsidRPr="00A87C77">
        <w:rPr>
          <w:vertAlign w:val="subscript"/>
        </w:rPr>
        <w:t>2</w:t>
      </w:r>
      <w:r>
        <w:t>)</w:t>
      </w:r>
      <w:r>
        <w:rPr>
          <w:lang w:val="en-US"/>
        </w:rPr>
        <w:t>g</w:t>
      </w:r>
      <w:r>
        <w:t xml:space="preserve"> </w:t>
      </w:r>
      <w:r>
        <w:rPr>
          <w:lang w:val="en-US"/>
        </w:rPr>
        <w:sym w:font="Symbol" w:char="00AE"/>
      </w:r>
      <w:r>
        <w:t xml:space="preserve"> </w:t>
      </w:r>
      <w:r w:rsidRPr="00A87C77">
        <w:t>10</w:t>
      </w:r>
      <w:r>
        <w:t xml:space="preserve"> + 200 χ = </w:t>
      </w:r>
      <w:r w:rsidRPr="00967458">
        <w:t>2</w:t>
      </w:r>
      <w:r>
        <w:t xml:space="preserve">0 </w:t>
      </w:r>
      <w:r>
        <w:rPr>
          <w:lang w:val="en-US"/>
        </w:rPr>
        <w:sym w:font="Symbol" w:char="00AE"/>
      </w:r>
      <w:r>
        <w:t xml:space="preserve"> </w:t>
      </w:r>
    </w:p>
    <w:p w:rsidR="002541C9" w:rsidRDefault="002541C9" w:rsidP="002541C9">
      <w:pPr>
        <w:jc w:val="both"/>
      </w:pPr>
    </w:p>
    <w:p w:rsidR="002541C9" w:rsidRDefault="002541C9" w:rsidP="002541C9">
      <w:pPr>
        <w:jc w:val="both"/>
      </w:pPr>
      <w:r>
        <w:t xml:space="preserve">200 χ = 10 </w:t>
      </w:r>
      <w:r>
        <w:sym w:font="Symbol" w:char="F0AE"/>
      </w:r>
      <w:r>
        <w:t xml:space="preserve"> χ = 0,</w:t>
      </w:r>
      <w:r w:rsidRPr="00AA6402">
        <w:t>05</w:t>
      </w:r>
      <w:r>
        <w:t xml:space="preserve"> </w:t>
      </w:r>
      <w:r>
        <w:rPr>
          <w:lang w:val="en-US"/>
        </w:rPr>
        <w:t>m</w:t>
      </w:r>
      <w:r>
        <w:t>.</w:t>
      </w:r>
    </w:p>
    <w:p w:rsidR="002541C9" w:rsidRDefault="002541C9" w:rsidP="002541C9">
      <w:pPr>
        <w:jc w:val="both"/>
      </w:pPr>
    </w:p>
    <w:p w:rsidR="002541C9" w:rsidRPr="00967458" w:rsidRDefault="002541C9" w:rsidP="002541C9">
      <w:pPr>
        <w:jc w:val="both"/>
        <w:rPr>
          <w:b/>
        </w:rPr>
      </w:pPr>
      <w:r>
        <w:t xml:space="preserve">Άρα το πλάτος της ταλάντωσης που εκτελεί το συσσωμάτωμα (απόσταση της ΘΦΜ του ελατηρίου από την ΘΙ του συσσωματώματος) είναι: </w:t>
      </w:r>
      <w:r w:rsidRPr="00967458">
        <w:rPr>
          <w:b/>
        </w:rPr>
        <w:t>Α = Δ</w:t>
      </w:r>
      <w:r w:rsidRPr="00967458">
        <w:rPr>
          <w:b/>
          <w:lang w:val="en-US"/>
        </w:rPr>
        <w:t>l</w:t>
      </w:r>
      <w:r w:rsidRPr="00967458">
        <w:rPr>
          <w:b/>
        </w:rPr>
        <w:t xml:space="preserve"> + </w:t>
      </w:r>
      <w:r>
        <w:rPr>
          <w:b/>
        </w:rPr>
        <w:t>χ</w:t>
      </w:r>
      <w:r w:rsidRPr="00967458">
        <w:rPr>
          <w:b/>
        </w:rPr>
        <w:t xml:space="preserve"> = 0,1 </w:t>
      </w:r>
      <w:r w:rsidRPr="00967458">
        <w:rPr>
          <w:b/>
          <w:lang w:val="en-US"/>
        </w:rPr>
        <w:t>m</w:t>
      </w:r>
      <w:r w:rsidRPr="00967458">
        <w:rPr>
          <w:b/>
        </w:rPr>
        <w:t>.</w:t>
      </w:r>
    </w:p>
    <w:p w:rsidR="002541C9" w:rsidRDefault="002541C9" w:rsidP="002541C9">
      <w:pPr>
        <w:jc w:val="both"/>
      </w:pPr>
    </w:p>
    <w:p w:rsidR="002541C9" w:rsidRPr="00967458" w:rsidRDefault="002541C9" w:rsidP="002541C9">
      <w:pPr>
        <w:ind w:firstLine="567"/>
        <w:jc w:val="both"/>
        <w:rPr>
          <w:szCs w:val="20"/>
        </w:rPr>
      </w:pPr>
    </w:p>
    <w:p w:rsidR="002541C9" w:rsidRDefault="002541C9" w:rsidP="002541C9">
      <w:pPr>
        <w:rPr>
          <w:b/>
          <w:bCs/>
        </w:rPr>
      </w:pPr>
      <w:r>
        <w:rPr>
          <w:b/>
          <w:bCs/>
        </w:rPr>
        <w:t xml:space="preserve">Γ2) </w:t>
      </w:r>
      <w:r w:rsidRPr="00481981">
        <w:rPr>
          <w:bCs/>
        </w:rPr>
        <w:t>Εφαρμόζω ΑΔΕΤ για την ΑΑΤ του συσσωματώματος στη θέση κρούσης:</w:t>
      </w:r>
    </w:p>
    <w:p w:rsidR="002541C9" w:rsidRDefault="002541C9" w:rsidP="002541C9">
      <w:pPr>
        <w:jc w:val="both"/>
        <w:rPr>
          <w:lang w:val="en-US"/>
        </w:rPr>
      </w:pPr>
      <w:r>
        <w:rPr>
          <w:b/>
          <w:bCs/>
        </w:rPr>
        <w:t>Κ</w:t>
      </w:r>
      <w:r w:rsidRPr="00A0615E">
        <w:rPr>
          <w:b/>
          <w:bCs/>
          <w:lang w:val="en-US"/>
        </w:rPr>
        <w:t xml:space="preserve"> + </w:t>
      </w:r>
      <w:r>
        <w:rPr>
          <w:b/>
          <w:bCs/>
          <w:lang w:val="en-US"/>
        </w:rPr>
        <w:t>U = E</w:t>
      </w:r>
      <w:r w:rsidRPr="00A0615E">
        <w:rPr>
          <w:b/>
          <w:bCs/>
          <w:vertAlign w:val="subscript"/>
        </w:rPr>
        <w:t>ολ</w:t>
      </w:r>
      <w:r w:rsidRPr="00A0615E">
        <w:rPr>
          <w:b/>
          <w:bCs/>
          <w:lang w:val="en-US"/>
        </w:rPr>
        <w:t xml:space="preserve"> </w:t>
      </w:r>
      <w:r>
        <w:sym w:font="Symbol" w:char="F0AE"/>
      </w:r>
      <w:r w:rsidRPr="00A0615E">
        <w:rPr>
          <w:lang w:val="en-US"/>
        </w:rPr>
        <w:t xml:space="preserve"> </w:t>
      </w:r>
      <w:r>
        <w:rPr>
          <w:position w:val="-24"/>
        </w:rPr>
        <w:object w:dxaOrig="240" w:dyaOrig="620">
          <v:shape id="_x0000_i1080" type="#_x0000_t75" style="width:12pt;height:31.5pt" o:ole="">
            <v:imagedata r:id="rId109" o:title=""/>
          </v:shape>
          <o:OLEObject Type="Embed" ProgID="Equation.DSMT4" ShapeID="_x0000_i1080" DrawAspect="Content" ObjectID="_1621854221" r:id="rId110"/>
        </w:object>
      </w:r>
      <w:r w:rsidRPr="00A0615E">
        <w:rPr>
          <w:lang w:val="en-US"/>
        </w:rPr>
        <w:t>(</w:t>
      </w:r>
      <w:r>
        <w:rPr>
          <w:lang w:val="en-US"/>
        </w:rPr>
        <w:t>m</w:t>
      </w:r>
      <w:r w:rsidRPr="00A0615E">
        <w:rPr>
          <w:vertAlign w:val="subscript"/>
          <w:lang w:val="en-US"/>
        </w:rPr>
        <w:t>1</w:t>
      </w:r>
      <w:r w:rsidRPr="00A0615E">
        <w:rPr>
          <w:lang w:val="en-US"/>
        </w:rPr>
        <w:t xml:space="preserve"> + </w:t>
      </w:r>
      <w:r>
        <w:rPr>
          <w:lang w:val="en-US"/>
        </w:rPr>
        <w:t>m</w:t>
      </w:r>
      <w:r w:rsidRPr="00A0615E">
        <w:rPr>
          <w:vertAlign w:val="subscript"/>
          <w:lang w:val="en-US"/>
        </w:rPr>
        <w:t>2</w:t>
      </w:r>
      <w:r w:rsidRPr="00A0615E">
        <w:rPr>
          <w:lang w:val="en-US"/>
        </w:rPr>
        <w:t>)</w:t>
      </w:r>
      <w:r w:rsidRPr="00A0615E">
        <w:rPr>
          <w:position w:val="-12"/>
        </w:rPr>
        <w:object w:dxaOrig="320" w:dyaOrig="380">
          <v:shape id="_x0000_i1081" type="#_x0000_t75" style="width:16.5pt;height:19.5pt" o:ole="">
            <v:imagedata r:id="rId111" o:title=""/>
          </v:shape>
          <o:OLEObject Type="Embed" ProgID="Equation.DSMT4" ShapeID="_x0000_i1081" DrawAspect="Content" ObjectID="_1621854222" r:id="rId112"/>
        </w:object>
      </w:r>
      <w:r w:rsidRPr="00A0615E">
        <w:rPr>
          <w:lang w:val="en-US"/>
        </w:rPr>
        <w:t xml:space="preserve">+ </w:t>
      </w:r>
      <w:r>
        <w:rPr>
          <w:position w:val="-24"/>
        </w:rPr>
        <w:object w:dxaOrig="240" w:dyaOrig="620">
          <v:shape id="_x0000_i1082" type="#_x0000_t75" style="width:12pt;height:31.5pt" o:ole="">
            <v:imagedata r:id="rId109" o:title=""/>
          </v:shape>
          <o:OLEObject Type="Embed" ProgID="Equation.DSMT4" ShapeID="_x0000_i1082" DrawAspect="Content" ObjectID="_1621854223" r:id="rId113"/>
        </w:object>
      </w:r>
      <w:r>
        <w:rPr>
          <w:lang w:val="en-US"/>
        </w:rPr>
        <w:t>k x</w:t>
      </w:r>
      <w:r w:rsidRPr="00A0615E">
        <w:rPr>
          <w:vertAlign w:val="superscript"/>
          <w:lang w:val="en-US"/>
        </w:rPr>
        <w:t>2</w:t>
      </w:r>
      <w:r>
        <w:rPr>
          <w:lang w:val="en-US"/>
        </w:rPr>
        <w:t xml:space="preserve"> = </w:t>
      </w:r>
      <w:r w:rsidRPr="00A0615E">
        <w:rPr>
          <w:lang w:val="en-US"/>
        </w:rPr>
        <w:t xml:space="preserve"> </w:t>
      </w:r>
      <w:r>
        <w:rPr>
          <w:position w:val="-24"/>
        </w:rPr>
        <w:object w:dxaOrig="240" w:dyaOrig="620">
          <v:shape id="_x0000_i1083" type="#_x0000_t75" style="width:12pt;height:31.5pt" o:ole="">
            <v:imagedata r:id="rId109" o:title=""/>
          </v:shape>
          <o:OLEObject Type="Embed" ProgID="Equation.DSMT4" ShapeID="_x0000_i1083" DrawAspect="Content" ObjectID="_1621854224" r:id="rId114"/>
        </w:object>
      </w:r>
      <w:r>
        <w:rPr>
          <w:lang w:val="en-US"/>
        </w:rPr>
        <w:t>k A</w:t>
      </w:r>
      <w:r w:rsidRPr="00A0615E"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sym w:font="Symbol" w:char="F0AE"/>
      </w:r>
      <w:r>
        <w:rPr>
          <w:lang w:val="en-US"/>
        </w:rPr>
        <w:t xml:space="preserve"> V</w:t>
      </w:r>
      <w:r w:rsidRPr="00A0615E">
        <w:rPr>
          <w:vertAlign w:val="subscript"/>
        </w:rPr>
        <w:t>Σ</w:t>
      </w:r>
      <w:r w:rsidRPr="00A0615E">
        <w:rPr>
          <w:lang w:val="en-US"/>
        </w:rPr>
        <w:t xml:space="preserve"> = </w:t>
      </w:r>
      <w:r>
        <w:rPr>
          <w:position w:val="-24"/>
        </w:rPr>
        <w:object w:dxaOrig="420" w:dyaOrig="680">
          <v:shape id="_x0000_i1084" type="#_x0000_t75" style="width:21pt;height:34.5pt" o:ole="">
            <v:imagedata r:id="rId115" o:title=""/>
          </v:shape>
          <o:OLEObject Type="Embed" ProgID="Equation.DSMT4" ShapeID="_x0000_i1084" DrawAspect="Content" ObjectID="_1621854225" r:id="rId116"/>
        </w:object>
      </w:r>
      <w:r>
        <w:rPr>
          <w:lang w:val="en-US"/>
        </w:rPr>
        <w:t>m/s.</w:t>
      </w:r>
    </w:p>
    <w:p w:rsidR="002541C9" w:rsidRPr="00A0615E" w:rsidRDefault="002541C9" w:rsidP="002541C9">
      <w:pPr>
        <w:jc w:val="both"/>
        <w:rPr>
          <w:b/>
          <w:bCs/>
          <w:lang w:val="en-US"/>
        </w:rPr>
      </w:pPr>
    </w:p>
    <w:p w:rsidR="002541C9" w:rsidRDefault="002541C9" w:rsidP="002541C9">
      <w:pPr>
        <w:jc w:val="both"/>
        <w:rPr>
          <w:szCs w:val="20"/>
        </w:rPr>
      </w:pPr>
      <w:r>
        <w:rPr>
          <w:b/>
          <w:bCs/>
        </w:rPr>
        <w:t>Εφαρμόζουμε την Α.Δ.Ο.</w:t>
      </w:r>
      <w:r>
        <w:t xml:space="preserve"> για την πλαστική κρούση</w:t>
      </w:r>
    </w:p>
    <w:p w:rsidR="002541C9" w:rsidRDefault="002541C9" w:rsidP="002541C9">
      <w:pPr>
        <w:jc w:val="both"/>
        <w:rPr>
          <w:szCs w:val="20"/>
        </w:rPr>
      </w:pPr>
    </w:p>
    <w:p w:rsidR="002541C9" w:rsidRPr="0069135F" w:rsidRDefault="002541C9" w:rsidP="002541C9">
      <w:pPr>
        <w:jc w:val="both"/>
        <w:rPr>
          <w:b/>
          <w:bCs/>
          <w:lang w:val="en-US"/>
        </w:rPr>
      </w:pPr>
      <w:r>
        <w:rPr>
          <w:position w:val="-14"/>
        </w:rPr>
        <w:object w:dxaOrig="1279" w:dyaOrig="400">
          <v:shape id="_x0000_i1085" type="#_x0000_t75" style="width:63.75pt;height:20.25pt" o:ole="">
            <v:imagedata r:id="rId117" o:title=""/>
          </v:shape>
          <o:OLEObject Type="Embed" ProgID="Equation.DSMT4" ShapeID="_x0000_i1085" DrawAspect="Content" ObjectID="_1621854226" r:id="rId118"/>
        </w:object>
      </w:r>
      <w:r w:rsidRPr="0069135F">
        <w:rPr>
          <w:lang w:val="en-US"/>
        </w:rPr>
        <w:t xml:space="preserve"> </w:t>
      </w:r>
      <w:r>
        <w:sym w:font="Symbol" w:char="00AE"/>
      </w:r>
      <w:r w:rsidRPr="0069135F">
        <w:rPr>
          <w:lang w:val="en-US"/>
        </w:rPr>
        <w:t xml:space="preserve"> </w:t>
      </w:r>
      <w:r>
        <w:rPr>
          <w:lang w:val="en-US"/>
        </w:rPr>
        <w:t>m</w:t>
      </w:r>
      <w:r w:rsidRPr="0069135F">
        <w:rPr>
          <w:vertAlign w:val="subscript"/>
          <w:lang w:val="en-US"/>
        </w:rPr>
        <w:t>2</w:t>
      </w:r>
      <w:r w:rsidRPr="0069135F">
        <w:rPr>
          <w:lang w:val="en-US"/>
        </w:rPr>
        <w:t xml:space="preserve"> u</w:t>
      </w:r>
      <w:r w:rsidRPr="0069135F">
        <w:rPr>
          <w:vertAlign w:val="subscript"/>
          <w:lang w:val="en-US"/>
        </w:rPr>
        <w:t xml:space="preserve">0 </w:t>
      </w:r>
      <w:r w:rsidRPr="0069135F">
        <w:rPr>
          <w:lang w:val="en-US"/>
        </w:rPr>
        <w:t>= (</w:t>
      </w:r>
      <w:r>
        <w:rPr>
          <w:lang w:val="en-US"/>
        </w:rPr>
        <w:t>m</w:t>
      </w:r>
      <w:r w:rsidRPr="00A0615E">
        <w:rPr>
          <w:vertAlign w:val="subscript"/>
          <w:lang w:val="en-US"/>
        </w:rPr>
        <w:t>1</w:t>
      </w:r>
      <w:r w:rsidRPr="00A0615E">
        <w:rPr>
          <w:lang w:val="en-US"/>
        </w:rPr>
        <w:t xml:space="preserve"> + </w:t>
      </w:r>
      <w:r>
        <w:rPr>
          <w:lang w:val="en-US"/>
        </w:rPr>
        <w:t>m</w:t>
      </w:r>
      <w:r w:rsidRPr="00A0615E">
        <w:rPr>
          <w:vertAlign w:val="subscript"/>
          <w:lang w:val="en-US"/>
        </w:rPr>
        <w:t>2</w:t>
      </w:r>
      <w:r w:rsidRPr="0069135F">
        <w:rPr>
          <w:lang w:val="en-US"/>
        </w:rPr>
        <w:t xml:space="preserve">) </w:t>
      </w:r>
      <w:r>
        <w:rPr>
          <w:lang w:val="en-US"/>
        </w:rPr>
        <w:t>V</w:t>
      </w:r>
      <w:r w:rsidRPr="00A0615E">
        <w:rPr>
          <w:vertAlign w:val="subscript"/>
        </w:rPr>
        <w:t>Σ</w:t>
      </w:r>
      <w:r w:rsidRPr="0069135F">
        <w:rPr>
          <w:lang w:val="en-US"/>
        </w:rPr>
        <w:t xml:space="preserve"> </w:t>
      </w:r>
      <w:r>
        <w:sym w:font="Symbol" w:char="00AE"/>
      </w:r>
      <w:r w:rsidRPr="0069135F">
        <w:rPr>
          <w:lang w:val="en-US"/>
        </w:rPr>
        <w:t xml:space="preserve"> </w:t>
      </w:r>
      <w:r>
        <w:t>υ</w:t>
      </w:r>
      <w:r w:rsidRPr="0069135F">
        <w:rPr>
          <w:vertAlign w:val="subscript"/>
          <w:lang w:val="en-US"/>
        </w:rPr>
        <w:t>0</w:t>
      </w:r>
      <w:r w:rsidRPr="0069135F">
        <w:rPr>
          <w:b/>
          <w:bCs/>
          <w:lang w:val="en-US"/>
        </w:rPr>
        <w:t xml:space="preserve"> = </w:t>
      </w:r>
      <w:r w:rsidRPr="0069135F">
        <w:rPr>
          <w:position w:val="-8"/>
        </w:rPr>
        <w:object w:dxaOrig="380" w:dyaOrig="360">
          <v:shape id="_x0000_i1086" type="#_x0000_t75" style="width:19.5pt;height:18pt" o:ole="">
            <v:imagedata r:id="rId119" o:title=""/>
          </v:shape>
          <o:OLEObject Type="Embed" ProgID="Equation.DSMT4" ShapeID="_x0000_i1086" DrawAspect="Content" ObjectID="_1621854227" r:id="rId120"/>
        </w:object>
      </w:r>
      <w:r>
        <w:rPr>
          <w:lang w:val="en-US"/>
        </w:rPr>
        <w:t>m/s</w:t>
      </w:r>
      <w:r w:rsidRPr="0069135F">
        <w:rPr>
          <w:b/>
          <w:bCs/>
          <w:lang w:val="en-US"/>
        </w:rPr>
        <w:t xml:space="preserve">  </w:t>
      </w:r>
    </w:p>
    <w:p w:rsidR="002541C9" w:rsidRPr="0069135F" w:rsidRDefault="002541C9" w:rsidP="002541C9">
      <w:pPr>
        <w:jc w:val="both"/>
        <w:rPr>
          <w:lang w:val="en-US"/>
        </w:rPr>
      </w:pPr>
    </w:p>
    <w:p w:rsidR="002541C9" w:rsidRDefault="002541C9" w:rsidP="002541C9">
      <w:pPr>
        <w:jc w:val="both"/>
        <w:rPr>
          <w:lang w:val="en-US"/>
        </w:rPr>
      </w:pPr>
      <w:r>
        <w:t>Κ</w:t>
      </w:r>
      <w:r w:rsidRPr="00517AEF">
        <w:rPr>
          <w:vertAlign w:val="subscript"/>
          <w:lang w:val="en-US"/>
        </w:rPr>
        <w:t>2</w:t>
      </w:r>
      <w:r w:rsidRPr="0069135F">
        <w:rPr>
          <w:lang w:val="en-US"/>
        </w:rPr>
        <w:t xml:space="preserve"> = </w:t>
      </w:r>
      <w:r>
        <w:rPr>
          <w:position w:val="-24"/>
        </w:rPr>
        <w:object w:dxaOrig="240" w:dyaOrig="620">
          <v:shape id="_x0000_i1087" type="#_x0000_t75" style="width:12pt;height:31.5pt" o:ole="">
            <v:imagedata r:id="rId109" o:title=""/>
          </v:shape>
          <o:OLEObject Type="Embed" ProgID="Equation.DSMT4" ShapeID="_x0000_i1087" DrawAspect="Content" ObjectID="_1621854228" r:id="rId121"/>
        </w:object>
      </w:r>
      <w:r>
        <w:rPr>
          <w:lang w:val="en-US"/>
        </w:rPr>
        <w:t>m</w:t>
      </w:r>
      <w:r w:rsidRPr="00A0615E">
        <w:rPr>
          <w:vertAlign w:val="subscript"/>
          <w:lang w:val="en-US"/>
        </w:rPr>
        <w:t>2</w:t>
      </w:r>
      <w:r w:rsidRPr="00A0615E">
        <w:rPr>
          <w:position w:val="-12"/>
        </w:rPr>
        <w:object w:dxaOrig="279" w:dyaOrig="380">
          <v:shape id="_x0000_i1088" type="#_x0000_t75" style="width:13.5pt;height:19.5pt" o:ole="">
            <v:imagedata r:id="rId122" o:title=""/>
          </v:shape>
          <o:OLEObject Type="Embed" ProgID="Equation.DSMT4" ShapeID="_x0000_i1088" DrawAspect="Content" ObjectID="_1621854229" r:id="rId123"/>
        </w:object>
      </w:r>
      <w:r w:rsidRPr="00AA6402">
        <w:rPr>
          <w:lang w:val="en-US"/>
        </w:rPr>
        <w:t xml:space="preserve"> </w:t>
      </w:r>
      <w:r>
        <w:sym w:font="Symbol" w:char="F0AE"/>
      </w:r>
      <w:r w:rsidRPr="00A0615E">
        <w:rPr>
          <w:lang w:val="en-US"/>
        </w:rPr>
        <w:t xml:space="preserve"> </w:t>
      </w:r>
      <w:r w:rsidRPr="00517AEF">
        <w:rPr>
          <w:b/>
        </w:rPr>
        <w:t>Κ</w:t>
      </w:r>
      <w:r w:rsidRPr="00AA6402">
        <w:rPr>
          <w:b/>
          <w:vertAlign w:val="subscript"/>
          <w:lang w:val="en-US"/>
        </w:rPr>
        <w:t>2</w:t>
      </w:r>
      <w:r w:rsidRPr="00AA6402">
        <w:rPr>
          <w:b/>
          <w:lang w:val="en-US"/>
        </w:rPr>
        <w:t xml:space="preserve"> = 1,5 </w:t>
      </w:r>
      <w:r w:rsidRPr="00517AEF">
        <w:rPr>
          <w:b/>
          <w:lang w:val="en-US"/>
        </w:rPr>
        <w:t>J.</w:t>
      </w:r>
    </w:p>
    <w:p w:rsidR="002541C9" w:rsidRPr="00AA6402" w:rsidRDefault="002541C9" w:rsidP="002541C9">
      <w:pPr>
        <w:jc w:val="both"/>
        <w:rPr>
          <w:lang w:val="en-US"/>
        </w:rPr>
      </w:pPr>
    </w:p>
    <w:p w:rsidR="002541C9" w:rsidRDefault="002541C9" w:rsidP="002541C9">
      <w:pPr>
        <w:jc w:val="both"/>
        <w:rPr>
          <w:b/>
        </w:rPr>
      </w:pPr>
      <w:r w:rsidRPr="00481981">
        <w:rPr>
          <w:b/>
        </w:rPr>
        <w:t>Γ3)</w:t>
      </w:r>
      <w:r w:rsidRPr="00202860">
        <w:t xml:space="preserve"> </w:t>
      </w:r>
      <w:r>
        <w:t>Δ</w:t>
      </w:r>
      <w:r>
        <w:rPr>
          <w:lang w:val="en-US"/>
        </w:rPr>
        <w:t>P</w:t>
      </w:r>
      <w:r w:rsidRPr="00202860">
        <w:rPr>
          <w:vertAlign w:val="subscript"/>
        </w:rPr>
        <w:t>2</w:t>
      </w:r>
      <w:r w:rsidRPr="00202860">
        <w:t xml:space="preserve"> = </w:t>
      </w:r>
      <w:r>
        <w:rPr>
          <w:lang w:val="en-US"/>
        </w:rPr>
        <w:t>m</w:t>
      </w:r>
      <w:r w:rsidRPr="00202860">
        <w:rPr>
          <w:vertAlign w:val="subscript"/>
        </w:rPr>
        <w:t>2</w:t>
      </w:r>
      <w:r w:rsidRPr="00202860">
        <w:t xml:space="preserve"> </w:t>
      </w:r>
      <w:r>
        <w:rPr>
          <w:lang w:val="en-US"/>
        </w:rPr>
        <w:t>V</w:t>
      </w:r>
      <w:r w:rsidRPr="008476C6">
        <w:rPr>
          <w:vertAlign w:val="subscript"/>
        </w:rPr>
        <w:t>Σ</w:t>
      </w:r>
      <w:r w:rsidRPr="00202860">
        <w:t xml:space="preserve"> – </w:t>
      </w:r>
      <w:r>
        <w:rPr>
          <w:lang w:val="en-US"/>
        </w:rPr>
        <w:t>m</w:t>
      </w:r>
      <w:r w:rsidRPr="00202860">
        <w:rPr>
          <w:vertAlign w:val="subscript"/>
        </w:rPr>
        <w:t>2</w:t>
      </w:r>
      <w:r w:rsidRPr="00202860">
        <w:t xml:space="preserve"> </w:t>
      </w:r>
      <w:r>
        <w:t>υ</w:t>
      </w:r>
      <w:r w:rsidRPr="00202860">
        <w:rPr>
          <w:vertAlign w:val="subscript"/>
        </w:rPr>
        <w:t>0</w:t>
      </w:r>
      <w:r w:rsidRPr="00202860">
        <w:t xml:space="preserve"> </w:t>
      </w:r>
      <w:r>
        <w:sym w:font="Symbol" w:char="F0AE"/>
      </w:r>
      <w:r w:rsidRPr="00202860">
        <w:t xml:space="preserve"> </w:t>
      </w:r>
      <w:r w:rsidRPr="008476C6">
        <w:rPr>
          <w:b/>
        </w:rPr>
        <w:t>Δ</w:t>
      </w:r>
      <w:r w:rsidRPr="008476C6">
        <w:rPr>
          <w:b/>
          <w:lang w:val="en-US"/>
        </w:rPr>
        <w:t>P</w:t>
      </w:r>
      <w:r w:rsidRPr="00202860">
        <w:rPr>
          <w:b/>
          <w:vertAlign w:val="subscript"/>
        </w:rPr>
        <w:t>2</w:t>
      </w:r>
      <w:r w:rsidRPr="00202860">
        <w:rPr>
          <w:b/>
        </w:rPr>
        <w:t xml:space="preserve"> = -</w:t>
      </w:r>
      <w:r w:rsidRPr="008476C6">
        <w:rPr>
          <w:b/>
          <w:position w:val="-24"/>
        </w:rPr>
        <w:object w:dxaOrig="440" w:dyaOrig="680">
          <v:shape id="_x0000_i1089" type="#_x0000_t75" style="width:22.5pt;height:34.5pt" o:ole="">
            <v:imagedata r:id="rId124" o:title=""/>
          </v:shape>
          <o:OLEObject Type="Embed" ProgID="Equation.DSMT4" ShapeID="_x0000_i1089" DrawAspect="Content" ObjectID="_1621854230" r:id="rId125"/>
        </w:object>
      </w:r>
      <w:r w:rsidRPr="008476C6">
        <w:rPr>
          <w:b/>
          <w:lang w:val="en-US"/>
        </w:rPr>
        <w:t>Kg</w:t>
      </w:r>
      <w:r w:rsidRPr="00202860">
        <w:rPr>
          <w:b/>
        </w:rPr>
        <w:t xml:space="preserve"> </w:t>
      </w:r>
      <w:r w:rsidRPr="008476C6">
        <w:rPr>
          <w:b/>
          <w:lang w:val="en-US"/>
        </w:rPr>
        <w:t>m</w:t>
      </w:r>
      <w:r w:rsidRPr="00202860">
        <w:rPr>
          <w:b/>
        </w:rPr>
        <w:t>/</w:t>
      </w:r>
      <w:r w:rsidRPr="008476C6">
        <w:rPr>
          <w:b/>
          <w:lang w:val="en-US"/>
        </w:rPr>
        <w:t>s</w:t>
      </w:r>
      <w:r w:rsidRPr="00202860">
        <w:rPr>
          <w:b/>
        </w:rPr>
        <w:t xml:space="preserve"> </w:t>
      </w:r>
      <w:r>
        <w:rPr>
          <w:b/>
        </w:rPr>
        <w:t>με κατεύθυνση αντίθετη της κατεύθυνσης της υ</w:t>
      </w:r>
      <w:r w:rsidRPr="00202860">
        <w:rPr>
          <w:b/>
          <w:vertAlign w:val="subscript"/>
        </w:rPr>
        <w:t>0</w:t>
      </w:r>
      <w:r>
        <w:rPr>
          <w:b/>
        </w:rPr>
        <w:t>.</w:t>
      </w:r>
    </w:p>
    <w:p w:rsidR="002541C9" w:rsidRPr="00202860" w:rsidRDefault="002541C9" w:rsidP="002541C9">
      <w:pPr>
        <w:jc w:val="both"/>
      </w:pPr>
    </w:p>
    <w:p w:rsidR="002541C9" w:rsidRDefault="002541C9" w:rsidP="002541C9">
      <w:pPr>
        <w:jc w:val="both"/>
      </w:pPr>
      <w:r>
        <w:rPr>
          <w:b/>
          <w:bCs/>
        </w:rPr>
        <w:t xml:space="preserve">Γ4) Το συσσωμάτωμα κάνει ΑΑΤ με </w:t>
      </w:r>
      <w:r>
        <w:rPr>
          <w:b/>
          <w:bCs/>
          <w:lang w:val="en-US"/>
        </w:rPr>
        <w:t>D</w:t>
      </w:r>
      <w:r w:rsidRPr="00AB0955">
        <w:rPr>
          <w:b/>
          <w:bCs/>
        </w:rPr>
        <w:t xml:space="preserve"> = </w:t>
      </w:r>
      <w:r>
        <w:rPr>
          <w:b/>
          <w:bCs/>
          <w:lang w:val="en-US"/>
        </w:rPr>
        <w:t>k</w:t>
      </w:r>
      <w:r w:rsidRPr="00AB0955">
        <w:rPr>
          <w:b/>
          <w:bCs/>
        </w:rPr>
        <w:t xml:space="preserve"> </w:t>
      </w:r>
      <w:r w:rsidRPr="00AB0955">
        <w:t>= (</w:t>
      </w:r>
      <w:r>
        <w:rPr>
          <w:lang w:val="en-US"/>
        </w:rPr>
        <w:t>m</w:t>
      </w:r>
      <w:r w:rsidRPr="00AB0955">
        <w:rPr>
          <w:vertAlign w:val="subscript"/>
        </w:rPr>
        <w:t>1</w:t>
      </w:r>
      <w:r w:rsidRPr="00AB0955">
        <w:t xml:space="preserve"> + </w:t>
      </w:r>
      <w:r>
        <w:rPr>
          <w:lang w:val="en-US"/>
        </w:rPr>
        <w:t>m</w:t>
      </w:r>
      <w:r w:rsidRPr="00AB0955">
        <w:rPr>
          <w:vertAlign w:val="subscript"/>
        </w:rPr>
        <w:t>2</w:t>
      </w:r>
      <w:r w:rsidRPr="00AB0955">
        <w:t>)</w:t>
      </w:r>
      <w:r>
        <w:t>ω</w:t>
      </w:r>
      <w:r w:rsidRPr="00AB0955">
        <w:rPr>
          <w:vertAlign w:val="superscript"/>
        </w:rPr>
        <w:t>2</w:t>
      </w:r>
      <w:r>
        <w:t xml:space="preserve"> </w:t>
      </w:r>
      <w:r>
        <w:sym w:font="Symbol" w:char="00AE"/>
      </w:r>
      <w:r>
        <w:t xml:space="preserve"> ω = </w:t>
      </w:r>
      <w:r w:rsidRPr="00AB0955">
        <w:rPr>
          <w:position w:val="-32"/>
        </w:rPr>
        <w:object w:dxaOrig="980" w:dyaOrig="760">
          <v:shape id="_x0000_i1090" type="#_x0000_t75" style="width:49.5pt;height:37.5pt" o:ole="">
            <v:imagedata r:id="rId126" o:title=""/>
          </v:shape>
          <o:OLEObject Type="Embed" ProgID="Equation.DSMT4" ShapeID="_x0000_i1090" DrawAspect="Content" ObjectID="_1621854231" r:id="rId127"/>
        </w:object>
      </w:r>
      <w:r>
        <w:sym w:font="Symbol" w:char="00AE"/>
      </w:r>
      <w:r>
        <w:t xml:space="preserve"> </w:t>
      </w:r>
    </w:p>
    <w:p w:rsidR="002541C9" w:rsidRPr="00AB0955" w:rsidRDefault="00F7148E" w:rsidP="002541C9">
      <w:pPr>
        <w:jc w:val="both"/>
      </w:pPr>
      <w:r>
        <w:rPr>
          <w:noProof/>
        </w:rPr>
        <w:object w:dxaOrig="1440" w:dyaOrig="1440">
          <v:shape id="_x0000_s1077" type="#_x0000_t75" style="position:absolute;left:0;text-align:left;margin-left:45.6pt;margin-top:30.4pt;width:376.75pt;height:229.7pt;z-index:251659264" stroked="t">
            <v:imagedata r:id="rId128" o:title=""/>
            <w10:wrap type="topAndBottom" anchorx="page"/>
          </v:shape>
          <o:OLEObject Type="Embed" ProgID="Word.Picture.8" ShapeID="_x0000_s1077" DrawAspect="Content" ObjectID="_1621854265" r:id="rId129"/>
        </w:object>
      </w:r>
      <w:r w:rsidR="002541C9">
        <w:t>ω =</w:t>
      </w:r>
      <w:r w:rsidR="002541C9" w:rsidRPr="00AB0955">
        <w:t xml:space="preserve"> 10 </w:t>
      </w:r>
      <w:r w:rsidR="002541C9">
        <w:rPr>
          <w:lang w:val="en-US"/>
        </w:rPr>
        <w:t>rad</w:t>
      </w:r>
      <w:r w:rsidR="002541C9" w:rsidRPr="00AB0955">
        <w:t>/</w:t>
      </w:r>
      <w:r w:rsidR="002541C9">
        <w:rPr>
          <w:lang w:val="en-US"/>
        </w:rPr>
        <w:t>s</w:t>
      </w:r>
      <w:r w:rsidR="002541C9" w:rsidRPr="00AB0955">
        <w:t xml:space="preserve"> </w:t>
      </w:r>
      <w:r w:rsidR="002541C9">
        <w:t xml:space="preserve">και πλάτος Α = 0,1 </w:t>
      </w:r>
      <w:r w:rsidR="002541C9">
        <w:rPr>
          <w:lang w:val="en-US"/>
        </w:rPr>
        <w:t>m</w:t>
      </w:r>
      <w:r w:rsidR="002541C9" w:rsidRPr="00AB0955">
        <w:t>.</w:t>
      </w:r>
    </w:p>
    <w:p w:rsidR="002541C9" w:rsidRDefault="002541C9" w:rsidP="002541C9">
      <w:pPr>
        <w:ind w:firstLine="567"/>
        <w:jc w:val="both"/>
      </w:pPr>
    </w:p>
    <w:p w:rsidR="002541C9" w:rsidRPr="001B2523" w:rsidRDefault="002541C9" w:rsidP="002541C9">
      <w:pPr>
        <w:ind w:right="4"/>
        <w:jc w:val="both"/>
      </w:pPr>
      <w:r>
        <w:t xml:space="preserve">Το συσσωμάτωμα </w:t>
      </w:r>
      <w:r w:rsidRPr="001B2523">
        <w:t>τη χρονική στιγμή t</w:t>
      </w:r>
      <w:r w:rsidRPr="001B2523">
        <w:rPr>
          <w:vertAlign w:val="subscript"/>
        </w:rPr>
        <w:t>0</w:t>
      </w:r>
      <w:r w:rsidRPr="001B2523">
        <w:t xml:space="preserve"> = 0 βρίσκεται στη θέση με απομάκρυνση χ = 0,05 m και η ταχύτητα του είναι </w:t>
      </w:r>
      <w:r>
        <w:t>θετική</w:t>
      </w:r>
      <w:r w:rsidRPr="001B2523">
        <w:t xml:space="preserve"> (</w:t>
      </w:r>
      <w:r>
        <w:rPr>
          <w:lang w:val="en-US"/>
        </w:rPr>
        <w:t>V</w:t>
      </w:r>
      <w:r>
        <w:rPr>
          <w:vertAlign w:val="subscript"/>
        </w:rPr>
        <w:t>Σ</w:t>
      </w:r>
      <w:r w:rsidRPr="001B2523">
        <w:t xml:space="preserve"> &lt; 0) . Άρα έχει αρχική φάση την οποία υπολογίζουμε ως εξής:</w:t>
      </w:r>
    </w:p>
    <w:p w:rsidR="002541C9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>Θέτουμε στην εξίσωση της απομάκρυνσης t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0 και χ = 0,05 m . Έτσι η εξίσωση γίνεται:</w:t>
      </w:r>
    </w:p>
    <w:p w:rsidR="002541C9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>0,05 = 0,1 ημ(ω 0 + 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) </w:t>
      </w:r>
      <w:r w:rsidRPr="00C243B0">
        <w:rPr>
          <w:rFonts w:ascii="Comic Sans MS" w:hAnsi="Comic Sans MS"/>
          <w:spacing w:val="0"/>
          <w:sz w:val="24"/>
          <w:szCs w:val="24"/>
        </w:rPr>
        <w:sym w:font="Symbol" w:char="00AE"/>
      </w:r>
      <w:r w:rsidRPr="00C243B0">
        <w:rPr>
          <w:rFonts w:ascii="Comic Sans MS" w:hAnsi="Comic Sans MS"/>
          <w:spacing w:val="0"/>
          <w:sz w:val="24"/>
          <w:szCs w:val="24"/>
        </w:rPr>
        <w:t xml:space="preserve"> 0,05 = 0,1 ημφ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</w:t>
      </w:r>
      <w:r w:rsidRPr="00C243B0">
        <w:rPr>
          <w:rFonts w:ascii="Comic Sans MS" w:hAnsi="Comic Sans MS"/>
          <w:spacing w:val="0"/>
          <w:sz w:val="24"/>
          <w:szCs w:val="24"/>
        </w:rPr>
        <w:sym w:font="Symbol" w:char="00AE"/>
      </w:r>
      <w:r w:rsidRPr="00C243B0">
        <w:rPr>
          <w:rFonts w:ascii="Comic Sans MS" w:hAnsi="Comic Sans MS"/>
          <w:spacing w:val="0"/>
          <w:sz w:val="24"/>
          <w:szCs w:val="24"/>
        </w:rPr>
        <w:t xml:space="preserve"> ημφ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40" w:dyaOrig="620">
          <v:shape id="_x0000_i1091" type="#_x0000_t75" style="width:12pt;height:30.75pt" o:ole="">
            <v:imagedata r:id="rId130" o:title=""/>
          </v:shape>
          <o:OLEObject Type="Embed" ProgID="Equation.DSMT4" ShapeID="_x0000_i1091" DrawAspect="Content" ObjectID="_1621854232" r:id="rId131"/>
        </w:object>
      </w:r>
      <w:r w:rsidRPr="00C243B0">
        <w:rPr>
          <w:rFonts w:ascii="Comic Sans MS" w:hAnsi="Comic Sans MS"/>
          <w:spacing w:val="0"/>
          <w:sz w:val="24"/>
          <w:szCs w:val="24"/>
        </w:rPr>
        <w:t>= ημ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60" w:dyaOrig="620">
          <v:shape id="_x0000_i1092" type="#_x0000_t75" style="width:12.75pt;height:30.75pt" o:ole="">
            <v:imagedata r:id="rId132" o:title=""/>
          </v:shape>
          <o:OLEObject Type="Embed" ProgID="Equation.DSMT4" ShapeID="_x0000_i1092" DrawAspect="Content" ObjectID="_1621854233" r:id="rId133"/>
        </w:object>
      </w:r>
    </w:p>
    <w:p w:rsidR="002541C9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>Γράφουμε τις λύσεις της τριγωνομετρικής εξίσωσης:</w:t>
      </w:r>
    </w:p>
    <w:p w:rsidR="002541C9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lastRenderedPageBreak/>
        <w:t>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2κπ + 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60" w:dyaOrig="620">
          <v:shape id="_x0000_i1093" type="#_x0000_t75" style="width:12.75pt;height:30.75pt" o:ole="">
            <v:imagedata r:id="rId132" o:title=""/>
          </v:shape>
          <o:OLEObject Type="Embed" ProgID="Equation.DSMT4" ShapeID="_x0000_i1093" DrawAspect="Content" ObjectID="_1621854234" r:id="rId134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  (1)      και        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2κπ + π - 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60" w:dyaOrig="620">
          <v:shape id="_x0000_i1094" type="#_x0000_t75" style="width:12.75pt;height:30.75pt" o:ole="">
            <v:imagedata r:id="rId132" o:title=""/>
          </v:shape>
          <o:OLEObject Type="Embed" ProgID="Equation.DSMT4" ShapeID="_x0000_i1094" DrawAspect="Content" ObjectID="_1621854235" r:id="rId135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 2κπ + 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400" w:dyaOrig="620">
          <v:shape id="_x0000_i1095" type="#_x0000_t75" style="width:20.25pt;height:30.75pt" o:ole="">
            <v:imagedata r:id="rId136" o:title=""/>
          </v:shape>
          <o:OLEObject Type="Embed" ProgID="Equation.DSMT4" ShapeID="_x0000_i1095" DrawAspect="Content" ObjectID="_1621854236" r:id="rId137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  (κ </w:t>
      </w:r>
      <w:r w:rsidRPr="00C243B0">
        <w:rPr>
          <w:rFonts w:ascii="Comic Sans MS" w:hAnsi="Comic Sans MS"/>
          <w:spacing w:val="0"/>
          <w:sz w:val="24"/>
          <w:szCs w:val="24"/>
        </w:rPr>
        <w:object w:dxaOrig="200" w:dyaOrig="200">
          <v:shape id="_x0000_i1096" type="#_x0000_t75" style="width:9.75pt;height:9.75pt" o:ole="">
            <v:imagedata r:id="rId138" o:title=""/>
          </v:shape>
          <o:OLEObject Type="Embed" ProgID="Equation.DSMT4" ShapeID="_x0000_i1096" DrawAspect="Content" ObjectID="_1621854237" r:id="rId139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Ζ)</w:t>
      </w:r>
      <w:r w:rsidRPr="00C243B0">
        <w:rPr>
          <w:rFonts w:ascii="Comic Sans MS" w:hAnsi="Comic Sans MS"/>
          <w:bCs/>
          <w:spacing w:val="0"/>
          <w:sz w:val="24"/>
          <w:szCs w:val="24"/>
        </w:rPr>
        <w:t xml:space="preserve">  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 (2)</w:t>
      </w: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 xml:space="preserve">με       0 </w:t>
      </w:r>
      <w:r w:rsidRPr="00C243B0">
        <w:rPr>
          <w:rFonts w:ascii="Comic Sans MS" w:hAnsi="Comic Sans MS"/>
          <w:spacing w:val="0"/>
          <w:sz w:val="24"/>
          <w:szCs w:val="24"/>
        </w:rPr>
        <w:sym w:font="Symbol" w:char="00A3"/>
      </w:r>
      <w:r w:rsidRPr="00C243B0">
        <w:rPr>
          <w:rFonts w:ascii="Comic Sans MS" w:hAnsi="Comic Sans MS"/>
          <w:spacing w:val="0"/>
          <w:sz w:val="24"/>
          <w:szCs w:val="24"/>
        </w:rPr>
        <w:t xml:space="preserve"> 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&lt; 2π</w:t>
      </w:r>
    </w:p>
    <w:p w:rsidR="002541C9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 xml:space="preserve">Για κ = 0:  (1) </w:t>
      </w:r>
      <w:r w:rsidRPr="00C243B0">
        <w:rPr>
          <w:rFonts w:ascii="Comic Sans MS" w:hAnsi="Comic Sans MS"/>
          <w:spacing w:val="0"/>
          <w:sz w:val="24"/>
          <w:szCs w:val="24"/>
        </w:rPr>
        <w:sym w:font="Symbol" w:char="00AE"/>
      </w:r>
      <w:r w:rsidRPr="00C243B0">
        <w:rPr>
          <w:rFonts w:ascii="Comic Sans MS" w:hAnsi="Comic Sans MS"/>
          <w:spacing w:val="0"/>
          <w:sz w:val="24"/>
          <w:szCs w:val="24"/>
        </w:rPr>
        <w:t xml:space="preserve"> φ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0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= 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60" w:dyaOrig="620">
          <v:shape id="_x0000_i1097" type="#_x0000_t75" style="width:12.75pt;height:30.75pt" o:ole="">
            <v:imagedata r:id="rId132" o:title=""/>
          </v:shape>
          <o:OLEObject Type="Embed" ProgID="Equation.DSMT4" ShapeID="_x0000_i1097" DrawAspect="Content" ObjectID="_1621854238" r:id="rId140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rad.  Επειδή  u = u</w:t>
      </w:r>
      <w:r w:rsidRPr="00C243B0">
        <w:rPr>
          <w:rFonts w:ascii="Comic Sans MS" w:hAnsi="Comic Sans MS"/>
          <w:spacing w:val="0"/>
          <w:sz w:val="24"/>
          <w:szCs w:val="24"/>
          <w:vertAlign w:val="subscript"/>
        </w:rPr>
        <w:t>max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συν</w:t>
      </w:r>
      <w:r w:rsidRPr="00C243B0">
        <w:rPr>
          <w:rFonts w:ascii="Comic Sans MS" w:hAnsi="Comic Sans MS"/>
          <w:spacing w:val="0"/>
          <w:position w:val="-24"/>
          <w:sz w:val="24"/>
          <w:szCs w:val="24"/>
        </w:rPr>
        <w:object w:dxaOrig="260" w:dyaOrig="620">
          <v:shape id="_x0000_i1098" type="#_x0000_t75" style="width:12.75pt;height:30.75pt" o:ole="">
            <v:imagedata r:id="rId132" o:title=""/>
          </v:shape>
          <o:OLEObject Type="Embed" ProgID="Equation.DSMT4" ShapeID="_x0000_i1098" DrawAspect="Content" ObjectID="_1621854239" r:id="rId141"/>
        </w:objec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&gt; 0 δεκτή</w:t>
      </w: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ab/>
      </w:r>
    </w:p>
    <w:p w:rsidR="002541C9" w:rsidRPr="00C243B0" w:rsidRDefault="002541C9" w:rsidP="002541C9">
      <w:pPr>
        <w:pStyle w:val="a4"/>
        <w:tabs>
          <w:tab w:val="clear" w:pos="4153"/>
          <w:tab w:val="clear" w:pos="8306"/>
        </w:tabs>
        <w:jc w:val="both"/>
        <w:rPr>
          <w:rFonts w:ascii="Comic Sans MS" w:hAnsi="Comic Sans MS"/>
          <w:spacing w:val="0"/>
          <w:sz w:val="24"/>
          <w:szCs w:val="24"/>
        </w:rPr>
      </w:pPr>
      <w:r w:rsidRPr="00C243B0">
        <w:rPr>
          <w:rFonts w:ascii="Comic Sans MS" w:hAnsi="Comic Sans MS"/>
          <w:spacing w:val="0"/>
          <w:sz w:val="24"/>
          <w:szCs w:val="24"/>
        </w:rPr>
        <w:t xml:space="preserve">Άρα η εξίσωση της ταχύτητας </w:t>
      </w:r>
      <w:r>
        <w:rPr>
          <w:rFonts w:ascii="Comic Sans MS" w:hAnsi="Comic Sans MS"/>
          <w:spacing w:val="0"/>
          <w:sz w:val="24"/>
          <w:szCs w:val="24"/>
        </w:rPr>
        <w:t>της απομάκρυνσης</w:t>
      </w:r>
      <w:r w:rsidRPr="00C243B0">
        <w:rPr>
          <w:rFonts w:ascii="Comic Sans MS" w:hAnsi="Comic Sans MS"/>
          <w:spacing w:val="0"/>
          <w:sz w:val="24"/>
          <w:szCs w:val="24"/>
        </w:rPr>
        <w:t xml:space="preserve"> σε συνάρτηση με το χρόνο γράφεται:</w:t>
      </w:r>
    </w:p>
    <w:p w:rsidR="002541C9" w:rsidRPr="00C243B0" w:rsidRDefault="002541C9" w:rsidP="002541C9">
      <w:pPr>
        <w:jc w:val="center"/>
        <w:rPr>
          <w:b/>
          <w:bCs/>
        </w:rPr>
      </w:pPr>
      <w:r>
        <w:rPr>
          <w:b/>
          <w:bCs/>
        </w:rPr>
        <w:t>χ</w:t>
      </w:r>
      <w:r w:rsidRPr="00C243B0">
        <w:rPr>
          <w:b/>
          <w:bCs/>
        </w:rPr>
        <w:t xml:space="preserve"> = </w:t>
      </w:r>
      <w:r>
        <w:rPr>
          <w:b/>
          <w:bCs/>
        </w:rPr>
        <w:t>0,</w:t>
      </w:r>
      <w:r w:rsidRPr="00C243B0">
        <w:rPr>
          <w:b/>
          <w:bCs/>
        </w:rPr>
        <w:t xml:space="preserve">1 </w:t>
      </w:r>
      <w:r>
        <w:rPr>
          <w:b/>
          <w:bCs/>
        </w:rPr>
        <w:t>ημ</w:t>
      </w:r>
      <w:r w:rsidRPr="00E66270">
        <w:rPr>
          <w:b/>
          <w:bCs/>
          <w:position w:val="-28"/>
        </w:rPr>
        <w:object w:dxaOrig="1219" w:dyaOrig="680">
          <v:shape id="_x0000_i1099" type="#_x0000_t75" style="width:61.5pt;height:33.75pt" o:ole="">
            <v:imagedata r:id="rId142" o:title=""/>
          </v:shape>
          <o:OLEObject Type="Embed" ProgID="Equation.DSMT4" ShapeID="_x0000_i1099" DrawAspect="Content" ObjectID="_1621854240" r:id="rId143"/>
        </w:object>
      </w:r>
      <w:r w:rsidRPr="00C243B0">
        <w:rPr>
          <w:b/>
          <w:bCs/>
        </w:rPr>
        <w:t xml:space="preserve">   (S.I.)</w:t>
      </w:r>
    </w:p>
    <w:p w:rsidR="002541C9" w:rsidRPr="002541C9" w:rsidRDefault="002541C9" w:rsidP="002541C9">
      <w:pPr>
        <w:shd w:val="clear" w:color="auto" w:fill="FFFFFF"/>
        <w:jc w:val="both"/>
        <w:rPr>
          <w:color w:val="000000"/>
        </w:rPr>
      </w:pPr>
    </w:p>
    <w:p w:rsidR="000F20CE" w:rsidRPr="00BA107D" w:rsidRDefault="000F20CE" w:rsidP="000F20CE">
      <w:pPr>
        <w:pStyle w:val="2"/>
        <w:spacing w:before="0"/>
        <w:rPr>
          <w:rFonts w:ascii="Comic Sans MS" w:hAnsi="Comic Sans MS" w:cs="Times New Roman"/>
          <w:b/>
          <w:color w:val="auto"/>
          <w:u w:val="single"/>
        </w:rPr>
      </w:pPr>
      <w:r w:rsidRPr="00BA107D">
        <w:rPr>
          <w:rFonts w:ascii="Comic Sans MS" w:hAnsi="Comic Sans MS" w:cs="Times New Roman"/>
          <w:b/>
          <w:color w:val="auto"/>
          <w:u w:val="single"/>
        </w:rPr>
        <w:t>ΘΕΜΑ Δ</w:t>
      </w:r>
    </w:p>
    <w:p w:rsidR="000F20CE" w:rsidRPr="000F20CE" w:rsidRDefault="000F20CE" w:rsidP="000F20CE">
      <w:pPr>
        <w:ind w:left="675" w:hanging="675"/>
        <w:rPr>
          <w:b/>
          <w:sz w:val="26"/>
          <w:szCs w:val="26"/>
        </w:rPr>
      </w:pPr>
      <w:r w:rsidRPr="000F20CE">
        <w:rPr>
          <w:b/>
          <w:sz w:val="26"/>
          <w:szCs w:val="26"/>
        </w:rPr>
        <w:t>Δ1.</w:t>
      </w:r>
      <w:r w:rsidRPr="000F20CE">
        <w:rPr>
          <w:b/>
          <w:sz w:val="26"/>
          <w:szCs w:val="26"/>
        </w:rPr>
        <w:tab/>
      </w:r>
    </w:p>
    <w:p w:rsidR="000F20CE" w:rsidRPr="000F20CE" w:rsidRDefault="000F20CE" w:rsidP="000F20CE">
      <w:pPr>
        <w:rPr>
          <w:sz w:val="26"/>
          <w:szCs w:val="26"/>
        </w:rPr>
      </w:pPr>
      <w:r w:rsidRPr="000F20CE">
        <w:rPr>
          <w:sz w:val="26"/>
          <w:szCs w:val="26"/>
        </w:rPr>
        <w:t>Εφαρμόζοντας συνθήκες ισορροπίας για το σώμα (Σ), τη τροχαλία και το κύλινδρο προκύπτει:</w:t>
      </w:r>
    </w:p>
    <w:p w:rsidR="000F20CE" w:rsidRPr="000F20CE" w:rsidRDefault="000F20CE" w:rsidP="000F20CE">
      <w:pPr>
        <w:ind w:left="675" w:hanging="675"/>
        <w:rPr>
          <w:sz w:val="26"/>
          <w:szCs w:val="26"/>
        </w:rPr>
      </w:pPr>
      <w:r w:rsidRPr="000F20CE">
        <w:rPr>
          <w:sz w:val="26"/>
          <w:szCs w:val="26"/>
        </w:rPr>
        <w:t xml:space="preserve">Για το κύλινδρο : 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position w:val="-24"/>
        </w:rPr>
        <w:object w:dxaOrig="7080" w:dyaOrig="620">
          <v:shape id="_x0000_i1100" type="#_x0000_t75" style="width:354pt;height:31.5pt" o:ole="">
            <v:imagedata r:id="rId144" o:title=""/>
          </v:shape>
          <o:OLEObject Type="Embed" ProgID="Equation.DSMT4" ShapeID="_x0000_i1100" DrawAspect="Content" ObjectID="_1621854241" r:id="rId145"/>
        </w:object>
      </w:r>
      <w:r w:rsidRPr="000F20CE">
        <w:rPr>
          <w:rFonts w:eastAsiaTheme="minorEastAsia"/>
          <w:sz w:val="26"/>
          <w:szCs w:val="26"/>
        </w:rPr>
        <w:t xml:space="preserve">  (1)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position w:val="-14"/>
        </w:rPr>
        <w:object w:dxaOrig="3620" w:dyaOrig="380">
          <v:shape id="_x0000_i1101" type="#_x0000_t75" style="width:180.75pt;height:18.75pt" o:ole="">
            <v:imagedata r:id="rId146" o:title=""/>
          </v:shape>
          <o:OLEObject Type="Embed" ProgID="Equation.DSMT4" ShapeID="_x0000_i1101" DrawAspect="Content" ObjectID="_1621854242" r:id="rId147"/>
        </w:object>
      </w:r>
      <w:r w:rsidRPr="000F20CE">
        <w:rPr>
          <w:rFonts w:eastAsiaTheme="minorEastAsia"/>
          <w:sz w:val="26"/>
          <w:szCs w:val="26"/>
        </w:rPr>
        <w:t xml:space="preserve"> (2)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position w:val="-14"/>
        </w:rPr>
        <w:object w:dxaOrig="1900" w:dyaOrig="560">
          <v:shape id="_x0000_i1102" type="#_x0000_t75" style="width:95.25pt;height:27.75pt" o:ole="">
            <v:imagedata r:id="rId148" o:title=""/>
          </v:shape>
          <o:OLEObject Type="Embed" ProgID="Equation.DSMT4" ShapeID="_x0000_i1102" DrawAspect="Content" ObjectID="_1621854243" r:id="rId149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(3)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sz w:val="26"/>
          <w:szCs w:val="26"/>
        </w:rPr>
        <w:t xml:space="preserve">Για την τροχαλία έχουμε: </w:t>
      </w:r>
      <w:r w:rsidRPr="000F20CE">
        <w:rPr>
          <w:position w:val="-16"/>
        </w:rPr>
        <w:object w:dxaOrig="3940" w:dyaOrig="420">
          <v:shape id="_x0000_i1103" type="#_x0000_t75" style="width:197.25pt;height:21pt" o:ole="">
            <v:imagedata r:id="rId150" o:title=""/>
          </v:shape>
          <o:OLEObject Type="Embed" ProgID="Equation.DSMT4" ShapeID="_x0000_i1103" DrawAspect="Content" ObjectID="_1621854244" r:id="rId151"/>
        </w:object>
      </w:r>
      <w:r w:rsidRPr="000F20CE">
        <w:rPr>
          <w:rFonts w:eastAsiaTheme="minorEastAsia"/>
          <w:sz w:val="26"/>
          <w:szCs w:val="26"/>
        </w:rPr>
        <w:t xml:space="preserve"> (4)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sz w:val="26"/>
          <w:szCs w:val="26"/>
        </w:rPr>
        <w:t xml:space="preserve">Για το σώμα (Σ) έχουμε </w:t>
      </w:r>
      <w:r w:rsidRPr="000F20CE">
        <w:rPr>
          <w:position w:val="-14"/>
        </w:rPr>
        <w:object w:dxaOrig="2480" w:dyaOrig="380">
          <v:shape id="_x0000_i1104" type="#_x0000_t75" style="width:123.75pt;height:18.75pt" o:ole="">
            <v:imagedata r:id="rId152" o:title=""/>
          </v:shape>
          <o:OLEObject Type="Embed" ProgID="Equation.DSMT4" ShapeID="_x0000_i1104" DrawAspect="Content" ObjectID="_1621854245" r:id="rId153"/>
        </w:object>
      </w:r>
      <w:r w:rsidRPr="000F20CE">
        <w:rPr>
          <w:rFonts w:eastAsiaTheme="minorEastAsia"/>
          <w:sz w:val="26"/>
          <w:szCs w:val="26"/>
        </w:rPr>
        <w:t xml:space="preserve"> </w:t>
      </w:r>
    </w:p>
    <w:p w:rsidR="000F20CE" w:rsidRPr="000F20CE" w:rsidRDefault="000F20CE" w:rsidP="000F20CE">
      <w:pPr>
        <w:ind w:left="675" w:hanging="675"/>
        <w:rPr>
          <w:rFonts w:eastAsiaTheme="minorEastAsia"/>
          <w:i/>
          <w:sz w:val="26"/>
          <w:szCs w:val="26"/>
        </w:rPr>
      </w:pPr>
      <w:r w:rsidRPr="000F20CE">
        <w:rPr>
          <w:position w:val="-14"/>
        </w:rPr>
        <w:object w:dxaOrig="1660" w:dyaOrig="400">
          <v:shape id="_x0000_i1105" type="#_x0000_t75" style="width:82.5pt;height:20.25pt" o:ole="">
            <v:imagedata r:id="rId154" o:title=""/>
          </v:shape>
          <o:OLEObject Type="Embed" ProgID="Equation.DSMT4" ShapeID="_x0000_i1105" DrawAspect="Content" ObjectID="_1621854246" r:id="rId155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</w:p>
    <w:p w:rsidR="000F20CE" w:rsidRPr="000F20CE" w:rsidRDefault="000F20CE" w:rsidP="000F20CE">
      <w:pPr>
        <w:ind w:left="675" w:hanging="675"/>
        <w:rPr>
          <w:rFonts w:eastAsiaTheme="minorEastAsia"/>
          <w:i/>
          <w:sz w:val="26"/>
          <w:szCs w:val="26"/>
        </w:rPr>
      </w:pPr>
      <w:r w:rsidRPr="000F20CE">
        <w:rPr>
          <w:position w:val="-14"/>
        </w:rPr>
        <w:object w:dxaOrig="1560" w:dyaOrig="400">
          <v:shape id="_x0000_i1106" type="#_x0000_t75" style="width:78pt;height:20.25pt" o:ole="">
            <v:imagedata r:id="rId156" o:title=""/>
          </v:shape>
          <o:OLEObject Type="Embed" ProgID="Equation.DSMT4" ShapeID="_x0000_i1106" DrawAspect="Content" ObjectID="_1621854247" r:id="rId157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</w:p>
    <w:p w:rsidR="000F20CE" w:rsidRPr="000F20CE" w:rsidRDefault="000F20CE" w:rsidP="000F20CE">
      <w:pPr>
        <w:ind w:left="675" w:hanging="675"/>
        <w:rPr>
          <w:rFonts w:eastAsiaTheme="minorEastAsia"/>
          <w:i/>
          <w:sz w:val="26"/>
          <w:szCs w:val="26"/>
        </w:rPr>
      </w:pPr>
    </w:p>
    <w:p w:rsidR="000F20CE" w:rsidRPr="000F20CE" w:rsidRDefault="000F20CE" w:rsidP="000F20CE">
      <w:pPr>
        <w:rPr>
          <w:b/>
          <w:sz w:val="26"/>
          <w:szCs w:val="26"/>
        </w:rPr>
      </w:pPr>
      <w:r w:rsidRPr="000F20CE">
        <w:rPr>
          <w:b/>
          <w:sz w:val="26"/>
          <w:szCs w:val="26"/>
        </w:rPr>
        <w:t>Δ2.</w:t>
      </w:r>
      <w:r w:rsidRPr="000F20CE">
        <w:rPr>
          <w:b/>
          <w:sz w:val="26"/>
          <w:szCs w:val="26"/>
        </w:rPr>
        <w:tab/>
      </w:r>
    </w:p>
    <w:p w:rsidR="000F20CE" w:rsidRPr="000F20CE" w:rsidRDefault="000F20CE" w:rsidP="000F20CE">
      <w:pPr>
        <w:rPr>
          <w:sz w:val="26"/>
          <w:szCs w:val="26"/>
        </w:rPr>
      </w:pPr>
      <w:r w:rsidRPr="000F20CE">
        <w:rPr>
          <w:sz w:val="26"/>
          <w:szCs w:val="26"/>
        </w:rPr>
        <w:t>Επειδή το νήμα δε γλιστρά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position w:val="-14"/>
        </w:rPr>
        <w:object w:dxaOrig="5240" w:dyaOrig="380">
          <v:shape id="_x0000_i1107" type="#_x0000_t75" style="width:262.5pt;height:18.75pt" o:ole="">
            <v:imagedata r:id="rId158" o:title=""/>
          </v:shape>
          <o:OLEObject Type="Embed" ProgID="Equation.DSMT4" ShapeID="_x0000_i1107" DrawAspect="Content" ObjectID="_1621854248" r:id="rId159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(5)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σώμα (Σ)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ΘΝΜΚ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position w:val="-14"/>
        </w:rPr>
        <w:object w:dxaOrig="4459" w:dyaOrig="380">
          <v:shape id="_x0000_i1108" type="#_x0000_t75" style="width:222.75pt;height:18.75pt" o:ole="">
            <v:imagedata r:id="rId160" o:title=""/>
          </v:shape>
          <o:OLEObject Type="Embed" ProgID="Equation.DSMT4" ShapeID="_x0000_i1108" DrawAspect="Content" ObjectID="_1621854249" r:id="rId161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(6)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τροχαλία (ΘΝΣΚ)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position w:val="-30"/>
        </w:rPr>
        <w:object w:dxaOrig="7500" w:dyaOrig="720">
          <v:shape id="_x0000_i1109" type="#_x0000_t75" style="width:375pt;height:36pt" o:ole="">
            <v:imagedata r:id="rId162" o:title=""/>
          </v:shape>
          <o:OLEObject Type="Embed" ProgID="Equation.DSMT4" ShapeID="_x0000_i1109" DrawAspect="Content" ObjectID="_1621854250" r:id="rId163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(7)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 xml:space="preserve">κύλινδρος 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ΘΝΜΚ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position w:val="-24"/>
        </w:rPr>
        <w:object w:dxaOrig="7260" w:dyaOrig="660">
          <v:shape id="_x0000_i1110" type="#_x0000_t75" style="width:363pt;height:33pt" o:ole="">
            <v:imagedata r:id="rId164" o:title=""/>
          </v:shape>
          <o:OLEObject Type="Embed" ProgID="Equation.DSMT4" ShapeID="_x0000_i1110" DrawAspect="Content" ObjectID="_1621854251" r:id="rId165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(8)</w: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ΘΝΣΚ</w:t>
      </w:r>
    </w:p>
    <w:p w:rsidR="000F20CE" w:rsidRPr="000F20CE" w:rsidRDefault="000F20CE" w:rsidP="000F20CE">
      <w:r w:rsidRPr="000F20CE">
        <w:rPr>
          <w:position w:val="-30"/>
        </w:rPr>
        <w:object w:dxaOrig="6820" w:dyaOrig="720">
          <v:shape id="_x0000_i1111" type="#_x0000_t75" style="width:341.25pt;height:36pt" o:ole="">
            <v:imagedata r:id="rId166" o:title=""/>
          </v:shape>
          <o:OLEObject Type="Embed" ProgID="Equation.DSMT4" ShapeID="_x0000_i1111" DrawAspect="Content" ObjectID="_1621854252" r:id="rId167"/>
        </w:object>
      </w:r>
    </w:p>
    <w:p w:rsidR="000F20CE" w:rsidRPr="000F20CE" w:rsidRDefault="000F20CE" w:rsidP="000F20CE">
      <w:r w:rsidRPr="000F20CE">
        <w:t xml:space="preserve">Άρα, </w:t>
      </w:r>
      <w:r w:rsidRPr="000F20CE">
        <w:rPr>
          <w:position w:val="-6"/>
        </w:rPr>
        <w:object w:dxaOrig="1320" w:dyaOrig="320">
          <v:shape id="_x0000_i1112" type="#_x0000_t75" style="width:66pt;height:15.75pt" o:ole="">
            <v:imagedata r:id="rId168" o:title=""/>
          </v:shape>
          <o:OLEObject Type="Embed" ProgID="Equation.DSMT4" ShapeID="_x0000_i1112" DrawAspect="Content" ObjectID="_1621854253" r:id="rId169"/>
        </w:object>
      </w:r>
      <w:r w:rsidRPr="000F20CE">
        <w:rPr>
          <w:rFonts w:eastAsiaTheme="minorEastAsia"/>
          <w:sz w:val="26"/>
          <w:szCs w:val="26"/>
        </w:rPr>
        <w:t xml:space="preserve"> και </w:t>
      </w:r>
      <w:r w:rsidRPr="000F20CE">
        <w:rPr>
          <w:position w:val="-24"/>
        </w:rPr>
        <w:object w:dxaOrig="1939" w:dyaOrig="620">
          <v:shape id="_x0000_i1113" type="#_x0000_t75" style="width:96.75pt;height:31.5pt" o:ole="">
            <v:imagedata r:id="rId170" o:title=""/>
          </v:shape>
          <o:OLEObject Type="Embed" ProgID="Equation.DSMT4" ShapeID="_x0000_i1113" DrawAspect="Content" ObjectID="_1621854254" r:id="rId171"/>
        </w:objec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</w:p>
    <w:p w:rsidR="000F20CE" w:rsidRPr="000F20CE" w:rsidRDefault="000F20CE" w:rsidP="000F20CE">
      <w:pPr>
        <w:rPr>
          <w:i/>
          <w:sz w:val="26"/>
          <w:szCs w:val="26"/>
        </w:rPr>
      </w:pPr>
      <w:r w:rsidRPr="000F20CE">
        <w:rPr>
          <w:b/>
          <w:sz w:val="26"/>
          <w:szCs w:val="26"/>
        </w:rPr>
        <w:t xml:space="preserve">Δ3.  </w:t>
      </w:r>
    </w:p>
    <w:p w:rsidR="000F20CE" w:rsidRPr="000F20CE" w:rsidRDefault="000F20CE" w:rsidP="000F20CE">
      <w:pPr>
        <w:ind w:left="675" w:hanging="675"/>
        <w:rPr>
          <w:rFonts w:eastAsiaTheme="minorEastAsia"/>
          <w:i/>
          <w:sz w:val="26"/>
          <w:szCs w:val="26"/>
        </w:rPr>
      </w:pPr>
      <w:r w:rsidRPr="000F20CE">
        <w:rPr>
          <w:position w:val="-12"/>
        </w:rPr>
        <w:object w:dxaOrig="3019" w:dyaOrig="360">
          <v:shape id="_x0000_i1114" type="#_x0000_t75" style="width:150.75pt;height:18pt" o:ole="">
            <v:imagedata r:id="rId172" o:title=""/>
          </v:shape>
          <o:OLEObject Type="Embed" ProgID="Equation.DSMT4" ShapeID="_x0000_i1114" DrawAspect="Content" ObjectID="_1621854255" r:id="rId173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>ΘΝΜΚ</w:t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position w:val="-12"/>
        </w:rPr>
        <w:object w:dxaOrig="4599" w:dyaOrig="380">
          <v:shape id="_x0000_i1115" type="#_x0000_t75" style="width:230.25pt;height:18.75pt" o:ole="">
            <v:imagedata r:id="rId174" o:title=""/>
          </v:shape>
          <o:OLEObject Type="Embed" ProgID="Equation.DSMT4" ShapeID="_x0000_i1115" DrawAspect="Content" ObjectID="_1621854256" r:id="rId175"/>
        </w:object>
      </w:r>
      <w:r w:rsidRPr="000F20CE">
        <w:rPr>
          <w:rFonts w:eastAsiaTheme="minorEastAsia"/>
          <w:i/>
          <w:sz w:val="26"/>
          <w:szCs w:val="26"/>
        </w:rPr>
        <w:t xml:space="preserve"> </w:t>
      </w:r>
      <w:r w:rsidRPr="000F20CE">
        <w:rPr>
          <w:rFonts w:eastAsiaTheme="minorEastAsia"/>
          <w:sz w:val="26"/>
          <w:szCs w:val="26"/>
        </w:rPr>
        <w:t>(9)</w:t>
      </w:r>
    </w:p>
    <w:p w:rsidR="000F20CE" w:rsidRPr="000F20CE" w:rsidRDefault="000F20CE" w:rsidP="000F20CE">
      <w:pPr>
        <w:rPr>
          <w:sz w:val="26"/>
          <w:szCs w:val="26"/>
        </w:rPr>
      </w:pPr>
      <w:r w:rsidRPr="000F20CE">
        <w:rPr>
          <w:sz w:val="26"/>
          <w:szCs w:val="26"/>
        </w:rPr>
        <w:t>ΘΝΣΚ</w: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eastAsiaTheme="minorEastAsia" w:hAnsi="Comic Sans MS" w:cs="Times New Roman"/>
          <w:i/>
          <w:sz w:val="26"/>
          <w:szCs w:val="26"/>
          <w:lang w:val="en-US"/>
        </w:rPr>
      </w:pPr>
      <w:r w:rsidRPr="000F20CE">
        <w:rPr>
          <w:rFonts w:ascii="Comic Sans MS" w:hAnsi="Comic Sans MS"/>
          <w:position w:val="-30"/>
        </w:rPr>
        <w:object w:dxaOrig="7460" w:dyaOrig="720">
          <v:shape id="_x0000_i1116" type="#_x0000_t75" style="width:372.75pt;height:36pt" o:ole="">
            <v:imagedata r:id="rId176" o:title=""/>
          </v:shape>
          <o:OLEObject Type="Embed" ProgID="Equation.DSMT4" ShapeID="_x0000_i1116" DrawAspect="Content" ObjectID="_1621854257" r:id="rId177"/>
        </w:object>
      </w:r>
    </w:p>
    <w:p w:rsidR="000F20CE" w:rsidRPr="000F20CE" w:rsidRDefault="000F20CE" w:rsidP="000F20CE">
      <w:pPr>
        <w:rPr>
          <w:rFonts w:eastAsiaTheme="minorEastAsia"/>
          <w:sz w:val="26"/>
          <w:szCs w:val="26"/>
        </w:rPr>
      </w:pPr>
      <w:r w:rsidRPr="000F20CE">
        <w:rPr>
          <w:rFonts w:eastAsiaTheme="minorEastAsia"/>
          <w:sz w:val="26"/>
          <w:szCs w:val="26"/>
        </w:rPr>
        <w:t xml:space="preserve">Ο κύλινδρος θα σταματήσει όταν </w:t>
      </w:r>
      <w:r w:rsidRPr="000F20CE">
        <w:rPr>
          <w:position w:val="-12"/>
        </w:rPr>
        <w:object w:dxaOrig="740" w:dyaOrig="360">
          <v:shape id="_x0000_i1117" type="#_x0000_t75" style="width:36.75pt;height:18pt" o:ole="">
            <v:imagedata r:id="rId178" o:title=""/>
          </v:shape>
          <o:OLEObject Type="Embed" ProgID="Equation.DSMT4" ShapeID="_x0000_i1117" DrawAspect="Content" ObjectID="_1621854258" r:id="rId179"/>
        </w:objec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eastAsiaTheme="minorEastAsia" w:hAnsi="Comic Sans MS" w:cs="Times New Roman"/>
          <w:i/>
          <w:sz w:val="26"/>
          <w:szCs w:val="26"/>
          <w:lang w:val="en-US"/>
        </w:rPr>
      </w:pPr>
      <w:r w:rsidRPr="000F20CE">
        <w:rPr>
          <w:rFonts w:ascii="Comic Sans MS" w:hAnsi="Comic Sans MS"/>
          <w:position w:val="-24"/>
        </w:rPr>
        <w:object w:dxaOrig="4640" w:dyaOrig="620">
          <v:shape id="_x0000_i1118" type="#_x0000_t75" style="width:231.75pt;height:31.5pt" o:ole="">
            <v:imagedata r:id="rId180" o:title=""/>
          </v:shape>
          <o:OLEObject Type="Embed" ProgID="Equation.DSMT4" ShapeID="_x0000_i1118" DrawAspect="Content" ObjectID="_1621854259" r:id="rId181"/>
        </w:objec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hAnsi="Comic Sans MS"/>
        </w:rPr>
      </w:pPr>
      <w:r w:rsidRPr="000F20CE">
        <w:rPr>
          <w:rFonts w:ascii="Comic Sans MS" w:hAnsi="Comic Sans MS"/>
          <w:position w:val="-12"/>
        </w:rPr>
        <w:object w:dxaOrig="1920" w:dyaOrig="360">
          <v:shape id="_x0000_i1119" type="#_x0000_t75" style="width:96pt;height:18pt" o:ole="">
            <v:imagedata r:id="rId182" o:title=""/>
          </v:shape>
          <o:OLEObject Type="Embed" ProgID="Equation.DSMT4" ShapeID="_x0000_i1119" DrawAspect="Content" ObjectID="_1621854260" r:id="rId183"/>
        </w:object>
      </w:r>
    </w:p>
    <w:p w:rsidR="000F20CE" w:rsidRPr="000F20CE" w:rsidRDefault="000F20CE" w:rsidP="000F20CE"/>
    <w:p w:rsidR="000F20CE" w:rsidRPr="000F20CE" w:rsidRDefault="000F20CE" w:rsidP="000F20CE">
      <w:pPr>
        <w:ind w:left="675" w:hanging="675"/>
        <w:rPr>
          <w:b/>
          <w:sz w:val="26"/>
          <w:szCs w:val="26"/>
        </w:rPr>
      </w:pPr>
      <w:r w:rsidRPr="000F20CE">
        <w:rPr>
          <w:b/>
          <w:sz w:val="26"/>
          <w:szCs w:val="26"/>
        </w:rPr>
        <w:t>Δ4.</w:t>
      </w:r>
      <w:r w:rsidRPr="000F20CE">
        <w:rPr>
          <w:b/>
          <w:sz w:val="26"/>
          <w:szCs w:val="26"/>
        </w:rPr>
        <w:tab/>
      </w:r>
    </w:p>
    <w:p w:rsidR="000F20CE" w:rsidRPr="000F20CE" w:rsidRDefault="000F20CE" w:rsidP="000F20CE">
      <w:pPr>
        <w:ind w:left="675" w:hanging="675"/>
        <w:rPr>
          <w:rFonts w:eastAsiaTheme="minorEastAsia"/>
          <w:sz w:val="26"/>
          <w:szCs w:val="26"/>
        </w:rPr>
      </w:pPr>
      <w:r w:rsidRPr="000F20CE">
        <w:rPr>
          <w:position w:val="-24"/>
        </w:rPr>
        <w:object w:dxaOrig="2780" w:dyaOrig="620">
          <v:shape id="_x0000_i1120" type="#_x0000_t75" style="width:139.5pt;height:31.5pt" o:ole="">
            <v:imagedata r:id="rId184" o:title=""/>
          </v:shape>
          <o:OLEObject Type="Embed" ProgID="Equation.DSMT4" ShapeID="_x0000_i1120" DrawAspect="Content" ObjectID="_1621854261" r:id="rId185"/>
        </w:objec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eastAsiaTheme="minorEastAsia" w:hAnsi="Comic Sans MS" w:cs="Times New Roman"/>
          <w:i/>
          <w:sz w:val="26"/>
          <w:szCs w:val="26"/>
          <w:lang w:val="en-US"/>
        </w:rPr>
      </w:pPr>
      <w:r w:rsidRPr="000F20CE">
        <w:rPr>
          <w:rFonts w:ascii="Comic Sans MS" w:hAnsi="Comic Sans MS"/>
          <w:position w:val="-24"/>
        </w:rPr>
        <w:object w:dxaOrig="2240" w:dyaOrig="620">
          <v:shape id="_x0000_i1121" type="#_x0000_t75" style="width:111.75pt;height:31.5pt" o:ole="">
            <v:imagedata r:id="rId186" o:title=""/>
          </v:shape>
          <o:OLEObject Type="Embed" ProgID="Equation.DSMT4" ShapeID="_x0000_i1121" DrawAspect="Content" ObjectID="_1621854262" r:id="rId187"/>
        </w:objec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eastAsiaTheme="minorEastAsia" w:hAnsi="Comic Sans MS" w:cs="Times New Roman"/>
          <w:i/>
          <w:sz w:val="26"/>
          <w:szCs w:val="26"/>
          <w:lang w:val="en-US"/>
        </w:rPr>
      </w:pPr>
      <w:r w:rsidRPr="000F20CE">
        <w:rPr>
          <w:rFonts w:ascii="Comic Sans MS" w:hAnsi="Comic Sans MS"/>
          <w:position w:val="-24"/>
        </w:rPr>
        <w:object w:dxaOrig="3060" w:dyaOrig="620">
          <v:shape id="_x0000_i1122" type="#_x0000_t75" style="width:153pt;height:31.5pt" o:ole="">
            <v:imagedata r:id="rId188" o:title=""/>
          </v:shape>
          <o:OLEObject Type="Embed" ProgID="Equation.DSMT4" ShapeID="_x0000_i1122" DrawAspect="Content" ObjectID="_1621854263" r:id="rId189"/>
        </w:object>
      </w:r>
    </w:p>
    <w:p w:rsidR="000F20CE" w:rsidRPr="000F20CE" w:rsidRDefault="000F20CE" w:rsidP="000F20CE">
      <w:pPr>
        <w:pStyle w:val="MTDisplayEquation"/>
        <w:spacing w:after="0" w:line="240" w:lineRule="auto"/>
        <w:rPr>
          <w:rFonts w:ascii="Comic Sans MS" w:hAnsi="Comic Sans MS"/>
        </w:rPr>
      </w:pPr>
      <w:r w:rsidRPr="000F20CE">
        <w:rPr>
          <w:rFonts w:ascii="Comic Sans MS" w:hAnsi="Comic Sans MS"/>
          <w:position w:val="-12"/>
        </w:rPr>
        <w:object w:dxaOrig="2260" w:dyaOrig="360">
          <v:shape id="_x0000_i1123" type="#_x0000_t75" style="width:113.25pt;height:18pt" o:ole="">
            <v:imagedata r:id="rId190" o:title=""/>
          </v:shape>
          <o:OLEObject Type="Embed" ProgID="Equation.DSMT4" ShapeID="_x0000_i1123" DrawAspect="Content" ObjectID="_1621854264" r:id="rId191"/>
        </w:object>
      </w:r>
    </w:p>
    <w:p w:rsidR="000F20CE" w:rsidRPr="000F20CE" w:rsidRDefault="000F20CE" w:rsidP="000F20CE">
      <w:pPr>
        <w:rPr>
          <w:lang w:val="en-US"/>
        </w:rPr>
      </w:pPr>
    </w:p>
    <w:p w:rsidR="000F20CE" w:rsidRPr="005E0CDB" w:rsidRDefault="000F20CE" w:rsidP="005E0CDB">
      <w:pPr>
        <w:pStyle w:val="MTDisplayEquation"/>
        <w:spacing w:after="0" w:line="240" w:lineRule="auto"/>
        <w:rPr>
          <w:rFonts w:ascii="Comic Sans MS" w:eastAsiaTheme="minorEastAsia" w:hAnsi="Comic Sans MS" w:cs="Times New Roman"/>
          <w:b/>
          <w:sz w:val="26"/>
          <w:szCs w:val="26"/>
        </w:rPr>
      </w:pPr>
      <w:r w:rsidRPr="000F20CE">
        <w:rPr>
          <w:rFonts w:ascii="Comic Sans MS" w:eastAsiaTheme="minorEastAsia" w:hAnsi="Comic Sans MS" w:cs="Times New Roman"/>
          <w:b/>
          <w:sz w:val="26"/>
          <w:szCs w:val="26"/>
        </w:rPr>
        <w:t>Δ5.</w:t>
      </w:r>
      <w:r w:rsidRPr="000F20CE">
        <w:rPr>
          <w:rFonts w:ascii="Comic Sans MS" w:hAnsi="Comic Sans MS"/>
        </w:rPr>
        <w:t xml:space="preserve">Η επαφή χάνεται όταν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=0⇒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d-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gσυνφ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=Mgσυνφ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⇒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=0,5</m:t>
        </m:r>
        <m:r>
          <w:rPr>
            <w:rFonts w:ascii="Cambria Math" w:hAnsi="Cambria Math"/>
            <w:lang w:val="en-US"/>
          </w:rPr>
          <m:t>m</m:t>
        </m:r>
      </m:oMath>
    </w:p>
    <w:p w:rsidR="00734095" w:rsidRPr="00E11497" w:rsidRDefault="000F20CE" w:rsidP="00E11497">
      <w:r w:rsidRPr="000F20CE">
        <w:rPr>
          <w:rFonts w:eastAsiaTheme="minorEastAsia"/>
        </w:rPr>
        <w:t>Όμως το σώμα σταματά σε απόσταση 0,2</w:t>
      </w:r>
      <w:r w:rsidRPr="000F20CE">
        <w:rPr>
          <w:rFonts w:eastAsiaTheme="minorEastAsia"/>
          <w:lang w:val="en-US"/>
        </w:rPr>
        <w:t>m</w:t>
      </w:r>
      <w:r w:rsidRPr="000F20CE">
        <w:rPr>
          <w:rFonts w:eastAsiaTheme="minorEastAsia"/>
        </w:rPr>
        <w:t xml:space="preserve"> από το Γ. Άρα, δεν ανατρέπεται.</w:t>
      </w:r>
    </w:p>
    <w:p w:rsidR="0009117B" w:rsidRDefault="0009117B" w:rsidP="009D6BA6">
      <w:pPr>
        <w:jc w:val="both"/>
        <w:rPr>
          <w:color w:val="000000"/>
        </w:rPr>
      </w:pPr>
    </w:p>
    <w:p w:rsidR="0009117B" w:rsidRPr="003E3732" w:rsidRDefault="0009117B" w:rsidP="0009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/>
        </w:rPr>
      </w:pPr>
      <w:r w:rsidRPr="003E3732">
        <w:rPr>
          <w:rFonts w:ascii="Times New Roman" w:hAnsi="Times New Roman"/>
        </w:rPr>
        <w:t xml:space="preserve">ΤΙΣ ΑΠΑΝΤΗΣΕΙΣ </w:t>
      </w:r>
      <w:r w:rsidRPr="0009117B">
        <w:rPr>
          <w:rFonts w:ascii="Times New Roman" w:hAnsi="Times New Roman"/>
          <w:sz w:val="22"/>
          <w:szCs w:val="22"/>
        </w:rPr>
        <w:t>ΕΠΙΜΕΛΗΘΗΚΕ</w:t>
      </w:r>
      <w:r w:rsidRPr="003E3732">
        <w:rPr>
          <w:rFonts w:ascii="Times New Roman" w:hAnsi="Times New Roman"/>
        </w:rPr>
        <w:t xml:space="preserve"> Ο </w:t>
      </w:r>
      <w:r>
        <w:rPr>
          <w:rFonts w:ascii="Times New Roman" w:hAnsi="Times New Roman"/>
        </w:rPr>
        <w:t xml:space="preserve">ΤΟΜΕΑΣ ΤΩΝ ΦΥΣΙΚΩΝ </w:t>
      </w:r>
      <w:r w:rsidRPr="003E3732">
        <w:rPr>
          <w:rFonts w:ascii="Times New Roman" w:hAnsi="Times New Roman"/>
        </w:rPr>
        <w:t xml:space="preserve"> ΤΩΝ ΦΡΟΝΤΙΣΤΗΡΙΩΝ </w:t>
      </w:r>
    </w:p>
    <w:p w:rsidR="0009117B" w:rsidRDefault="0009117B" w:rsidP="0009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/>
          <w:b/>
        </w:rPr>
      </w:pPr>
      <w:r w:rsidRPr="003E3732">
        <w:rPr>
          <w:rFonts w:ascii="Times New Roman" w:hAnsi="Times New Roman"/>
          <w:b/>
        </w:rPr>
        <w:t>«ΟΜΟΚΕΝΤΡΟ» ΦΛΩΡΟΠΟΥΛΟΥ</w:t>
      </w:r>
    </w:p>
    <w:p w:rsidR="0009117B" w:rsidRPr="003E3732" w:rsidRDefault="0009117B" w:rsidP="0009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ΗΜΕΛΛΟΣ Μ. – ΚΟΥΣΗΣ Γ.</w:t>
      </w:r>
      <w:r w:rsidR="000F20CE">
        <w:rPr>
          <w:rFonts w:ascii="Times New Roman" w:hAnsi="Times New Roman"/>
          <w:b/>
        </w:rPr>
        <w:t>- ΝΙΚΗΤΑΚΗΣ Χ.</w:t>
      </w:r>
    </w:p>
    <w:p w:rsidR="0009117B" w:rsidRPr="005E0CDB" w:rsidRDefault="00F7148E" w:rsidP="005E0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/>
          <w:b/>
        </w:rPr>
      </w:pPr>
      <w:hyperlink r:id="rId192" w:history="1">
        <w:r w:rsidR="0009117B" w:rsidRPr="003E3732">
          <w:rPr>
            <w:rStyle w:val="-"/>
            <w:rFonts w:ascii="Times New Roman" w:hAnsi="Times New Roman"/>
            <w:b/>
            <w:lang w:val="en-US"/>
          </w:rPr>
          <w:t>www</w:t>
        </w:r>
        <w:r w:rsidR="0009117B" w:rsidRPr="003E3732">
          <w:rPr>
            <w:rStyle w:val="-"/>
            <w:rFonts w:ascii="Times New Roman" w:hAnsi="Times New Roman"/>
            <w:b/>
          </w:rPr>
          <w:t>.</w:t>
        </w:r>
        <w:r w:rsidR="0009117B" w:rsidRPr="003E3732">
          <w:rPr>
            <w:rStyle w:val="-"/>
            <w:rFonts w:ascii="Times New Roman" w:hAnsi="Times New Roman"/>
            <w:b/>
            <w:lang w:val="en-US"/>
          </w:rPr>
          <w:t>floropoulos</w:t>
        </w:r>
        <w:r w:rsidR="0009117B" w:rsidRPr="003E3732">
          <w:rPr>
            <w:rStyle w:val="-"/>
            <w:rFonts w:ascii="Times New Roman" w:hAnsi="Times New Roman"/>
            <w:b/>
          </w:rPr>
          <w:t>.</w:t>
        </w:r>
        <w:r w:rsidR="0009117B" w:rsidRPr="003E3732">
          <w:rPr>
            <w:rStyle w:val="-"/>
            <w:rFonts w:ascii="Times New Roman" w:hAnsi="Times New Roman"/>
            <w:b/>
            <w:lang w:val="en-US"/>
          </w:rPr>
          <w:t>gr</w:t>
        </w:r>
      </w:hyperlink>
      <w:r w:rsidR="0009117B" w:rsidRPr="003E3732">
        <w:rPr>
          <w:rFonts w:ascii="Times New Roman" w:hAnsi="Times New Roman"/>
          <w:b/>
        </w:rPr>
        <w:t xml:space="preserve"> </w:t>
      </w:r>
    </w:p>
    <w:p w:rsidR="00115016" w:rsidRPr="000F20CE" w:rsidRDefault="00115016" w:rsidP="00DA1DE5">
      <w:pPr>
        <w:pStyle w:val="11"/>
        <w:ind w:firstLine="567"/>
        <w:rPr>
          <w:rFonts w:ascii="Comic Sans MS" w:hAnsi="Comic Sans MS"/>
          <w:color w:val="000000"/>
          <w:szCs w:val="24"/>
        </w:rPr>
      </w:pPr>
    </w:p>
    <w:sectPr w:rsidR="00115016" w:rsidRPr="000F20CE" w:rsidSect="00120716">
      <w:headerReference w:type="even" r:id="rId193"/>
      <w:headerReference w:type="default" r:id="rId194"/>
      <w:footerReference w:type="even" r:id="rId195"/>
      <w:footerReference w:type="default" r:id="rId196"/>
      <w:footerReference w:type="first" r:id="rId197"/>
      <w:pgSz w:w="11906" w:h="16838" w:code="9"/>
      <w:pgMar w:top="1701" w:right="1134" w:bottom="1701" w:left="1134" w:header="680" w:footer="680" w:gutter="28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8E" w:rsidRDefault="00F7148E">
      <w:r>
        <w:separator/>
      </w:r>
    </w:p>
  </w:endnote>
  <w:endnote w:type="continuationSeparator" w:id="0">
    <w:p w:rsidR="00F7148E" w:rsidRDefault="00F7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7F" w:rsidRDefault="00EC387F">
    <w:pPr>
      <w:pStyle w:val="a6"/>
      <w:framePr w:wrap="around" w:vAnchor="text" w:hAnchor="margin" w:xAlign="center" w:y="1"/>
      <w:rPr>
        <w:rStyle w:val="a5"/>
        <w:rFonts w:ascii="Comic Sans MS" w:hAnsi="Comic Sans MS"/>
        <w:sz w:val="24"/>
      </w:rPr>
    </w:pPr>
    <w:r>
      <w:rPr>
        <w:rStyle w:val="a5"/>
        <w:rFonts w:ascii="Comic Sans MS" w:hAnsi="Comic Sans MS"/>
        <w:sz w:val="24"/>
      </w:rPr>
      <w:fldChar w:fldCharType="begin"/>
    </w:r>
    <w:r>
      <w:rPr>
        <w:rStyle w:val="a5"/>
        <w:rFonts w:ascii="Comic Sans MS" w:hAnsi="Comic Sans MS"/>
        <w:sz w:val="24"/>
      </w:rPr>
      <w:instrText xml:space="preserve">PAGE  </w:instrText>
    </w:r>
    <w:r>
      <w:rPr>
        <w:rStyle w:val="a5"/>
        <w:rFonts w:ascii="Comic Sans MS" w:hAnsi="Comic Sans MS"/>
        <w:sz w:val="24"/>
      </w:rPr>
      <w:fldChar w:fldCharType="separate"/>
    </w:r>
    <w:r>
      <w:rPr>
        <w:rStyle w:val="a5"/>
        <w:rFonts w:ascii="Comic Sans MS" w:hAnsi="Comic Sans MS"/>
        <w:noProof/>
        <w:sz w:val="24"/>
      </w:rPr>
      <w:t>6</w:t>
    </w:r>
    <w:r>
      <w:rPr>
        <w:rStyle w:val="a5"/>
        <w:rFonts w:ascii="Comic Sans MS" w:hAnsi="Comic Sans MS"/>
        <w:sz w:val="24"/>
      </w:rPr>
      <w:fldChar w:fldCharType="end"/>
    </w:r>
  </w:p>
  <w:p w:rsidR="00EC387F" w:rsidRDefault="00EC38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71"/>
    </w:tblGrid>
    <w:tr w:rsidR="00EC387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EC387F" w:rsidRDefault="00EC387F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C387F" w:rsidRDefault="00EC387F">
          <w:pPr>
            <w:pStyle w:val="a4"/>
            <w:jc w:val="right"/>
            <w:rPr>
              <w:caps/>
              <w:sz w:val="18"/>
            </w:rPr>
          </w:pPr>
        </w:p>
      </w:tc>
    </w:tr>
    <w:tr w:rsidR="00EC387F">
      <w:trPr>
        <w:jc w:val="center"/>
      </w:trPr>
      <w:sdt>
        <w:sdtPr>
          <w:rPr>
            <w:rFonts w:ascii="Comic Sans MS" w:hAnsi="Comic Sans MS"/>
            <w:b/>
            <w:caps/>
            <w:sz w:val="22"/>
            <w:szCs w:val="22"/>
          </w:rPr>
          <w:alias w:val="Συντάκτης"/>
          <w:tag w:val=""/>
          <w:id w:val="1534151868"/>
          <w:placeholder>
            <w:docPart w:val="BE46C8B55B8741358FD76931A7B6142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EC387F" w:rsidRPr="00AC1269" w:rsidRDefault="00EC387F" w:rsidP="00AC1269">
              <w:pPr>
                <w:pStyle w:val="a6"/>
                <w:rPr>
                  <w:rFonts w:ascii="Comic Sans MS" w:hAnsi="Comic Sans MS"/>
                  <w:b/>
                  <w:caps/>
                  <w:sz w:val="22"/>
                  <w:szCs w:val="22"/>
                </w:rPr>
              </w:pPr>
              <w:r w:rsidRPr="00AC1269">
                <w:rPr>
                  <w:rFonts w:ascii="Comic Sans MS" w:hAnsi="Comic Sans MS"/>
                  <w:b/>
                  <w:caps/>
                  <w:sz w:val="22"/>
                  <w:szCs w:val="22"/>
                </w:rPr>
                <w:t>ΦΡΟΝΤΙΣΤΗΡΙΑ ΦΛΩΡΟΠΟΥΛΟΥ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EC387F" w:rsidRPr="00AC1269" w:rsidRDefault="00EC387F">
          <w:pPr>
            <w:pStyle w:val="a6"/>
            <w:jc w:val="right"/>
            <w:rPr>
              <w:rFonts w:ascii="Comic Sans MS" w:hAnsi="Comic Sans MS"/>
              <w:caps/>
              <w:color w:val="808080" w:themeColor="background1" w:themeShade="80"/>
              <w:sz w:val="22"/>
              <w:szCs w:val="22"/>
            </w:rPr>
          </w:pPr>
          <w:r w:rsidRPr="00AC1269">
            <w:rPr>
              <w:rFonts w:ascii="Comic Sans MS" w:hAnsi="Comic Sans MS"/>
              <w:caps/>
              <w:sz w:val="22"/>
              <w:szCs w:val="22"/>
            </w:rPr>
            <w:fldChar w:fldCharType="begin"/>
          </w:r>
          <w:r w:rsidRPr="00AC1269">
            <w:rPr>
              <w:rFonts w:ascii="Comic Sans MS" w:hAnsi="Comic Sans MS"/>
              <w:caps/>
              <w:sz w:val="22"/>
              <w:szCs w:val="22"/>
            </w:rPr>
            <w:instrText>PAGE   \* MERGEFORMAT</w:instrText>
          </w:r>
          <w:r w:rsidRPr="00AC1269">
            <w:rPr>
              <w:rFonts w:ascii="Comic Sans MS" w:hAnsi="Comic Sans MS"/>
              <w:caps/>
              <w:sz w:val="22"/>
              <w:szCs w:val="22"/>
            </w:rPr>
            <w:fldChar w:fldCharType="separate"/>
          </w:r>
          <w:r w:rsidR="00935249">
            <w:rPr>
              <w:rFonts w:ascii="Comic Sans MS" w:hAnsi="Comic Sans MS"/>
              <w:caps/>
              <w:noProof/>
              <w:sz w:val="22"/>
              <w:szCs w:val="22"/>
            </w:rPr>
            <w:t>6</w:t>
          </w:r>
          <w:r w:rsidRPr="00AC1269">
            <w:rPr>
              <w:rFonts w:ascii="Comic Sans MS" w:hAnsi="Comic Sans MS"/>
              <w:caps/>
              <w:sz w:val="22"/>
              <w:szCs w:val="22"/>
            </w:rPr>
            <w:fldChar w:fldCharType="end"/>
          </w:r>
        </w:p>
      </w:tc>
    </w:tr>
  </w:tbl>
  <w:p w:rsidR="00EC387F" w:rsidRPr="00120716" w:rsidRDefault="00EC387F" w:rsidP="00120716">
    <w:pPr>
      <w:pStyle w:val="a6"/>
      <w:spacing w:line="140" w:lineRule="atLeast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7F" w:rsidRDefault="00EC387F">
    <w:pPr>
      <w:pStyle w:val="a6"/>
      <w:spacing w:line="140" w:lineRule="atLeast"/>
      <w:jc w:val="center"/>
      <w:rPr>
        <w:sz w:val="28"/>
        <w:u w:val="single"/>
      </w:rPr>
    </w:pPr>
  </w:p>
  <w:p w:rsidR="00EC387F" w:rsidRDefault="00EC387F">
    <w:pPr>
      <w:pStyle w:val="a6"/>
      <w:spacing w:line="140" w:lineRule="atLeast"/>
      <w:jc w:val="center"/>
      <w:rPr>
        <w:sz w:val="28"/>
        <w:u w:val="single"/>
      </w:rPr>
    </w:pPr>
    <w:r>
      <w:rPr>
        <w:sz w:val="28"/>
        <w:u w:val="single"/>
      </w:rPr>
      <w:t xml:space="preserve">ΤΕΛΟΣ </w:t>
    </w:r>
    <w:r>
      <w:rPr>
        <w:rStyle w:val="a5"/>
        <w:sz w:val="28"/>
        <w:u w:val="single"/>
      </w:rPr>
      <w:fldChar w:fldCharType="begin"/>
    </w:r>
    <w:r>
      <w:rPr>
        <w:rStyle w:val="a5"/>
        <w:sz w:val="28"/>
        <w:u w:val="single"/>
      </w:rPr>
      <w:instrText xml:space="preserve"> PAGE </w:instrText>
    </w:r>
    <w:r>
      <w:rPr>
        <w:rStyle w:val="a5"/>
        <w:sz w:val="28"/>
        <w:u w:val="single"/>
      </w:rPr>
      <w:fldChar w:fldCharType="separate"/>
    </w:r>
    <w:r>
      <w:rPr>
        <w:rStyle w:val="a5"/>
        <w:noProof/>
        <w:sz w:val="28"/>
        <w:u w:val="single"/>
      </w:rPr>
      <w:t>6</w:t>
    </w:r>
    <w:r>
      <w:rPr>
        <w:rStyle w:val="a5"/>
        <w:sz w:val="28"/>
        <w:u w:val="single"/>
      </w:rPr>
      <w:fldChar w:fldCharType="end"/>
    </w:r>
    <w:r>
      <w:rPr>
        <w:rStyle w:val="a5"/>
        <w:sz w:val="28"/>
        <w:u w:val="single"/>
      </w:rPr>
      <w:t>ΗΣ ΣΕΛΙΔΑΣ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8E" w:rsidRDefault="00F7148E">
      <w:r>
        <w:separator/>
      </w:r>
    </w:p>
  </w:footnote>
  <w:footnote w:type="continuationSeparator" w:id="0">
    <w:p w:rsidR="00F7148E" w:rsidRDefault="00F7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7F" w:rsidRPr="00421E3E" w:rsidRDefault="00EC387F" w:rsidP="00C725DB">
    <w:pPr>
      <w:pStyle w:val="a4"/>
      <w:ind w:right="-6"/>
      <w:jc w:val="right"/>
      <w:rPr>
        <w:rFonts w:ascii="Comic Sans MS" w:hAnsi="Comic Sans MS"/>
        <w:b/>
        <w:bCs/>
        <w:spacing w:val="0"/>
        <w:sz w:val="22"/>
        <w:szCs w:val="22"/>
      </w:rPr>
    </w:pPr>
    <w:r>
      <w:rPr>
        <w:rFonts w:ascii="Comic Sans MS" w:hAnsi="Comic Sans MS"/>
        <w:b/>
        <w:bCs/>
        <w:spacing w:val="0"/>
        <w:sz w:val="22"/>
        <w:szCs w:val="22"/>
      </w:rPr>
      <w:t>Θέματα και α</w:t>
    </w:r>
    <w:r w:rsidRPr="00421E3E">
      <w:rPr>
        <w:rFonts w:ascii="Comic Sans MS" w:hAnsi="Comic Sans MS"/>
        <w:b/>
        <w:bCs/>
        <w:spacing w:val="0"/>
        <w:sz w:val="22"/>
        <w:szCs w:val="22"/>
      </w:rPr>
      <w:t>παντήσεις πανελληνίων εξετάσεων 2018</w:t>
    </w:r>
  </w:p>
  <w:p w:rsidR="00EC387F" w:rsidRDefault="00EC387F">
    <w:pPr>
      <w:pStyle w:val="a4"/>
      <w:rPr>
        <w:rFonts w:ascii="Comic Sans MS" w:hAnsi="Comic Sans MS"/>
        <w:sz w:val="24"/>
      </w:rPr>
    </w:pPr>
    <w:r>
      <w:rPr>
        <w:rFonts w:ascii="Comic Sans MS" w:hAnsi="Comic Sans MS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37250" cy="0"/>
              <wp:effectExtent l="5715" t="5715" r="10160" b="13335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75E3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7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xWFAIAACg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">
              <w10:wrap type="square"/>
            </v:line>
          </w:pict>
        </mc:Fallback>
      </mc:AlternateContent>
    </w:r>
  </w:p>
  <w:p w:rsidR="00EC387F" w:rsidRDefault="00EC387F">
    <w:pPr>
      <w:pStyle w:val="a4"/>
      <w:rPr>
        <w:rFonts w:ascii="Comic Sans MS" w:hAnsi="Comic Sans MS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7F" w:rsidRDefault="00EC387F" w:rsidP="00AC1269">
    <w:pPr>
      <w:pStyle w:val="a4"/>
      <w:jc w:val="center"/>
      <w:rPr>
        <w:rFonts w:ascii="Comic Sans MS" w:hAnsi="Comic Sans MS"/>
        <w:b/>
        <w:bCs/>
        <w:sz w:val="22"/>
      </w:rPr>
    </w:pPr>
    <w:r>
      <w:rPr>
        <w:rFonts w:ascii="Comic Sans MS" w:hAnsi="Comic Sans MS"/>
        <w:b/>
        <w:bCs/>
        <w:sz w:val="22"/>
      </w:rPr>
      <w:t>ΑΠΑΝΤΗΣΕΙΣ ΠΑΝΕΛΛΑΔΙΚΩΝ ΕΞΕΤΑΣΕΩΝ 2019</w:t>
    </w:r>
  </w:p>
  <w:p w:rsidR="00EC387F" w:rsidRDefault="00EC387F">
    <w:pPr>
      <w:pStyle w:val="a4"/>
      <w:ind w:right="-6"/>
      <w:jc w:val="both"/>
      <w:rPr>
        <w:rFonts w:ascii="Comic Sans MS" w:hAnsi="Comic Sans MS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8786FD"/>
    <w:multiLevelType w:val="hybridMultilevel"/>
    <w:tmpl w:val="F89956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A050B"/>
    <w:multiLevelType w:val="hybridMultilevel"/>
    <w:tmpl w:val="474EE52A"/>
    <w:lvl w:ilvl="0" w:tplc="38C444FE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C7483"/>
    <w:multiLevelType w:val="hybridMultilevel"/>
    <w:tmpl w:val="686A4A88"/>
    <w:lvl w:ilvl="0" w:tplc="38C444FE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A3F0F62"/>
    <w:multiLevelType w:val="hybridMultilevel"/>
    <w:tmpl w:val="994449F4"/>
    <w:lvl w:ilvl="0" w:tplc="C5A4AB36">
      <w:start w:val="1"/>
      <w:numFmt w:val="decimal"/>
      <w:lvlText w:val="7.%1"/>
      <w:lvlJc w:val="left"/>
      <w:pPr>
        <w:tabs>
          <w:tab w:val="num" w:pos="680"/>
        </w:tabs>
        <w:ind w:left="680" w:hanging="680"/>
      </w:pPr>
      <w:rPr>
        <w:rFonts w:ascii="Comic Sans MS" w:hAnsi="Comic Sans MS" w:hint="default"/>
        <w:b/>
        <w:i w:val="0"/>
        <w:color w:val="000000"/>
        <w:sz w:val="28"/>
        <w:szCs w:val="28"/>
        <w:u w:val="no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7B88C"/>
    <w:multiLevelType w:val="hybridMultilevel"/>
    <w:tmpl w:val="F8AD35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870361"/>
    <w:multiLevelType w:val="hybridMultilevel"/>
    <w:tmpl w:val="821612C6"/>
    <w:lvl w:ilvl="0" w:tplc="6FF0AB98">
      <w:start w:val="10"/>
      <w:numFmt w:val="decimal"/>
      <w:lvlText w:val="2.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28"/>
        <w:szCs w:val="28"/>
        <w:u w:val="thick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A0208"/>
    <w:multiLevelType w:val="hybridMultilevel"/>
    <w:tmpl w:val="C20E2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70BB6"/>
    <w:multiLevelType w:val="hybridMultilevel"/>
    <w:tmpl w:val="31AACD3A"/>
    <w:lvl w:ilvl="0" w:tplc="38C444FE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18F5F11"/>
    <w:multiLevelType w:val="hybridMultilevel"/>
    <w:tmpl w:val="9CA25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3C5"/>
    <w:multiLevelType w:val="hybridMultilevel"/>
    <w:tmpl w:val="2260024E"/>
    <w:lvl w:ilvl="0" w:tplc="6908B14C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651BF"/>
    <w:multiLevelType w:val="hybridMultilevel"/>
    <w:tmpl w:val="A0929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F326EB5"/>
    <w:multiLevelType w:val="hybridMultilevel"/>
    <w:tmpl w:val="F03CDFD8"/>
    <w:lvl w:ilvl="0" w:tplc="38C444FE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4F721C22"/>
    <w:multiLevelType w:val="hybridMultilevel"/>
    <w:tmpl w:val="E90CFF90"/>
    <w:lvl w:ilvl="0" w:tplc="38C444FE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5E7A3FD5"/>
    <w:multiLevelType w:val="hybridMultilevel"/>
    <w:tmpl w:val="45C86BF0"/>
    <w:lvl w:ilvl="0" w:tplc="31B414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A4D7A"/>
    <w:multiLevelType w:val="hybridMultilevel"/>
    <w:tmpl w:val="0F4C1A5E"/>
    <w:lvl w:ilvl="0" w:tplc="38C444FE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760F740E"/>
    <w:multiLevelType w:val="hybridMultilevel"/>
    <w:tmpl w:val="45CAC14E"/>
    <w:lvl w:ilvl="0" w:tplc="1B608BD8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2"/>
  </w:num>
  <w:num w:numId="5">
    <w:abstractNumId w:val="1"/>
  </w:num>
  <w:num w:numId="6">
    <w:abstractNumId w:val="2"/>
  </w:num>
  <w:num w:numId="7">
    <w:abstractNumId w:val="13"/>
  </w:num>
  <w:num w:numId="8">
    <w:abstractNumId w:val="15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A3"/>
    <w:rsid w:val="000009D9"/>
    <w:rsid w:val="00013149"/>
    <w:rsid w:val="00015E6A"/>
    <w:rsid w:val="00027EF9"/>
    <w:rsid w:val="00036965"/>
    <w:rsid w:val="00047599"/>
    <w:rsid w:val="00057D32"/>
    <w:rsid w:val="000604EA"/>
    <w:rsid w:val="000610BE"/>
    <w:rsid w:val="00061DD7"/>
    <w:rsid w:val="000636FB"/>
    <w:rsid w:val="0006381B"/>
    <w:rsid w:val="000709A5"/>
    <w:rsid w:val="00071742"/>
    <w:rsid w:val="00073D0A"/>
    <w:rsid w:val="0008548D"/>
    <w:rsid w:val="0009117B"/>
    <w:rsid w:val="0009295F"/>
    <w:rsid w:val="000938A4"/>
    <w:rsid w:val="000938F7"/>
    <w:rsid w:val="00097E77"/>
    <w:rsid w:val="000B0350"/>
    <w:rsid w:val="000B6368"/>
    <w:rsid w:val="000C02E0"/>
    <w:rsid w:val="000E17CF"/>
    <w:rsid w:val="000E34DD"/>
    <w:rsid w:val="000F20CE"/>
    <w:rsid w:val="001017CD"/>
    <w:rsid w:val="0010216D"/>
    <w:rsid w:val="00107EE0"/>
    <w:rsid w:val="001118A9"/>
    <w:rsid w:val="0011233B"/>
    <w:rsid w:val="00115016"/>
    <w:rsid w:val="001160D9"/>
    <w:rsid w:val="001205D0"/>
    <w:rsid w:val="00120716"/>
    <w:rsid w:val="00122B99"/>
    <w:rsid w:val="00127799"/>
    <w:rsid w:val="001333CC"/>
    <w:rsid w:val="001342BA"/>
    <w:rsid w:val="00137341"/>
    <w:rsid w:val="001420D6"/>
    <w:rsid w:val="00144BC5"/>
    <w:rsid w:val="00154672"/>
    <w:rsid w:val="00156358"/>
    <w:rsid w:val="0015709A"/>
    <w:rsid w:val="0018060F"/>
    <w:rsid w:val="00181A2C"/>
    <w:rsid w:val="00181DFF"/>
    <w:rsid w:val="00183CC1"/>
    <w:rsid w:val="001921D7"/>
    <w:rsid w:val="001A617B"/>
    <w:rsid w:val="001A643C"/>
    <w:rsid w:val="001B10DA"/>
    <w:rsid w:val="001C0F23"/>
    <w:rsid w:val="001C5D27"/>
    <w:rsid w:val="001C6DD5"/>
    <w:rsid w:val="001E0F1B"/>
    <w:rsid w:val="001F2564"/>
    <w:rsid w:val="00201301"/>
    <w:rsid w:val="0021713B"/>
    <w:rsid w:val="00220A01"/>
    <w:rsid w:val="00220B04"/>
    <w:rsid w:val="0022566D"/>
    <w:rsid w:val="00247C7F"/>
    <w:rsid w:val="002541C9"/>
    <w:rsid w:val="00260E7D"/>
    <w:rsid w:val="00286967"/>
    <w:rsid w:val="002A516C"/>
    <w:rsid w:val="002A6E3F"/>
    <w:rsid w:val="002C2EFA"/>
    <w:rsid w:val="002C58D2"/>
    <w:rsid w:val="002C7CA4"/>
    <w:rsid w:val="002D1EB0"/>
    <w:rsid w:val="002E32C1"/>
    <w:rsid w:val="002E6599"/>
    <w:rsid w:val="002F1114"/>
    <w:rsid w:val="002F2409"/>
    <w:rsid w:val="003001BF"/>
    <w:rsid w:val="00302256"/>
    <w:rsid w:val="003125A6"/>
    <w:rsid w:val="00316CAB"/>
    <w:rsid w:val="0033044E"/>
    <w:rsid w:val="00330C3D"/>
    <w:rsid w:val="00342C64"/>
    <w:rsid w:val="00344EEC"/>
    <w:rsid w:val="00345C1C"/>
    <w:rsid w:val="00354E78"/>
    <w:rsid w:val="003679B1"/>
    <w:rsid w:val="003A3D09"/>
    <w:rsid w:val="003B2E42"/>
    <w:rsid w:val="003D1D72"/>
    <w:rsid w:val="003D650E"/>
    <w:rsid w:val="003D783C"/>
    <w:rsid w:val="003E2291"/>
    <w:rsid w:val="003E34B7"/>
    <w:rsid w:val="003F176D"/>
    <w:rsid w:val="003F1BE7"/>
    <w:rsid w:val="003F31DB"/>
    <w:rsid w:val="003F580A"/>
    <w:rsid w:val="0040121D"/>
    <w:rsid w:val="00401817"/>
    <w:rsid w:val="004024BB"/>
    <w:rsid w:val="00414ED2"/>
    <w:rsid w:val="00421034"/>
    <w:rsid w:val="00421E3E"/>
    <w:rsid w:val="00425F8B"/>
    <w:rsid w:val="00437D70"/>
    <w:rsid w:val="00437FCB"/>
    <w:rsid w:val="00445CD8"/>
    <w:rsid w:val="00446AF2"/>
    <w:rsid w:val="004473F3"/>
    <w:rsid w:val="0046780F"/>
    <w:rsid w:val="00475BF8"/>
    <w:rsid w:val="00477CE1"/>
    <w:rsid w:val="00477F94"/>
    <w:rsid w:val="00480D98"/>
    <w:rsid w:val="00482B6F"/>
    <w:rsid w:val="00484484"/>
    <w:rsid w:val="00484E7C"/>
    <w:rsid w:val="00492F58"/>
    <w:rsid w:val="004A07FA"/>
    <w:rsid w:val="004B24BE"/>
    <w:rsid w:val="004B36CB"/>
    <w:rsid w:val="004B6C8C"/>
    <w:rsid w:val="004C6802"/>
    <w:rsid w:val="004D1E39"/>
    <w:rsid w:val="004D27A5"/>
    <w:rsid w:val="004D5AB9"/>
    <w:rsid w:val="004E4371"/>
    <w:rsid w:val="004E6C4D"/>
    <w:rsid w:val="004F1432"/>
    <w:rsid w:val="004F21D4"/>
    <w:rsid w:val="004F4725"/>
    <w:rsid w:val="004F72D2"/>
    <w:rsid w:val="00500848"/>
    <w:rsid w:val="00507CC3"/>
    <w:rsid w:val="005206CF"/>
    <w:rsid w:val="00526B27"/>
    <w:rsid w:val="00527B2D"/>
    <w:rsid w:val="0053116A"/>
    <w:rsid w:val="005316F4"/>
    <w:rsid w:val="00534867"/>
    <w:rsid w:val="00544210"/>
    <w:rsid w:val="00557017"/>
    <w:rsid w:val="00564666"/>
    <w:rsid w:val="005648F1"/>
    <w:rsid w:val="0058286B"/>
    <w:rsid w:val="00582FB1"/>
    <w:rsid w:val="00587423"/>
    <w:rsid w:val="00597BD0"/>
    <w:rsid w:val="005A4A89"/>
    <w:rsid w:val="005A7C2F"/>
    <w:rsid w:val="005B6330"/>
    <w:rsid w:val="005C1240"/>
    <w:rsid w:val="005D040D"/>
    <w:rsid w:val="005D08B6"/>
    <w:rsid w:val="005D218A"/>
    <w:rsid w:val="005E0CDB"/>
    <w:rsid w:val="005F27C6"/>
    <w:rsid w:val="005F609F"/>
    <w:rsid w:val="0060135E"/>
    <w:rsid w:val="00603C0D"/>
    <w:rsid w:val="00606459"/>
    <w:rsid w:val="00646C80"/>
    <w:rsid w:val="006470DB"/>
    <w:rsid w:val="0064746B"/>
    <w:rsid w:val="00654028"/>
    <w:rsid w:val="006546E6"/>
    <w:rsid w:val="00667D55"/>
    <w:rsid w:val="00673F47"/>
    <w:rsid w:val="006743C2"/>
    <w:rsid w:val="006803F9"/>
    <w:rsid w:val="006826C3"/>
    <w:rsid w:val="00687FB0"/>
    <w:rsid w:val="006915BC"/>
    <w:rsid w:val="00693F48"/>
    <w:rsid w:val="00696FB0"/>
    <w:rsid w:val="006A5CA3"/>
    <w:rsid w:val="006A6A8C"/>
    <w:rsid w:val="006A7BD4"/>
    <w:rsid w:val="006B79E8"/>
    <w:rsid w:val="006D2C4B"/>
    <w:rsid w:val="006E02C4"/>
    <w:rsid w:val="006E1B43"/>
    <w:rsid w:val="006E2013"/>
    <w:rsid w:val="006F63AF"/>
    <w:rsid w:val="006F6DA8"/>
    <w:rsid w:val="00700F21"/>
    <w:rsid w:val="00701500"/>
    <w:rsid w:val="007041DF"/>
    <w:rsid w:val="00720646"/>
    <w:rsid w:val="007228D5"/>
    <w:rsid w:val="00734095"/>
    <w:rsid w:val="00737E68"/>
    <w:rsid w:val="007536A5"/>
    <w:rsid w:val="00754D42"/>
    <w:rsid w:val="007566F3"/>
    <w:rsid w:val="007655F5"/>
    <w:rsid w:val="00765A0D"/>
    <w:rsid w:val="0077564C"/>
    <w:rsid w:val="0077688B"/>
    <w:rsid w:val="007772B0"/>
    <w:rsid w:val="00784FB3"/>
    <w:rsid w:val="007854DD"/>
    <w:rsid w:val="00787FAF"/>
    <w:rsid w:val="007A0457"/>
    <w:rsid w:val="007B0A2B"/>
    <w:rsid w:val="007B2078"/>
    <w:rsid w:val="007B461B"/>
    <w:rsid w:val="007B61A1"/>
    <w:rsid w:val="007F7D44"/>
    <w:rsid w:val="008231C5"/>
    <w:rsid w:val="0082366E"/>
    <w:rsid w:val="00834C39"/>
    <w:rsid w:val="00842422"/>
    <w:rsid w:val="00844BD3"/>
    <w:rsid w:val="00864B91"/>
    <w:rsid w:val="00867D6F"/>
    <w:rsid w:val="00871820"/>
    <w:rsid w:val="0087192F"/>
    <w:rsid w:val="0088446C"/>
    <w:rsid w:val="008848E1"/>
    <w:rsid w:val="00885A69"/>
    <w:rsid w:val="00893AE3"/>
    <w:rsid w:val="00895B3C"/>
    <w:rsid w:val="00895FFD"/>
    <w:rsid w:val="008A549E"/>
    <w:rsid w:val="008B1EA3"/>
    <w:rsid w:val="008C313A"/>
    <w:rsid w:val="008C5A72"/>
    <w:rsid w:val="008C6CE5"/>
    <w:rsid w:val="008D2B54"/>
    <w:rsid w:val="008E25CD"/>
    <w:rsid w:val="008E2661"/>
    <w:rsid w:val="008E753C"/>
    <w:rsid w:val="00910324"/>
    <w:rsid w:val="0091079B"/>
    <w:rsid w:val="00925687"/>
    <w:rsid w:val="009256EE"/>
    <w:rsid w:val="00931022"/>
    <w:rsid w:val="00933A3E"/>
    <w:rsid w:val="009347F6"/>
    <w:rsid w:val="00935249"/>
    <w:rsid w:val="00935F81"/>
    <w:rsid w:val="0093709C"/>
    <w:rsid w:val="0094233B"/>
    <w:rsid w:val="00964792"/>
    <w:rsid w:val="009801E5"/>
    <w:rsid w:val="00992232"/>
    <w:rsid w:val="009A0AB2"/>
    <w:rsid w:val="009A2ABB"/>
    <w:rsid w:val="009A6BC8"/>
    <w:rsid w:val="009B3629"/>
    <w:rsid w:val="009B4CE6"/>
    <w:rsid w:val="009C0262"/>
    <w:rsid w:val="009C1BB2"/>
    <w:rsid w:val="009C2CCB"/>
    <w:rsid w:val="009C512E"/>
    <w:rsid w:val="009C6453"/>
    <w:rsid w:val="009D07B4"/>
    <w:rsid w:val="009D094B"/>
    <w:rsid w:val="009D6BA6"/>
    <w:rsid w:val="009E0640"/>
    <w:rsid w:val="009E2B2B"/>
    <w:rsid w:val="009E39C3"/>
    <w:rsid w:val="009E752A"/>
    <w:rsid w:val="009F554F"/>
    <w:rsid w:val="00A002FF"/>
    <w:rsid w:val="00A305B6"/>
    <w:rsid w:val="00A33B19"/>
    <w:rsid w:val="00A35B13"/>
    <w:rsid w:val="00A413CA"/>
    <w:rsid w:val="00A41874"/>
    <w:rsid w:val="00A4743A"/>
    <w:rsid w:val="00A55013"/>
    <w:rsid w:val="00A56611"/>
    <w:rsid w:val="00A66E5A"/>
    <w:rsid w:val="00A672AC"/>
    <w:rsid w:val="00A71D06"/>
    <w:rsid w:val="00A8078D"/>
    <w:rsid w:val="00A83976"/>
    <w:rsid w:val="00A85F8D"/>
    <w:rsid w:val="00AA120E"/>
    <w:rsid w:val="00AA6FD5"/>
    <w:rsid w:val="00AB04BC"/>
    <w:rsid w:val="00AB3A8A"/>
    <w:rsid w:val="00AC0A28"/>
    <w:rsid w:val="00AC1269"/>
    <w:rsid w:val="00AD00FF"/>
    <w:rsid w:val="00AD1085"/>
    <w:rsid w:val="00AD303E"/>
    <w:rsid w:val="00AE4392"/>
    <w:rsid w:val="00AE520B"/>
    <w:rsid w:val="00B160E6"/>
    <w:rsid w:val="00B16FE4"/>
    <w:rsid w:val="00B22C35"/>
    <w:rsid w:val="00B3077E"/>
    <w:rsid w:val="00B3560F"/>
    <w:rsid w:val="00B3565E"/>
    <w:rsid w:val="00B42887"/>
    <w:rsid w:val="00B43E12"/>
    <w:rsid w:val="00B54917"/>
    <w:rsid w:val="00B6099A"/>
    <w:rsid w:val="00B634AE"/>
    <w:rsid w:val="00B86BBF"/>
    <w:rsid w:val="00B86C15"/>
    <w:rsid w:val="00B97442"/>
    <w:rsid w:val="00BA09C4"/>
    <w:rsid w:val="00BA107D"/>
    <w:rsid w:val="00BA2D74"/>
    <w:rsid w:val="00BA3593"/>
    <w:rsid w:val="00BC06E7"/>
    <w:rsid w:val="00BC4489"/>
    <w:rsid w:val="00BD598B"/>
    <w:rsid w:val="00BE3D11"/>
    <w:rsid w:val="00BF22A9"/>
    <w:rsid w:val="00C139A0"/>
    <w:rsid w:val="00C221A5"/>
    <w:rsid w:val="00C22759"/>
    <w:rsid w:val="00C2327A"/>
    <w:rsid w:val="00C33671"/>
    <w:rsid w:val="00C43704"/>
    <w:rsid w:val="00C45C2B"/>
    <w:rsid w:val="00C514E1"/>
    <w:rsid w:val="00C54B45"/>
    <w:rsid w:val="00C65E6E"/>
    <w:rsid w:val="00C716DF"/>
    <w:rsid w:val="00C72522"/>
    <w:rsid w:val="00C725DB"/>
    <w:rsid w:val="00C72DEE"/>
    <w:rsid w:val="00C824C9"/>
    <w:rsid w:val="00C82E64"/>
    <w:rsid w:val="00C83F69"/>
    <w:rsid w:val="00C84707"/>
    <w:rsid w:val="00CA10FB"/>
    <w:rsid w:val="00CB3E3F"/>
    <w:rsid w:val="00CD039A"/>
    <w:rsid w:val="00CD2347"/>
    <w:rsid w:val="00CF3E78"/>
    <w:rsid w:val="00D012FC"/>
    <w:rsid w:val="00D071BE"/>
    <w:rsid w:val="00D1071D"/>
    <w:rsid w:val="00D117D3"/>
    <w:rsid w:val="00D44088"/>
    <w:rsid w:val="00D53078"/>
    <w:rsid w:val="00D569EA"/>
    <w:rsid w:val="00D61920"/>
    <w:rsid w:val="00D722AF"/>
    <w:rsid w:val="00D74876"/>
    <w:rsid w:val="00D755E4"/>
    <w:rsid w:val="00D80DEE"/>
    <w:rsid w:val="00DA01C7"/>
    <w:rsid w:val="00DA1DE5"/>
    <w:rsid w:val="00DB33B5"/>
    <w:rsid w:val="00DC58D9"/>
    <w:rsid w:val="00DC73C5"/>
    <w:rsid w:val="00DD27B9"/>
    <w:rsid w:val="00DD7191"/>
    <w:rsid w:val="00DD78CD"/>
    <w:rsid w:val="00DE1269"/>
    <w:rsid w:val="00DE22A1"/>
    <w:rsid w:val="00DE4C1E"/>
    <w:rsid w:val="00DE72AF"/>
    <w:rsid w:val="00DF3706"/>
    <w:rsid w:val="00DF6D57"/>
    <w:rsid w:val="00E0175D"/>
    <w:rsid w:val="00E107ED"/>
    <w:rsid w:val="00E10C0D"/>
    <w:rsid w:val="00E11497"/>
    <w:rsid w:val="00E332CF"/>
    <w:rsid w:val="00E40B7F"/>
    <w:rsid w:val="00E420DF"/>
    <w:rsid w:val="00E460E4"/>
    <w:rsid w:val="00E47F74"/>
    <w:rsid w:val="00E501E9"/>
    <w:rsid w:val="00E61E12"/>
    <w:rsid w:val="00E6487D"/>
    <w:rsid w:val="00E70449"/>
    <w:rsid w:val="00E760E1"/>
    <w:rsid w:val="00E804DB"/>
    <w:rsid w:val="00E825E3"/>
    <w:rsid w:val="00E837C5"/>
    <w:rsid w:val="00EA21B3"/>
    <w:rsid w:val="00EA24C1"/>
    <w:rsid w:val="00EB0890"/>
    <w:rsid w:val="00EB43AE"/>
    <w:rsid w:val="00EB4613"/>
    <w:rsid w:val="00EC387F"/>
    <w:rsid w:val="00EC6BEA"/>
    <w:rsid w:val="00ED208B"/>
    <w:rsid w:val="00ED55E5"/>
    <w:rsid w:val="00EF1D9B"/>
    <w:rsid w:val="00EF243E"/>
    <w:rsid w:val="00EF787C"/>
    <w:rsid w:val="00EF7ADC"/>
    <w:rsid w:val="00F05E09"/>
    <w:rsid w:val="00F14FEC"/>
    <w:rsid w:val="00F16418"/>
    <w:rsid w:val="00F242F9"/>
    <w:rsid w:val="00F26635"/>
    <w:rsid w:val="00F34A45"/>
    <w:rsid w:val="00F4077F"/>
    <w:rsid w:val="00F438DF"/>
    <w:rsid w:val="00F520C9"/>
    <w:rsid w:val="00F547D7"/>
    <w:rsid w:val="00F55528"/>
    <w:rsid w:val="00F629DB"/>
    <w:rsid w:val="00F65089"/>
    <w:rsid w:val="00F7148E"/>
    <w:rsid w:val="00F7789E"/>
    <w:rsid w:val="00F84363"/>
    <w:rsid w:val="00F903ED"/>
    <w:rsid w:val="00F9185A"/>
    <w:rsid w:val="00F9412E"/>
    <w:rsid w:val="00F94507"/>
    <w:rsid w:val="00F95A0A"/>
    <w:rsid w:val="00F969B2"/>
    <w:rsid w:val="00FA04F0"/>
    <w:rsid w:val="00FB2576"/>
    <w:rsid w:val="00FB7574"/>
    <w:rsid w:val="00FC60A3"/>
    <w:rsid w:val="00FE10A3"/>
    <w:rsid w:val="00FF1B82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CDE269-603F-45B4-BC40-503FF1D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A24C1"/>
    <w:rPr>
      <w:rFonts w:ascii="Comic Sans MS" w:hAnsi="Comic Sans MS"/>
      <w:sz w:val="24"/>
      <w:szCs w:val="24"/>
    </w:rPr>
  </w:style>
  <w:style w:type="paragraph" w:styleId="10">
    <w:name w:val="heading 1"/>
    <w:basedOn w:val="a0"/>
    <w:next w:val="a0"/>
    <w:qFormat/>
    <w:pPr>
      <w:keepNext/>
      <w:jc w:val="center"/>
      <w:outlineLvl w:val="0"/>
    </w:pPr>
    <w:rPr>
      <w:rFonts w:ascii="MgOldTimes UC Pol" w:hAnsi="MgOldTimes UC Pol"/>
      <w:b/>
      <w:spacing w:val="20"/>
      <w:sz w:val="44"/>
      <w:szCs w:val="2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0F2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gOldTimes UC Pol" w:hAnsi="MgOldTimes UC Pol"/>
      <w:color w:val="000000"/>
      <w:sz w:val="24"/>
      <w:szCs w:val="24"/>
    </w:rPr>
  </w:style>
  <w:style w:type="paragraph" w:styleId="20">
    <w:name w:val="Body Text Indent 2"/>
    <w:basedOn w:val="a0"/>
    <w:pPr>
      <w:ind w:firstLine="567"/>
      <w:jc w:val="both"/>
    </w:pPr>
    <w:rPr>
      <w:rFonts w:ascii="Times New Roman" w:hAnsi="Times New Roman"/>
      <w:szCs w:val="20"/>
    </w:rPr>
  </w:style>
  <w:style w:type="paragraph" w:styleId="a4">
    <w:name w:val="header"/>
    <w:basedOn w:val="a0"/>
    <w:link w:val="Char"/>
    <w:pPr>
      <w:tabs>
        <w:tab w:val="center" w:pos="4153"/>
        <w:tab w:val="right" w:pos="8306"/>
      </w:tabs>
    </w:pPr>
    <w:rPr>
      <w:rFonts w:ascii="MgOldTimes UC Pol" w:hAnsi="MgOldTimes UC Pol"/>
      <w:spacing w:val="20"/>
      <w:sz w:val="44"/>
      <w:szCs w:val="20"/>
    </w:rPr>
  </w:style>
  <w:style w:type="character" w:styleId="a5">
    <w:name w:val="page number"/>
    <w:basedOn w:val="a1"/>
  </w:style>
  <w:style w:type="paragraph" w:styleId="a6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rFonts w:ascii="MgOldTimes UC Pol" w:hAnsi="MgOldTimes UC Pol"/>
      <w:spacing w:val="20"/>
      <w:sz w:val="44"/>
      <w:szCs w:val="20"/>
    </w:rPr>
  </w:style>
  <w:style w:type="paragraph" w:customStyle="1" w:styleId="CM13">
    <w:name w:val="CM13"/>
    <w:basedOn w:val="a0"/>
    <w:next w:val="a0"/>
    <w:pPr>
      <w:widowControl w:val="0"/>
      <w:autoSpaceDE w:val="0"/>
      <w:autoSpaceDN w:val="0"/>
      <w:adjustRightInd w:val="0"/>
    </w:pPr>
    <w:rPr>
      <w:rFonts w:ascii="MgOldTimes UC Pol" w:hAnsi="MgOldTimes UC Pol"/>
    </w:rPr>
  </w:style>
  <w:style w:type="paragraph" w:customStyle="1" w:styleId="CM2">
    <w:name w:val="CM2"/>
    <w:basedOn w:val="a0"/>
    <w:next w:val="a0"/>
    <w:pPr>
      <w:widowControl w:val="0"/>
      <w:autoSpaceDE w:val="0"/>
      <w:autoSpaceDN w:val="0"/>
      <w:adjustRightInd w:val="0"/>
      <w:spacing w:line="376" w:lineRule="atLeast"/>
    </w:pPr>
    <w:rPr>
      <w:rFonts w:ascii="MgOldTimes UC Pol" w:hAnsi="MgOldTimes UC Pol"/>
    </w:rPr>
  </w:style>
  <w:style w:type="paragraph" w:customStyle="1" w:styleId="CM3">
    <w:name w:val="CM3"/>
    <w:basedOn w:val="Default"/>
    <w:next w:val="Default"/>
    <w:pPr>
      <w:spacing w:line="496" w:lineRule="atLeast"/>
    </w:pPr>
    <w:rPr>
      <w:color w:val="auto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pPr>
      <w:spacing w:line="376" w:lineRule="atLeast"/>
    </w:pPr>
    <w:rPr>
      <w:color w:val="auto"/>
    </w:rPr>
  </w:style>
  <w:style w:type="paragraph" w:customStyle="1" w:styleId="CM16">
    <w:name w:val="CM16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406" w:lineRule="atLeast"/>
    </w:pPr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pPr>
      <w:spacing w:line="376" w:lineRule="atLeast"/>
    </w:pPr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line="436" w:lineRule="atLeast"/>
    </w:pPr>
    <w:rPr>
      <w:color w:val="auto"/>
    </w:rPr>
  </w:style>
  <w:style w:type="character" w:customStyle="1" w:styleId="Char">
    <w:name w:val="Κεφαλίδα Char"/>
    <w:basedOn w:val="a1"/>
    <w:link w:val="a4"/>
    <w:rsid w:val="00964792"/>
    <w:rPr>
      <w:rFonts w:ascii="MgOldTimes UC Pol" w:hAnsi="MgOldTimes UC Pol"/>
      <w:spacing w:val="20"/>
      <w:sz w:val="44"/>
      <w:lang w:val="el-GR" w:eastAsia="el-GR" w:bidi="ar-SA"/>
    </w:rPr>
  </w:style>
  <w:style w:type="character" w:customStyle="1" w:styleId="Char0">
    <w:name w:val="Υποσέλιδο Char"/>
    <w:basedOn w:val="a1"/>
    <w:link w:val="a6"/>
    <w:uiPriority w:val="99"/>
    <w:rsid w:val="00964792"/>
    <w:rPr>
      <w:rFonts w:ascii="MgOldTimes UC Pol" w:hAnsi="MgOldTimes UC Pol"/>
      <w:spacing w:val="20"/>
      <w:sz w:val="44"/>
      <w:lang w:val="el-GR" w:eastAsia="el-GR" w:bidi="ar-SA"/>
    </w:rPr>
  </w:style>
  <w:style w:type="paragraph" w:styleId="3">
    <w:name w:val="Body Text 3"/>
    <w:basedOn w:val="a0"/>
    <w:rsid w:val="00154672"/>
    <w:pPr>
      <w:spacing w:after="120"/>
    </w:pPr>
    <w:rPr>
      <w:sz w:val="16"/>
      <w:szCs w:val="16"/>
    </w:rPr>
  </w:style>
  <w:style w:type="paragraph" w:customStyle="1" w:styleId="21">
    <w:name w:val="2"/>
    <w:basedOn w:val="a0"/>
    <w:next w:val="a7"/>
    <w:rsid w:val="0046780F"/>
    <w:pPr>
      <w:jc w:val="both"/>
    </w:pPr>
    <w:rPr>
      <w:rFonts w:ascii="Times New Roman" w:hAnsi="Times New Roman"/>
      <w:szCs w:val="20"/>
    </w:rPr>
  </w:style>
  <w:style w:type="paragraph" w:styleId="a7">
    <w:name w:val="Body Text"/>
    <w:basedOn w:val="a0"/>
    <w:rsid w:val="0046780F"/>
    <w:pPr>
      <w:spacing w:after="120"/>
    </w:pPr>
  </w:style>
  <w:style w:type="paragraph" w:customStyle="1" w:styleId="as">
    <w:name w:val=".as..."/>
    <w:basedOn w:val="a0"/>
    <w:next w:val="a0"/>
    <w:rsid w:val="00DA01C7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1">
    <w:name w:val="1"/>
    <w:basedOn w:val="a0"/>
    <w:next w:val="a7"/>
    <w:rsid w:val="00700F21"/>
    <w:pPr>
      <w:jc w:val="both"/>
    </w:pPr>
    <w:rPr>
      <w:rFonts w:ascii="Times New Roman" w:hAnsi="Times New Roman"/>
      <w:szCs w:val="20"/>
    </w:rPr>
  </w:style>
  <w:style w:type="paragraph" w:customStyle="1" w:styleId="a">
    <w:name w:val="Αριθμός"/>
    <w:basedOn w:val="a0"/>
    <w:rsid w:val="008E753C"/>
    <w:pPr>
      <w:numPr>
        <w:numId w:val="9"/>
      </w:numPr>
      <w:tabs>
        <w:tab w:val="left" w:pos="397"/>
        <w:tab w:val="left" w:pos="567"/>
      </w:tabs>
      <w:spacing w:before="120" w:line="360" w:lineRule="auto"/>
      <w:jc w:val="both"/>
    </w:pPr>
    <w:rPr>
      <w:rFonts w:ascii="Times New Roman" w:eastAsia="Calibri" w:hAnsi="Times New Roman"/>
      <w:sz w:val="22"/>
      <w:shd w:val="clear" w:color="auto" w:fill="FFFFFF"/>
    </w:rPr>
  </w:style>
  <w:style w:type="paragraph" w:customStyle="1" w:styleId="1">
    <w:name w:val="Αριθμός 1"/>
    <w:basedOn w:val="a0"/>
    <w:rsid w:val="008E753C"/>
    <w:pPr>
      <w:widowControl w:val="0"/>
      <w:numPr>
        <w:ilvl w:val="1"/>
        <w:numId w:val="9"/>
      </w:numPr>
      <w:tabs>
        <w:tab w:val="left" w:pos="397"/>
        <w:tab w:val="left" w:pos="567"/>
      </w:tabs>
      <w:spacing w:line="360" w:lineRule="auto"/>
      <w:ind w:left="318" w:hanging="318"/>
      <w:jc w:val="both"/>
    </w:pPr>
    <w:rPr>
      <w:rFonts w:ascii="Times New Roman" w:eastAsia="Calibri" w:hAnsi="Times New Roman"/>
      <w:sz w:val="22"/>
      <w:szCs w:val="20"/>
    </w:rPr>
  </w:style>
  <w:style w:type="character" w:customStyle="1" w:styleId="Char2">
    <w:name w:val="Char2"/>
    <w:basedOn w:val="a1"/>
    <w:semiHidden/>
    <w:rsid w:val="00737E68"/>
    <w:rPr>
      <w:sz w:val="22"/>
      <w:szCs w:val="22"/>
      <w:lang w:eastAsia="en-US"/>
    </w:rPr>
  </w:style>
  <w:style w:type="paragraph" w:styleId="a8">
    <w:name w:val="List Paragraph"/>
    <w:basedOn w:val="a0"/>
    <w:uiPriority w:val="34"/>
    <w:qFormat/>
    <w:rsid w:val="006D2C4B"/>
    <w:pPr>
      <w:ind w:left="720"/>
      <w:contextualSpacing/>
    </w:pPr>
  </w:style>
  <w:style w:type="character" w:styleId="a9">
    <w:name w:val="Placeholder Text"/>
    <w:basedOn w:val="a1"/>
    <w:uiPriority w:val="99"/>
    <w:semiHidden/>
    <w:rsid w:val="00D80DEE"/>
    <w:rPr>
      <w:color w:val="808080"/>
    </w:rPr>
  </w:style>
  <w:style w:type="paragraph" w:customStyle="1" w:styleId="default0">
    <w:name w:val="default"/>
    <w:basedOn w:val="a0"/>
    <w:rsid w:val="0008548D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aa">
    <w:name w:val="Balloon Text"/>
    <w:basedOn w:val="a0"/>
    <w:link w:val="Char1"/>
    <w:uiPriority w:val="99"/>
    <w:semiHidden/>
    <w:unhideWhenUsed/>
    <w:rsid w:val="00EC387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EC387F"/>
    <w:rPr>
      <w:rFonts w:ascii="Segoe UI" w:hAnsi="Segoe UI" w:cs="Segoe UI"/>
      <w:sz w:val="18"/>
      <w:szCs w:val="18"/>
    </w:rPr>
  </w:style>
  <w:style w:type="character" w:styleId="-">
    <w:name w:val="Hyperlink"/>
    <w:basedOn w:val="a1"/>
    <w:uiPriority w:val="99"/>
    <w:unhideWhenUsed/>
    <w:rsid w:val="0009117B"/>
    <w:rPr>
      <w:color w:val="0563C1" w:themeColor="hyperlink"/>
      <w:u w:val="single"/>
    </w:rPr>
  </w:style>
  <w:style w:type="character" w:customStyle="1" w:styleId="2Char">
    <w:name w:val="Επικεφαλίδα 2 Char"/>
    <w:basedOn w:val="a1"/>
    <w:link w:val="2"/>
    <w:uiPriority w:val="9"/>
    <w:semiHidden/>
    <w:rsid w:val="000F20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TDisplayEquation">
    <w:name w:val="MTDisplayEquation"/>
    <w:basedOn w:val="a0"/>
    <w:next w:val="a0"/>
    <w:link w:val="MTDisplayEquationChar"/>
    <w:rsid w:val="000F20CE"/>
    <w:pPr>
      <w:tabs>
        <w:tab w:val="center" w:pos="5560"/>
        <w:tab w:val="right" w:pos="10460"/>
      </w:tabs>
      <w:spacing w:after="240" w:line="276" w:lineRule="auto"/>
      <w:ind w:left="675" w:hanging="675"/>
      <w:jc w:val="both"/>
    </w:pPr>
    <w:rPr>
      <w:rFonts w:ascii="Palatino Linotype" w:eastAsiaTheme="minorHAnsi" w:hAnsi="Palatino Linotype" w:cstheme="minorBidi"/>
      <w:szCs w:val="22"/>
      <w:lang w:eastAsia="en-US"/>
    </w:rPr>
  </w:style>
  <w:style w:type="character" w:customStyle="1" w:styleId="MTDisplayEquationChar">
    <w:name w:val="MTDisplayEquation Char"/>
    <w:basedOn w:val="a1"/>
    <w:link w:val="MTDisplayEquation"/>
    <w:rsid w:val="000F20CE"/>
    <w:rPr>
      <w:rFonts w:ascii="Palatino Linotype" w:eastAsiaTheme="minorHAnsi" w:hAnsi="Palatino Linotype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4.wmf"/><Relationship Id="rId191" Type="http://schemas.openxmlformats.org/officeDocument/2006/relationships/oleObject" Target="embeddings/oleObject100.bin"/><Relationship Id="rId196" Type="http://schemas.openxmlformats.org/officeDocument/2006/relationships/footer" Target="footer2.xml"/><Relationship Id="rId200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5.emf"/><Relationship Id="rId144" Type="http://schemas.openxmlformats.org/officeDocument/2006/relationships/image" Target="media/image61.wmf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69.wmf"/><Relationship Id="rId165" Type="http://schemas.openxmlformats.org/officeDocument/2006/relationships/oleObject" Target="embeddings/oleObject87.bin"/><Relationship Id="rId181" Type="http://schemas.openxmlformats.org/officeDocument/2006/relationships/oleObject" Target="embeddings/oleObject95.bin"/><Relationship Id="rId186" Type="http://schemas.openxmlformats.org/officeDocument/2006/relationships/image" Target="media/image8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6.wmf"/><Relationship Id="rId150" Type="http://schemas.openxmlformats.org/officeDocument/2006/relationships/image" Target="media/image64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77.wmf"/><Relationship Id="rId192" Type="http://schemas.openxmlformats.org/officeDocument/2006/relationships/hyperlink" Target="http://www.floropoulos.gr" TargetMode="External"/><Relationship Id="rId197" Type="http://schemas.openxmlformats.org/officeDocument/2006/relationships/footer" Target="footer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2.wmf"/><Relationship Id="rId182" Type="http://schemas.openxmlformats.org/officeDocument/2006/relationships/image" Target="media/image80.wmf"/><Relationship Id="rId187" Type="http://schemas.openxmlformats.org/officeDocument/2006/relationships/oleObject" Target="embeddings/oleObject9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1.wmf"/><Relationship Id="rId44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6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67.wmf"/><Relationship Id="rId177" Type="http://schemas.openxmlformats.org/officeDocument/2006/relationships/oleObject" Target="embeddings/oleObject93.bin"/><Relationship Id="rId198" Type="http://schemas.openxmlformats.org/officeDocument/2006/relationships/fontTable" Target="fontTable.xml"/><Relationship Id="rId172" Type="http://schemas.openxmlformats.org/officeDocument/2006/relationships/image" Target="media/image75.wmf"/><Relationship Id="rId193" Type="http://schemas.openxmlformats.org/officeDocument/2006/relationships/header" Target="head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162" Type="http://schemas.openxmlformats.org/officeDocument/2006/relationships/image" Target="media/image70.wmf"/><Relationship Id="rId183" Type="http://schemas.openxmlformats.org/officeDocument/2006/relationships/oleObject" Target="embeddings/oleObject9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8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1.bin"/><Relationship Id="rId194" Type="http://schemas.openxmlformats.org/officeDocument/2006/relationships/header" Target="header2.xml"/><Relationship Id="rId199" Type="http://schemas.openxmlformats.org/officeDocument/2006/relationships/glossaryDocument" Target="glossary/document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5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3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1.wmf"/><Relationship Id="rId189" Type="http://schemas.openxmlformats.org/officeDocument/2006/relationships/oleObject" Target="embeddings/oleObject99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8.wmf"/><Relationship Id="rId132" Type="http://schemas.openxmlformats.org/officeDocument/2006/relationships/image" Target="media/image57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76.wmf"/><Relationship Id="rId179" Type="http://schemas.openxmlformats.org/officeDocument/2006/relationships/oleObject" Target="embeddings/oleObject94.bin"/><Relationship Id="rId195" Type="http://schemas.openxmlformats.org/officeDocument/2006/relationships/footer" Target="footer1.xml"/><Relationship Id="rId190" Type="http://schemas.openxmlformats.org/officeDocument/2006/relationships/image" Target="media/image8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3.wmf"/><Relationship Id="rId164" Type="http://schemas.openxmlformats.org/officeDocument/2006/relationships/image" Target="media/image71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9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9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xalis\Application%20Data\Microsoft\Templates\&#928;&#961;&#972;&#964;&#965;&#960;&#959;%2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46C8B55B8741358FD76931A7B6142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03F43F-2137-4061-9541-7E70FB1AC18E}"/>
      </w:docPartPr>
      <w:docPartBody>
        <w:p w:rsidR="0048004D" w:rsidRDefault="00397B49" w:rsidP="00397B49">
          <w:pPr>
            <w:pStyle w:val="BE46C8B55B8741358FD76931A7B61428"/>
          </w:pPr>
          <w:r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49"/>
    <w:rsid w:val="00397B49"/>
    <w:rsid w:val="0048004D"/>
    <w:rsid w:val="006632F1"/>
    <w:rsid w:val="008A4C37"/>
    <w:rsid w:val="0090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004D"/>
    <w:rPr>
      <w:color w:val="808080"/>
    </w:rPr>
  </w:style>
  <w:style w:type="paragraph" w:customStyle="1" w:styleId="BE46C8B55B8741358FD76931A7B61428">
    <w:name w:val="BE46C8B55B8741358FD76931A7B61428"/>
    <w:rsid w:val="00397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6324-E786-459E-AE8F-F1C19C78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1.dot</Template>
  <TotalTime>50</TotalTime>
  <Pages>6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ΑΠΟΛΥΤΗΡΙΕΣ ΕΞΕΤΑΣΕΙΣ Γ’ ΤΑΞΗΣ</vt:lpstr>
    </vt:vector>
  </TitlesOfParts>
  <Company>HOME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ΑΠΟΛΥΤΗΡΙΕΣ ΕΞΕΤΑΣΕΙΣ Γ’ ΤΑΞΗΣ</dc:title>
  <dc:subject/>
  <dc:creator>ΦΡΟΝΤΙΣΤΗΡΙΑ ΦΛΩΡΟΠΟΥΛΟΥ</dc:creator>
  <cp:keywords/>
  <dc:description/>
  <cp:lastModifiedBy>USER</cp:lastModifiedBy>
  <cp:revision>17</cp:revision>
  <cp:lastPrinted>2019-06-12T11:00:00Z</cp:lastPrinted>
  <dcterms:created xsi:type="dcterms:W3CDTF">2019-06-12T08:59:00Z</dcterms:created>
  <dcterms:modified xsi:type="dcterms:W3CDTF">2019-06-12T11:15:00Z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